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0AAB7" w14:textId="77777777" w:rsidR="000F1EA2" w:rsidRPr="00ED7195" w:rsidRDefault="000F1EA2" w:rsidP="000F1EA2">
      <w:pPr>
        <w:jc w:val="center"/>
        <w:rPr>
          <w:b/>
          <w:sz w:val="22"/>
          <w:szCs w:val="22"/>
          <w:lang w:val="kk-KZ"/>
        </w:rPr>
      </w:pPr>
      <w:r w:rsidRPr="00ED7195">
        <w:rPr>
          <w:b/>
          <w:sz w:val="22"/>
          <w:szCs w:val="22"/>
          <w:lang w:val="kk-KZ"/>
        </w:rPr>
        <w:t>СИЛЛАБУС</w:t>
      </w:r>
    </w:p>
    <w:p w14:paraId="2891E88D" w14:textId="28DA9978" w:rsidR="000F1EA2" w:rsidRPr="00ED7195" w:rsidRDefault="000F1EA2" w:rsidP="000F1EA2">
      <w:pPr>
        <w:jc w:val="center"/>
        <w:rPr>
          <w:b/>
          <w:sz w:val="22"/>
          <w:szCs w:val="22"/>
          <w:lang w:val="kk-KZ"/>
        </w:rPr>
      </w:pPr>
      <w:r w:rsidRPr="00ED7195">
        <w:rPr>
          <w:b/>
          <w:sz w:val="22"/>
          <w:szCs w:val="22"/>
          <w:lang w:val="kk-KZ"/>
        </w:rPr>
        <w:t>202</w:t>
      </w:r>
      <w:r w:rsidR="00F0182C" w:rsidRPr="00ED7195">
        <w:rPr>
          <w:b/>
          <w:sz w:val="22"/>
          <w:szCs w:val="22"/>
          <w:lang w:val="kk-KZ"/>
        </w:rPr>
        <w:t>4</w:t>
      </w:r>
      <w:r w:rsidRPr="00ED7195">
        <w:rPr>
          <w:b/>
          <w:sz w:val="22"/>
          <w:szCs w:val="22"/>
          <w:lang w:val="kk-KZ"/>
        </w:rPr>
        <w:t>-202</w:t>
      </w:r>
      <w:r w:rsidR="00F0182C" w:rsidRPr="00ED7195">
        <w:rPr>
          <w:b/>
          <w:sz w:val="22"/>
          <w:szCs w:val="22"/>
          <w:lang w:val="kk-KZ"/>
        </w:rPr>
        <w:t>5</w:t>
      </w:r>
      <w:r w:rsidRPr="00ED7195">
        <w:rPr>
          <w:b/>
          <w:sz w:val="22"/>
          <w:szCs w:val="22"/>
          <w:lang w:val="kk-KZ"/>
        </w:rPr>
        <w:t xml:space="preserve"> оқу жылының күзгі семестрі</w:t>
      </w:r>
    </w:p>
    <w:p w14:paraId="2B303D9E" w14:textId="08B70026" w:rsidR="000F1EA2" w:rsidRPr="00ED7195" w:rsidRDefault="00AC73EE" w:rsidP="00AC73EE">
      <w:pPr>
        <w:jc w:val="center"/>
        <w:rPr>
          <w:b/>
          <w:sz w:val="22"/>
          <w:szCs w:val="22"/>
          <w:lang w:val="kk-KZ"/>
        </w:rPr>
      </w:pPr>
      <w:r w:rsidRPr="00ED7195">
        <w:rPr>
          <w:b/>
          <w:sz w:val="22"/>
          <w:szCs w:val="22"/>
          <w:lang w:val="kk-KZ"/>
        </w:rPr>
        <w:t xml:space="preserve">«6B03204 - Архивтану, құжаттану және құжаттамалық қамтамасыз ету», </w:t>
      </w:r>
      <w:r w:rsidR="005F5F61" w:rsidRPr="00ED7195">
        <w:rPr>
          <w:b/>
          <w:sz w:val="22"/>
          <w:szCs w:val="22"/>
          <w:lang w:val="kk-KZ"/>
        </w:rPr>
        <w:t>«</w:t>
      </w:r>
      <w:r w:rsidR="001D341B" w:rsidRPr="00ED7195">
        <w:rPr>
          <w:b/>
          <w:sz w:val="22"/>
          <w:szCs w:val="22"/>
          <w:lang w:val="ru-KZ"/>
        </w:rPr>
        <w:t>6В03208</w:t>
      </w:r>
      <w:r w:rsidR="005F5F61" w:rsidRPr="00ED7195">
        <w:rPr>
          <w:b/>
          <w:sz w:val="22"/>
          <w:szCs w:val="22"/>
          <w:lang w:val="ru-KZ"/>
        </w:rPr>
        <w:t>-</w:t>
      </w:r>
      <w:r w:rsidR="005F5F61" w:rsidRPr="00ED7195">
        <w:rPr>
          <w:b/>
          <w:sz w:val="22"/>
          <w:szCs w:val="22"/>
          <w:lang w:val="kk-KZ"/>
        </w:rPr>
        <w:t xml:space="preserve"> </w:t>
      </w:r>
      <w:r w:rsidR="001D341B" w:rsidRPr="00ED7195">
        <w:rPr>
          <w:b/>
          <w:sz w:val="22"/>
          <w:szCs w:val="22"/>
          <w:lang w:val="ru-KZ"/>
        </w:rPr>
        <w:t xml:space="preserve"> </w:t>
      </w:r>
      <w:r w:rsidR="001D341B" w:rsidRPr="00ED7195">
        <w:rPr>
          <w:b/>
          <w:sz w:val="22"/>
          <w:szCs w:val="22"/>
          <w:lang w:val="kk-KZ"/>
        </w:rPr>
        <w:t>Сандық архивтану және</w:t>
      </w:r>
      <w:r w:rsidR="005F5F61" w:rsidRPr="00ED7195">
        <w:rPr>
          <w:b/>
          <w:sz w:val="22"/>
          <w:szCs w:val="22"/>
          <w:lang w:val="kk-KZ"/>
        </w:rPr>
        <w:t xml:space="preserve"> құжаттану» </w:t>
      </w:r>
      <w:r w:rsidR="00121715" w:rsidRPr="00ED7195">
        <w:rPr>
          <w:b/>
          <w:sz w:val="22"/>
          <w:szCs w:val="22"/>
          <w:lang w:val="kk-KZ"/>
        </w:rPr>
        <w:t xml:space="preserve"> білім беру бағдарламасы</w:t>
      </w:r>
      <w:r w:rsidR="00121715" w:rsidRPr="00ED7195">
        <w:rPr>
          <w:b/>
          <w:sz w:val="22"/>
          <w:szCs w:val="22"/>
          <w:lang w:val="ru-KZ"/>
        </w:rPr>
        <w:t xml:space="preserve">, </w:t>
      </w:r>
      <w:r w:rsidRPr="00ED7195">
        <w:rPr>
          <w:b/>
          <w:sz w:val="22"/>
          <w:szCs w:val="22"/>
          <w:lang w:val="kk-KZ"/>
        </w:rPr>
        <w:t>2</w:t>
      </w:r>
      <w:r w:rsidR="00121715" w:rsidRPr="00ED7195">
        <w:rPr>
          <w:b/>
          <w:sz w:val="22"/>
          <w:szCs w:val="22"/>
          <w:lang w:val="ru-KZ"/>
        </w:rPr>
        <w:t xml:space="preserve"> курс</w:t>
      </w:r>
      <w:r w:rsidRPr="00ED7195">
        <w:rPr>
          <w:b/>
          <w:sz w:val="22"/>
          <w:szCs w:val="22"/>
          <w:lang w:val="ru-KZ"/>
        </w:rPr>
        <w:t xml:space="preserve">, </w:t>
      </w:r>
      <w:r w:rsidRPr="00ED7195">
        <w:rPr>
          <w:b/>
          <w:sz w:val="22"/>
          <w:szCs w:val="22"/>
          <w:lang w:val="kk-KZ"/>
        </w:rPr>
        <w:t>көктемгі,</w:t>
      </w:r>
      <w:r w:rsidR="00476305" w:rsidRPr="00ED7195">
        <w:rPr>
          <w:b/>
          <w:sz w:val="22"/>
          <w:szCs w:val="22"/>
          <w:lang w:val="kk-KZ"/>
        </w:rPr>
        <w:t xml:space="preserve"> </w:t>
      </w:r>
      <w:r w:rsidRPr="00ED7195">
        <w:rPr>
          <w:b/>
          <w:sz w:val="22"/>
          <w:szCs w:val="22"/>
          <w:lang w:val="ru-KZ"/>
        </w:rPr>
        <w:t>4</w:t>
      </w:r>
      <w:r w:rsidR="00476305" w:rsidRPr="00ED7195">
        <w:rPr>
          <w:b/>
          <w:sz w:val="22"/>
          <w:szCs w:val="22"/>
          <w:lang w:val="ru-KZ"/>
        </w:rPr>
        <w:t xml:space="preserve"> семестр</w:t>
      </w:r>
    </w:p>
    <w:p w14:paraId="74B89F3A" w14:textId="77777777" w:rsidR="000F1EA2" w:rsidRPr="00ED7195" w:rsidRDefault="000F1EA2" w:rsidP="000F1EA2">
      <w:pPr>
        <w:rPr>
          <w:bCs/>
          <w:sz w:val="22"/>
          <w:szCs w:val="22"/>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567"/>
        <w:gridCol w:w="1134"/>
        <w:gridCol w:w="1134"/>
        <w:gridCol w:w="851"/>
        <w:gridCol w:w="1134"/>
        <w:gridCol w:w="1984"/>
      </w:tblGrid>
      <w:tr w:rsidR="000F1EA2" w:rsidRPr="00ED7195" w14:paraId="6D892331" w14:textId="77777777" w:rsidTr="00D459D9">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69C16EB0" w14:textId="77777777" w:rsidR="000F1EA2" w:rsidRPr="00ED7195" w:rsidRDefault="000F1EA2" w:rsidP="0092368C">
            <w:pPr>
              <w:rPr>
                <w:b/>
                <w:sz w:val="22"/>
                <w:szCs w:val="22"/>
                <w:lang w:val="en-US"/>
              </w:rPr>
            </w:pPr>
            <w:r w:rsidRPr="00ED7195">
              <w:rPr>
                <w:b/>
                <w:sz w:val="22"/>
                <w:szCs w:val="22"/>
                <w:lang w:val="kk-KZ"/>
              </w:rPr>
              <w:t xml:space="preserve">Пәннің </w:t>
            </w:r>
            <w:r w:rsidRPr="00ED7195">
              <w:rPr>
                <w:b/>
                <w:bCs/>
                <w:sz w:val="22"/>
                <w:szCs w:val="22"/>
                <w:lang w:val="kk-KZ"/>
              </w:rPr>
              <w:t xml:space="preserve">ID және </w:t>
            </w:r>
            <w:r w:rsidRPr="00ED7195">
              <w:rPr>
                <w:b/>
                <w:sz w:val="22"/>
                <w:szCs w:val="22"/>
                <w:lang w:val="kk-KZ"/>
              </w:rPr>
              <w:t xml:space="preserve">атауы </w:t>
            </w:r>
          </w:p>
        </w:tc>
        <w:tc>
          <w:tcPr>
            <w:tcW w:w="184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CC04CD9" w14:textId="77777777" w:rsidR="000F1EA2" w:rsidRPr="00ED7195" w:rsidRDefault="000F1EA2" w:rsidP="0092368C">
            <w:pPr>
              <w:rPr>
                <w:b/>
                <w:sz w:val="22"/>
                <w:szCs w:val="22"/>
                <w:lang w:val="en-US"/>
              </w:rPr>
            </w:pPr>
            <w:r w:rsidRPr="00ED7195">
              <w:rPr>
                <w:b/>
                <w:sz w:val="22"/>
                <w:szCs w:val="22"/>
                <w:lang w:val="kk-KZ"/>
              </w:rPr>
              <w:t xml:space="preserve">Білім алушының өзіндік жұмысын </w:t>
            </w:r>
          </w:p>
          <w:p w14:paraId="385104CA" w14:textId="77777777" w:rsidR="000F1EA2" w:rsidRPr="00ED7195" w:rsidRDefault="000F1EA2" w:rsidP="0092368C">
            <w:pPr>
              <w:rPr>
                <w:b/>
                <w:sz w:val="22"/>
                <w:szCs w:val="22"/>
                <w:lang w:val="en-US"/>
              </w:rPr>
            </w:pPr>
            <w:r w:rsidRPr="00ED7195">
              <w:rPr>
                <w:b/>
                <w:sz w:val="22"/>
                <w:szCs w:val="22"/>
                <w:lang w:val="en-US"/>
              </w:rPr>
              <w:t>(</w:t>
            </w:r>
            <w:r w:rsidRPr="00ED7195">
              <w:rPr>
                <w:b/>
                <w:sz w:val="22"/>
                <w:szCs w:val="22"/>
                <w:lang w:val="kk-KZ"/>
              </w:rPr>
              <w:t>БӨЖ</w:t>
            </w:r>
            <w:r w:rsidRPr="00ED7195">
              <w:rPr>
                <w:b/>
                <w:sz w:val="22"/>
                <w:szCs w:val="22"/>
                <w:lang w:val="en-US"/>
              </w:rPr>
              <w:t>)</w:t>
            </w:r>
          </w:p>
          <w:p w14:paraId="173178B3" w14:textId="77777777" w:rsidR="000F1EA2" w:rsidRPr="00ED7195" w:rsidRDefault="000F1EA2" w:rsidP="0092368C">
            <w:pPr>
              <w:rPr>
                <w:bCs/>
                <w:iCs/>
                <w:sz w:val="22"/>
                <w:szCs w:val="22"/>
                <w:lang w:val="en-US"/>
              </w:rPr>
            </w:pP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FF03129" w14:textId="77777777" w:rsidR="000F1EA2" w:rsidRPr="00ED7195" w:rsidRDefault="000F1EA2" w:rsidP="0092368C">
            <w:pPr>
              <w:jc w:val="center"/>
              <w:rPr>
                <w:b/>
                <w:sz w:val="22"/>
                <w:szCs w:val="22"/>
                <w:lang w:val="en-US"/>
              </w:rPr>
            </w:pPr>
            <w:r w:rsidRPr="00ED7195">
              <w:rPr>
                <w:b/>
                <w:sz w:val="22"/>
                <w:szCs w:val="22"/>
              </w:rPr>
              <w:t>К</w:t>
            </w:r>
            <w:r w:rsidRPr="00ED7195">
              <w:rPr>
                <w:b/>
                <w:sz w:val="22"/>
                <w:szCs w:val="22"/>
                <w:lang w:val="kk-KZ"/>
              </w:rPr>
              <w:t>редиттер саны</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C9ACC56" w14:textId="77777777" w:rsidR="000F1EA2" w:rsidRPr="00ED7195" w:rsidRDefault="000F1EA2" w:rsidP="0092368C">
            <w:pPr>
              <w:rPr>
                <w:b/>
                <w:sz w:val="22"/>
                <w:szCs w:val="22"/>
                <w:lang w:val="kk-KZ"/>
              </w:rPr>
            </w:pPr>
            <w:r w:rsidRPr="00ED7195">
              <w:rPr>
                <w:b/>
                <w:sz w:val="22"/>
                <w:szCs w:val="22"/>
                <w:lang w:val="kk-KZ"/>
              </w:rPr>
              <w:t>К</w:t>
            </w:r>
            <w:proofErr w:type="spellStart"/>
            <w:r w:rsidRPr="00ED7195">
              <w:rPr>
                <w:b/>
                <w:sz w:val="22"/>
                <w:szCs w:val="22"/>
              </w:rPr>
              <w:t>редит</w:t>
            </w:r>
            <w:proofErr w:type="spellEnd"/>
            <w:r w:rsidRPr="00ED7195">
              <w:rPr>
                <w:b/>
                <w:sz w:val="22"/>
                <w:szCs w:val="22"/>
                <w:lang w:val="kk-KZ"/>
              </w:rPr>
              <w:t>-тердің</w:t>
            </w:r>
          </w:p>
          <w:p w14:paraId="799DBBEE" w14:textId="77777777" w:rsidR="000F1EA2" w:rsidRPr="00ED7195" w:rsidRDefault="000F1EA2" w:rsidP="0092368C">
            <w:pPr>
              <w:rPr>
                <w:b/>
                <w:sz w:val="22"/>
                <w:szCs w:val="22"/>
                <w:lang w:val="kk-KZ"/>
              </w:rPr>
            </w:pPr>
            <w:r w:rsidRPr="00ED7195">
              <w:rPr>
                <w:b/>
                <w:sz w:val="22"/>
                <w:szCs w:val="22"/>
                <w:lang w:val="kk-KZ"/>
              </w:rPr>
              <w:t xml:space="preserve">жалпы </w:t>
            </w:r>
          </w:p>
          <w:p w14:paraId="333F9E9C" w14:textId="77777777" w:rsidR="000F1EA2" w:rsidRPr="00ED7195" w:rsidRDefault="000F1EA2" w:rsidP="0092368C">
            <w:pPr>
              <w:rPr>
                <w:b/>
                <w:sz w:val="22"/>
                <w:szCs w:val="22"/>
              </w:rPr>
            </w:pPr>
            <w:r w:rsidRPr="00ED7195">
              <w:rPr>
                <w:b/>
                <w:sz w:val="22"/>
                <w:szCs w:val="22"/>
                <w:lang w:val="kk-KZ"/>
              </w:rPr>
              <w:t>саны</w:t>
            </w:r>
          </w:p>
        </w:tc>
        <w:tc>
          <w:tcPr>
            <w:tcW w:w="19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B497F8" w14:textId="77777777" w:rsidR="000F1EA2" w:rsidRPr="00ED7195" w:rsidRDefault="000F1EA2" w:rsidP="0092368C">
            <w:pPr>
              <w:rPr>
                <w:b/>
                <w:sz w:val="22"/>
                <w:szCs w:val="22"/>
              </w:rPr>
            </w:pPr>
            <w:r w:rsidRPr="00ED7195">
              <w:rPr>
                <w:b/>
                <w:sz w:val="22"/>
                <w:szCs w:val="22"/>
                <w:lang w:val="kk-KZ"/>
              </w:rPr>
              <w:t xml:space="preserve">Оқытушының жетекшілігімен білім алушының өзіндік жұмысы </w:t>
            </w:r>
          </w:p>
          <w:p w14:paraId="6D36E201" w14:textId="77777777" w:rsidR="000F1EA2" w:rsidRPr="00ED7195" w:rsidRDefault="000F1EA2" w:rsidP="0092368C">
            <w:pPr>
              <w:rPr>
                <w:b/>
                <w:sz w:val="22"/>
                <w:szCs w:val="22"/>
                <w:lang w:val="kk-KZ"/>
              </w:rPr>
            </w:pPr>
            <w:r w:rsidRPr="00ED7195">
              <w:rPr>
                <w:b/>
                <w:sz w:val="22"/>
                <w:szCs w:val="22"/>
              </w:rPr>
              <w:t>(</w:t>
            </w:r>
            <w:r w:rsidRPr="00ED7195">
              <w:rPr>
                <w:b/>
                <w:sz w:val="22"/>
                <w:szCs w:val="22"/>
                <w:lang w:val="kk-KZ"/>
              </w:rPr>
              <w:t>ОБӨЖ</w:t>
            </w:r>
            <w:r w:rsidRPr="00ED7195">
              <w:rPr>
                <w:b/>
                <w:sz w:val="22"/>
                <w:szCs w:val="22"/>
              </w:rPr>
              <w:t>)</w:t>
            </w:r>
          </w:p>
        </w:tc>
      </w:tr>
      <w:tr w:rsidR="000F1EA2" w:rsidRPr="00ED7195" w14:paraId="192723D1" w14:textId="77777777" w:rsidTr="00D459D9">
        <w:trPr>
          <w:trHeight w:val="883"/>
        </w:trPr>
        <w:tc>
          <w:tcPr>
            <w:tcW w:w="2411" w:type="dxa"/>
            <w:vMerge/>
          </w:tcPr>
          <w:p w14:paraId="4117FF1E" w14:textId="77777777" w:rsidR="000F1EA2" w:rsidRPr="00ED7195" w:rsidRDefault="000F1EA2" w:rsidP="0092368C">
            <w:pPr>
              <w:widowControl w:val="0"/>
              <w:pBdr>
                <w:top w:val="nil"/>
                <w:left w:val="nil"/>
                <w:bottom w:val="nil"/>
                <w:right w:val="nil"/>
                <w:between w:val="nil"/>
              </w:pBdr>
              <w:spacing w:line="276" w:lineRule="auto"/>
              <w:rPr>
                <w:b/>
                <w:sz w:val="22"/>
                <w:szCs w:val="22"/>
              </w:rPr>
            </w:pPr>
          </w:p>
        </w:tc>
        <w:tc>
          <w:tcPr>
            <w:tcW w:w="1842" w:type="dxa"/>
            <w:gridSpan w:val="2"/>
            <w:vMerge/>
          </w:tcPr>
          <w:p w14:paraId="50A30687" w14:textId="77777777" w:rsidR="000F1EA2" w:rsidRPr="00ED7195" w:rsidRDefault="000F1EA2" w:rsidP="0092368C">
            <w:pPr>
              <w:widowControl w:val="0"/>
              <w:pBdr>
                <w:top w:val="nil"/>
                <w:left w:val="nil"/>
                <w:bottom w:val="nil"/>
                <w:right w:val="nil"/>
                <w:between w:val="nil"/>
              </w:pBdr>
              <w:spacing w:line="276" w:lineRule="auto"/>
              <w:rPr>
                <w:b/>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93E40B6" w14:textId="77777777" w:rsidR="000F1EA2" w:rsidRPr="00ED7195" w:rsidRDefault="000F1EA2" w:rsidP="0092368C">
            <w:pPr>
              <w:jc w:val="center"/>
              <w:rPr>
                <w:b/>
                <w:sz w:val="22"/>
                <w:szCs w:val="22"/>
              </w:rPr>
            </w:pPr>
            <w:r w:rsidRPr="00ED7195">
              <w:rPr>
                <w:b/>
                <w:sz w:val="22"/>
                <w:szCs w:val="22"/>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454D87" w14:textId="77777777" w:rsidR="000F1EA2" w:rsidRPr="00ED7195" w:rsidRDefault="000F1EA2" w:rsidP="0092368C">
            <w:pPr>
              <w:jc w:val="center"/>
              <w:rPr>
                <w:b/>
                <w:sz w:val="22"/>
                <w:szCs w:val="22"/>
              </w:rPr>
            </w:pPr>
            <w:r w:rsidRPr="00ED7195">
              <w:rPr>
                <w:b/>
                <w:sz w:val="22"/>
                <w:szCs w:val="22"/>
                <w:lang w:val="kk-KZ"/>
              </w:rPr>
              <w:t>Семинар</w:t>
            </w:r>
            <w:r w:rsidRPr="00ED7195">
              <w:rPr>
                <w:b/>
                <w:sz w:val="22"/>
                <w:szCs w:val="22"/>
              </w:rPr>
              <w:t xml:space="preserve"> </w:t>
            </w:r>
            <w:proofErr w:type="spellStart"/>
            <w:r w:rsidRPr="00ED7195">
              <w:rPr>
                <w:b/>
                <w:sz w:val="22"/>
                <w:szCs w:val="22"/>
              </w:rPr>
              <w:t>сабақтар</w:t>
            </w:r>
            <w:proofErr w:type="spellEnd"/>
            <w:r w:rsidRPr="00ED7195">
              <w:rPr>
                <w:b/>
                <w:sz w:val="22"/>
                <w:szCs w:val="22"/>
              </w:rPr>
              <w:t xml:space="preserve"> </w:t>
            </w:r>
            <w:r w:rsidRPr="00ED7195">
              <w:rPr>
                <w:b/>
                <w:sz w:val="22"/>
                <w:szCs w:val="22"/>
                <w:lang w:val="kk-KZ"/>
              </w:rPr>
              <w:t>(СС)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1BBEB7D" w14:textId="77777777" w:rsidR="000F1EA2" w:rsidRPr="00ED7195" w:rsidRDefault="000F1EA2" w:rsidP="0092368C">
            <w:pPr>
              <w:jc w:val="center"/>
              <w:rPr>
                <w:b/>
                <w:sz w:val="22"/>
                <w:szCs w:val="22"/>
              </w:rPr>
            </w:pPr>
            <w:proofErr w:type="spellStart"/>
            <w:r w:rsidRPr="00ED7195">
              <w:rPr>
                <w:b/>
                <w:sz w:val="22"/>
                <w:szCs w:val="22"/>
              </w:rPr>
              <w:t>Зерт</w:t>
            </w:r>
            <w:proofErr w:type="spellEnd"/>
            <w:r w:rsidRPr="00ED7195">
              <w:rPr>
                <w:b/>
                <w:sz w:val="22"/>
                <w:szCs w:val="22"/>
              </w:rPr>
              <w:t>. с</w:t>
            </w:r>
            <w:r w:rsidRPr="00ED7195">
              <w:rPr>
                <w:b/>
                <w:sz w:val="22"/>
                <w:szCs w:val="22"/>
                <w:lang w:val="kk-KZ"/>
              </w:rPr>
              <w:t>абақтар</w:t>
            </w:r>
            <w:r w:rsidRPr="00ED7195">
              <w:rPr>
                <w:b/>
                <w:sz w:val="22"/>
                <w:szCs w:val="22"/>
              </w:rPr>
              <w:t xml:space="preserve"> (ЗС)</w:t>
            </w:r>
          </w:p>
        </w:tc>
        <w:tc>
          <w:tcPr>
            <w:tcW w:w="1134" w:type="dxa"/>
            <w:vMerge/>
          </w:tcPr>
          <w:p w14:paraId="51460422" w14:textId="77777777" w:rsidR="000F1EA2" w:rsidRPr="00ED7195" w:rsidRDefault="000F1EA2" w:rsidP="0092368C">
            <w:pPr>
              <w:widowControl w:val="0"/>
              <w:pBdr>
                <w:top w:val="nil"/>
                <w:left w:val="nil"/>
                <w:bottom w:val="nil"/>
                <w:right w:val="nil"/>
                <w:between w:val="nil"/>
              </w:pBdr>
              <w:spacing w:line="276" w:lineRule="auto"/>
              <w:rPr>
                <w:b/>
                <w:sz w:val="22"/>
                <w:szCs w:val="22"/>
              </w:rPr>
            </w:pPr>
          </w:p>
        </w:tc>
        <w:tc>
          <w:tcPr>
            <w:tcW w:w="1984" w:type="dxa"/>
            <w:vMerge/>
          </w:tcPr>
          <w:p w14:paraId="06197195" w14:textId="77777777" w:rsidR="000F1EA2" w:rsidRPr="00ED7195" w:rsidRDefault="000F1EA2" w:rsidP="0092368C">
            <w:pPr>
              <w:widowControl w:val="0"/>
              <w:pBdr>
                <w:top w:val="nil"/>
                <w:left w:val="nil"/>
                <w:bottom w:val="nil"/>
                <w:right w:val="nil"/>
                <w:between w:val="nil"/>
              </w:pBdr>
              <w:spacing w:line="276" w:lineRule="auto"/>
              <w:rPr>
                <w:b/>
                <w:sz w:val="22"/>
                <w:szCs w:val="22"/>
              </w:rPr>
            </w:pPr>
          </w:p>
        </w:tc>
      </w:tr>
      <w:tr w:rsidR="000F1EA2" w:rsidRPr="00ED7195" w14:paraId="4BC56A3C" w14:textId="77777777" w:rsidTr="00D459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95D5BB" w14:textId="0306DDFF" w:rsidR="000F1EA2" w:rsidRPr="00ED7195" w:rsidRDefault="001D341B" w:rsidP="0092368C">
            <w:pPr>
              <w:rPr>
                <w:sz w:val="22"/>
                <w:szCs w:val="22"/>
                <w:lang w:val="kk-KZ"/>
              </w:rPr>
            </w:pPr>
            <w:r w:rsidRPr="00ED7195">
              <w:rPr>
                <w:sz w:val="22"/>
                <w:szCs w:val="22"/>
                <w:lang w:val="en-US"/>
              </w:rPr>
              <w:t xml:space="preserve"> </w:t>
            </w:r>
            <w:r w:rsidR="00AC73EE" w:rsidRPr="00ED7195">
              <w:rPr>
                <w:sz w:val="22"/>
                <w:szCs w:val="22"/>
              </w:rPr>
              <w:t>98254</w:t>
            </w:r>
            <w:r w:rsidRPr="00ED7195">
              <w:rPr>
                <w:sz w:val="22"/>
                <w:szCs w:val="22"/>
                <w:lang w:val="en-US"/>
              </w:rPr>
              <w:t>-</w:t>
            </w:r>
            <w:r w:rsidR="00AC73EE" w:rsidRPr="00ED7195">
              <w:rPr>
                <w:sz w:val="22"/>
                <w:szCs w:val="22"/>
                <w:lang w:val="kk-KZ"/>
              </w:rPr>
              <w:t>Технотронды архивтер</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352161" w14:textId="1D302759" w:rsidR="00641B19" w:rsidRPr="00ED7195" w:rsidRDefault="00641B19" w:rsidP="00641B19">
            <w:pPr>
              <w:rPr>
                <w:rStyle w:val="normaltextrun"/>
                <w:sz w:val="22"/>
                <w:szCs w:val="22"/>
                <w:shd w:val="clear" w:color="auto" w:fill="FFFFFF"/>
                <w:lang w:val="ru-KZ"/>
              </w:rPr>
            </w:pPr>
            <w:r w:rsidRPr="00ED7195">
              <w:rPr>
                <w:bCs/>
                <w:iCs/>
                <w:sz w:val="22"/>
                <w:szCs w:val="22"/>
                <w:lang w:val="kk-KZ"/>
              </w:rPr>
              <w:t>СӨЖ</w:t>
            </w:r>
            <w:r w:rsidRPr="00ED7195">
              <w:rPr>
                <w:rStyle w:val="normaltextrun"/>
                <w:sz w:val="22"/>
                <w:szCs w:val="22"/>
                <w:shd w:val="clear" w:color="auto" w:fill="FFFFFF"/>
              </w:rPr>
              <w:t xml:space="preserve"> </w:t>
            </w:r>
            <w:r w:rsidRPr="00ED7195">
              <w:rPr>
                <w:rStyle w:val="normaltextrun"/>
                <w:sz w:val="22"/>
                <w:szCs w:val="22"/>
                <w:shd w:val="clear" w:color="auto" w:fill="FFFFFF"/>
                <w:lang w:val="kk-KZ"/>
              </w:rPr>
              <w:t xml:space="preserve">саны </w:t>
            </w:r>
            <w:r w:rsidR="00770FD3" w:rsidRPr="00ED7195">
              <w:rPr>
                <w:rStyle w:val="normaltextrun"/>
                <w:sz w:val="22"/>
                <w:szCs w:val="22"/>
                <w:shd w:val="clear" w:color="auto" w:fill="FFFFFF"/>
                <w:lang w:val="ru-KZ"/>
              </w:rPr>
              <w:t>6</w:t>
            </w:r>
          </w:p>
          <w:p w14:paraId="394E53CA" w14:textId="77777777" w:rsidR="000F1EA2" w:rsidRPr="00ED7195" w:rsidRDefault="000F1EA2" w:rsidP="0092368C">
            <w:pPr>
              <w:rPr>
                <w:rStyle w:val="normaltextrun"/>
                <w:sz w:val="22"/>
                <w:szCs w:val="22"/>
                <w:shd w:val="clear" w:color="auto" w:fill="FFFFFF"/>
                <w:lang w:val="kk-KZ"/>
              </w:rPr>
            </w:pPr>
          </w:p>
          <w:p w14:paraId="0CF14626" w14:textId="77777777" w:rsidR="000F1EA2" w:rsidRPr="00ED7195" w:rsidRDefault="000F1EA2" w:rsidP="0092368C">
            <w:pPr>
              <w:jc w:val="center"/>
              <w:rPr>
                <w:sz w:val="22"/>
                <w:szCs w:val="22"/>
              </w:rPr>
            </w:pPr>
            <w:r w:rsidRPr="00ED7195">
              <w:rPr>
                <w:rStyle w:val="normaltextrun"/>
                <w:sz w:val="22"/>
                <w:szCs w:val="22"/>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1CEA83" w14:textId="25325CC5" w:rsidR="000F1EA2" w:rsidRPr="00ED7195" w:rsidRDefault="00AC73EE" w:rsidP="0092368C">
            <w:pPr>
              <w:jc w:val="center"/>
              <w:rPr>
                <w:sz w:val="22"/>
                <w:szCs w:val="22"/>
              </w:rPr>
            </w:pPr>
            <w:r w:rsidRPr="00ED7195">
              <w:rPr>
                <w:sz w:val="22"/>
                <w:szCs w:val="22"/>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5D5ABD" w14:textId="77777777" w:rsidR="000F1EA2" w:rsidRPr="00ED7195" w:rsidRDefault="005F5F61" w:rsidP="0092368C">
            <w:pPr>
              <w:jc w:val="center"/>
              <w:rPr>
                <w:sz w:val="22"/>
                <w:szCs w:val="22"/>
              </w:rPr>
            </w:pPr>
            <w:r w:rsidRPr="00ED7195">
              <w:rPr>
                <w:sz w:val="22"/>
                <w:szCs w:val="22"/>
                <w:lang w:val="en-US"/>
              </w:rPr>
              <w:t>3</w:t>
            </w:r>
            <w:r w:rsidR="000F1EA2" w:rsidRPr="00ED7195">
              <w:rPr>
                <w:sz w:val="22"/>
                <w:szCs w:val="22"/>
                <w:lang w:val="en-US"/>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6ED283" w14:textId="132828FB" w:rsidR="000F1EA2" w:rsidRPr="00ED7195" w:rsidRDefault="00AC73EE" w:rsidP="0092368C">
            <w:pPr>
              <w:jc w:val="center"/>
              <w:rPr>
                <w:sz w:val="22"/>
                <w:szCs w:val="22"/>
              </w:rPr>
            </w:pPr>
            <w:r w:rsidRPr="00ED7195">
              <w:rPr>
                <w:sz w:val="22"/>
                <w:szCs w:val="22"/>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8EBADC" w14:textId="7F36BC37" w:rsidR="000F1EA2" w:rsidRPr="00ED7195" w:rsidRDefault="00AC73EE" w:rsidP="0092368C">
            <w:pPr>
              <w:jc w:val="center"/>
              <w:rPr>
                <w:sz w:val="22"/>
                <w:szCs w:val="22"/>
              </w:rPr>
            </w:pPr>
            <w:r w:rsidRPr="00ED7195">
              <w:rPr>
                <w:sz w:val="22"/>
                <w:szCs w:val="22"/>
              </w:rPr>
              <w:t>9</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A390DD" w14:textId="0ED6E39A" w:rsidR="000F1EA2" w:rsidRPr="00ED7195" w:rsidRDefault="000F1EA2" w:rsidP="0092368C">
            <w:pPr>
              <w:rPr>
                <w:sz w:val="22"/>
                <w:szCs w:val="22"/>
              </w:rPr>
            </w:pPr>
            <w:r w:rsidRPr="00ED7195">
              <w:rPr>
                <w:bCs/>
                <w:iCs/>
                <w:sz w:val="22"/>
                <w:szCs w:val="22"/>
                <w:lang w:val="kk-KZ"/>
              </w:rPr>
              <w:t>ОБӨЖ</w:t>
            </w:r>
            <w:r w:rsidRPr="00ED7195">
              <w:rPr>
                <w:sz w:val="22"/>
                <w:szCs w:val="22"/>
              </w:rPr>
              <w:t xml:space="preserve"> </w:t>
            </w:r>
            <w:r w:rsidRPr="00ED7195">
              <w:rPr>
                <w:sz w:val="22"/>
                <w:szCs w:val="22"/>
                <w:lang w:val="kk-KZ"/>
              </w:rPr>
              <w:t xml:space="preserve">саны </w:t>
            </w:r>
            <w:r w:rsidR="00ED7195" w:rsidRPr="00ED7195">
              <w:rPr>
                <w:sz w:val="22"/>
                <w:szCs w:val="22"/>
              </w:rPr>
              <w:t>7</w:t>
            </w:r>
            <w:r w:rsidRPr="00ED7195">
              <w:rPr>
                <w:sz w:val="22"/>
                <w:szCs w:val="22"/>
              </w:rPr>
              <w:t xml:space="preserve"> </w:t>
            </w:r>
          </w:p>
          <w:p w14:paraId="64F973BB" w14:textId="77777777" w:rsidR="000F1EA2" w:rsidRPr="00ED7195" w:rsidRDefault="000F1EA2" w:rsidP="0092368C">
            <w:pPr>
              <w:rPr>
                <w:sz w:val="22"/>
                <w:szCs w:val="22"/>
              </w:rPr>
            </w:pPr>
            <w:r w:rsidRPr="00ED7195">
              <w:rPr>
                <w:sz w:val="22"/>
                <w:szCs w:val="22"/>
                <w:lang w:val="kk-KZ"/>
              </w:rPr>
              <w:t>Бұл БӨЖ дайындау бойынша оқытушының кеңес беру бойынша көмегі.</w:t>
            </w:r>
          </w:p>
          <w:p w14:paraId="50D9BA1A" w14:textId="77777777" w:rsidR="000F1EA2" w:rsidRPr="00ED7195" w:rsidRDefault="000F1EA2" w:rsidP="0092368C">
            <w:pPr>
              <w:rPr>
                <w:sz w:val="22"/>
                <w:szCs w:val="22"/>
                <w:lang w:val="kk-KZ"/>
              </w:rPr>
            </w:pPr>
            <w:r w:rsidRPr="00ED7195">
              <w:rPr>
                <w:sz w:val="22"/>
                <w:szCs w:val="22"/>
              </w:rPr>
              <w:t>.</w:t>
            </w:r>
            <w:r w:rsidRPr="00ED7195">
              <w:rPr>
                <w:sz w:val="22"/>
                <w:szCs w:val="22"/>
                <w:lang w:val="kk-KZ"/>
              </w:rPr>
              <w:t> </w:t>
            </w:r>
          </w:p>
        </w:tc>
      </w:tr>
      <w:tr w:rsidR="000F1EA2" w:rsidRPr="00ED7195" w14:paraId="04D301C9" w14:textId="77777777" w:rsidTr="0092368C">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F896420" w14:textId="77777777" w:rsidR="000F1EA2" w:rsidRPr="00ED7195" w:rsidRDefault="000F1EA2" w:rsidP="0092368C">
            <w:pPr>
              <w:jc w:val="center"/>
              <w:rPr>
                <w:b/>
                <w:bCs/>
                <w:sz w:val="22"/>
                <w:szCs w:val="22"/>
              </w:rPr>
            </w:pPr>
            <w:r w:rsidRPr="00ED7195">
              <w:rPr>
                <w:b/>
                <w:sz w:val="22"/>
                <w:szCs w:val="22"/>
                <w:lang w:val="kk-KZ"/>
              </w:rPr>
              <w:t>ПӘН</w:t>
            </w:r>
            <w:r w:rsidRPr="00ED7195">
              <w:rPr>
                <w:b/>
                <w:sz w:val="22"/>
                <w:szCs w:val="22"/>
              </w:rPr>
              <w:t xml:space="preserve"> ТУРАЛЫ АКАДЕМИЯЛЫҚ АҚПАРАТ</w:t>
            </w:r>
          </w:p>
        </w:tc>
      </w:tr>
      <w:tr w:rsidR="000F1EA2" w:rsidRPr="00D96FBC" w14:paraId="26B2B7E3" w14:textId="77777777" w:rsidTr="00D459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F82DB3" w14:textId="77777777" w:rsidR="000F1EA2" w:rsidRPr="00ED7195" w:rsidRDefault="000F1EA2" w:rsidP="0092368C">
            <w:pPr>
              <w:pBdr>
                <w:top w:val="nil"/>
                <w:left w:val="nil"/>
                <w:bottom w:val="nil"/>
                <w:right w:val="nil"/>
                <w:between w:val="nil"/>
              </w:pBdr>
              <w:rPr>
                <w:b/>
                <w:sz w:val="22"/>
                <w:szCs w:val="22"/>
                <w:lang w:val="kk-KZ"/>
              </w:rPr>
            </w:pPr>
            <w:r w:rsidRPr="00ED7195">
              <w:rPr>
                <w:b/>
                <w:sz w:val="22"/>
                <w:szCs w:val="22"/>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FDEFEA" w14:textId="77777777" w:rsidR="000F1EA2" w:rsidRPr="00ED7195" w:rsidRDefault="000F1EA2" w:rsidP="0092368C">
            <w:pPr>
              <w:rPr>
                <w:b/>
                <w:sz w:val="22"/>
                <w:szCs w:val="22"/>
              </w:rPr>
            </w:pPr>
            <w:r w:rsidRPr="00ED7195">
              <w:rPr>
                <w:b/>
                <w:sz w:val="22"/>
                <w:szCs w:val="22"/>
              </w:rPr>
              <w:t>Цикл</w:t>
            </w:r>
            <w:r w:rsidRPr="00ED7195">
              <w:rPr>
                <w:b/>
                <w:sz w:val="22"/>
                <w:szCs w:val="22"/>
                <w:lang w:val="kk-KZ"/>
              </w:rPr>
              <w:t>ы</w:t>
            </w:r>
            <w:r w:rsidRPr="00ED7195">
              <w:rPr>
                <w:b/>
                <w:sz w:val="22"/>
                <w:szCs w:val="22"/>
              </w:rPr>
              <w:t xml:space="preserve">, </w:t>
            </w:r>
          </w:p>
          <w:p w14:paraId="3CE9AD37" w14:textId="77777777" w:rsidR="000F1EA2" w:rsidRPr="00ED7195" w:rsidRDefault="000F1EA2" w:rsidP="0092368C">
            <w:pPr>
              <w:rPr>
                <w:b/>
                <w:sz w:val="22"/>
                <w:szCs w:val="22"/>
                <w:lang w:val="kk-KZ"/>
              </w:rPr>
            </w:pPr>
            <w:r w:rsidRPr="00ED7195">
              <w:rPr>
                <w:b/>
                <w:sz w:val="22"/>
                <w:szCs w:val="22"/>
              </w:rPr>
              <w:t>компонент</w:t>
            </w:r>
            <w:r w:rsidRPr="00ED7195">
              <w:rPr>
                <w:b/>
                <w:sz w:val="22"/>
                <w:szCs w:val="22"/>
                <w:lang w:val="kk-KZ"/>
              </w:rPr>
              <w:t>і</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A6DC36" w14:textId="77777777" w:rsidR="000F1EA2" w:rsidRPr="00ED7195" w:rsidRDefault="000F1EA2" w:rsidP="0092368C">
            <w:pPr>
              <w:rPr>
                <w:b/>
                <w:sz w:val="22"/>
                <w:szCs w:val="22"/>
                <w:lang w:val="kk-KZ"/>
              </w:rPr>
            </w:pPr>
            <w:r w:rsidRPr="00ED7195">
              <w:rPr>
                <w:b/>
                <w:sz w:val="22"/>
                <w:szCs w:val="22"/>
                <w:lang w:val="kk-KZ"/>
              </w:rPr>
              <w:t>Дәріс түрлері</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5AFD86" w14:textId="77777777" w:rsidR="000F1EA2" w:rsidRPr="00ED7195" w:rsidRDefault="000F1EA2" w:rsidP="0092368C">
            <w:pPr>
              <w:rPr>
                <w:b/>
                <w:sz w:val="22"/>
                <w:szCs w:val="22"/>
                <w:lang w:val="kk-KZ"/>
              </w:rPr>
            </w:pPr>
            <w:r w:rsidRPr="00ED7195">
              <w:rPr>
                <w:b/>
                <w:sz w:val="22"/>
                <w:szCs w:val="22"/>
                <w:lang w:val="kk-KZ"/>
              </w:rPr>
              <w:t>Семинар сабақтарының түрлері</w:t>
            </w: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BCEBE6" w14:textId="77777777" w:rsidR="000F1EA2" w:rsidRPr="00ED7195" w:rsidRDefault="000F1EA2" w:rsidP="0092368C">
            <w:pPr>
              <w:rPr>
                <w:b/>
                <w:sz w:val="22"/>
                <w:szCs w:val="22"/>
                <w:lang w:val="kk-KZ"/>
              </w:rPr>
            </w:pPr>
            <w:r w:rsidRPr="00ED7195">
              <w:rPr>
                <w:b/>
                <w:sz w:val="22"/>
                <w:szCs w:val="22"/>
                <w:lang w:val="kk-KZ"/>
              </w:rPr>
              <w:t>Қорытынды бақылаудың түрі мен платфомасы</w:t>
            </w:r>
          </w:p>
        </w:tc>
      </w:tr>
      <w:tr w:rsidR="00BA70D4" w:rsidRPr="00ED7195" w14:paraId="49BFE096" w14:textId="77777777" w:rsidTr="00D459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455782" w14:textId="77777777" w:rsidR="00BA70D4" w:rsidRPr="00ED7195" w:rsidRDefault="00BA70D4" w:rsidP="00BA70D4">
            <w:pPr>
              <w:pBdr>
                <w:top w:val="nil"/>
                <w:left w:val="nil"/>
                <w:bottom w:val="nil"/>
                <w:right w:val="nil"/>
                <w:between w:val="nil"/>
              </w:pBdr>
              <w:rPr>
                <w:bCs/>
                <w:iCs/>
                <w:sz w:val="22"/>
                <w:szCs w:val="22"/>
                <w:lang w:val="kk-KZ"/>
              </w:rPr>
            </w:pPr>
            <w:r w:rsidRPr="00ED7195">
              <w:rPr>
                <w:bCs/>
                <w:iCs/>
                <w:sz w:val="22"/>
                <w:szCs w:val="22"/>
                <w:lang w:val="kk-KZ"/>
              </w:rPr>
              <w:t>Оффлайн</w:t>
            </w:r>
          </w:p>
          <w:p w14:paraId="4C3ADA1C" w14:textId="77777777" w:rsidR="00BA70D4" w:rsidRPr="00ED7195" w:rsidRDefault="00BA70D4" w:rsidP="00BA70D4">
            <w:pPr>
              <w:pBdr>
                <w:top w:val="nil"/>
                <w:left w:val="nil"/>
                <w:bottom w:val="nil"/>
                <w:right w:val="nil"/>
                <w:between w:val="nil"/>
              </w:pBdr>
              <w:rPr>
                <w:bCs/>
                <w:iCs/>
                <w:sz w:val="22"/>
                <w:szCs w:val="22"/>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CE53BE" w14:textId="77777777" w:rsidR="00BA70D4" w:rsidRPr="00ED7195" w:rsidRDefault="00BA70D4" w:rsidP="00BA70D4">
            <w:pPr>
              <w:rPr>
                <w:sz w:val="22"/>
                <w:szCs w:val="22"/>
                <w:lang w:val="ru-KZ"/>
              </w:rPr>
            </w:pPr>
            <w:r w:rsidRPr="00ED7195">
              <w:rPr>
                <w:sz w:val="22"/>
                <w:szCs w:val="22"/>
                <w:lang w:val="kk-KZ"/>
              </w:rPr>
              <w:t>БП</w:t>
            </w:r>
            <w:r w:rsidRPr="00ED7195">
              <w:rPr>
                <w:sz w:val="22"/>
                <w:szCs w:val="22"/>
                <w:lang w:val="ru-KZ"/>
              </w:rPr>
              <w:t xml:space="preserve"> ЖООК</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6F6541" w14:textId="77777777" w:rsidR="00BA70D4" w:rsidRPr="00ED7195" w:rsidRDefault="00BA70D4" w:rsidP="00BA70D4">
            <w:pPr>
              <w:jc w:val="center"/>
              <w:rPr>
                <w:sz w:val="22"/>
                <w:szCs w:val="22"/>
                <w:lang w:val="kk-KZ"/>
              </w:rPr>
            </w:pPr>
            <w:r w:rsidRPr="00ED7195">
              <w:rPr>
                <w:sz w:val="22"/>
                <w:szCs w:val="22"/>
                <w:lang w:val="kk-KZ"/>
              </w:rPr>
              <w:t>Проблемалық,</w:t>
            </w:r>
          </w:p>
          <w:p w14:paraId="428C6886" w14:textId="77777777" w:rsidR="00BA70D4" w:rsidRPr="00ED7195" w:rsidRDefault="00BA70D4" w:rsidP="00BA70D4">
            <w:pPr>
              <w:jc w:val="center"/>
              <w:rPr>
                <w:sz w:val="22"/>
                <w:szCs w:val="22"/>
                <w:lang w:val="kk-KZ"/>
              </w:rPr>
            </w:pPr>
            <w:r w:rsidRPr="00ED7195">
              <w:rPr>
                <w:sz w:val="22"/>
                <w:szCs w:val="22"/>
                <w:lang w:val="kk-KZ"/>
              </w:rPr>
              <w:t>Ақпараттық,</w:t>
            </w:r>
          </w:p>
          <w:p w14:paraId="1F92A48A" w14:textId="77777777" w:rsidR="00BA70D4" w:rsidRPr="00ED7195" w:rsidRDefault="00BA70D4" w:rsidP="00BA70D4">
            <w:pPr>
              <w:jc w:val="center"/>
              <w:rPr>
                <w:sz w:val="22"/>
                <w:szCs w:val="22"/>
                <w:lang w:val="ru-KZ"/>
              </w:rPr>
            </w:pPr>
            <w:r w:rsidRPr="00ED7195">
              <w:rPr>
                <w:sz w:val="22"/>
                <w:szCs w:val="22"/>
                <w:lang w:val="kk-KZ"/>
              </w:rPr>
              <w:t>Дәріс</w:t>
            </w:r>
            <w:r w:rsidRPr="00ED7195">
              <w:rPr>
                <w:sz w:val="22"/>
                <w:szCs w:val="22"/>
                <w:lang w:val="ru-KZ"/>
              </w:rPr>
              <w:t>-презентация</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BEFD06" w14:textId="77777777" w:rsidR="00BA70D4" w:rsidRPr="00ED7195" w:rsidRDefault="00BA70D4" w:rsidP="00BA70D4">
            <w:pPr>
              <w:jc w:val="center"/>
              <w:rPr>
                <w:sz w:val="22"/>
                <w:szCs w:val="22"/>
                <w:lang w:val="ru-KZ"/>
              </w:rPr>
            </w:pPr>
            <w:r w:rsidRPr="00ED7195">
              <w:rPr>
                <w:sz w:val="22"/>
                <w:szCs w:val="22"/>
                <w:lang w:val="kk-KZ"/>
              </w:rPr>
              <w:t>Семинар</w:t>
            </w:r>
            <w:r w:rsidRPr="00ED7195">
              <w:rPr>
                <w:sz w:val="22"/>
                <w:szCs w:val="22"/>
                <w:lang w:val="ru-KZ"/>
              </w:rPr>
              <w:t>- та</w:t>
            </w:r>
            <w:r w:rsidRPr="00ED7195">
              <w:rPr>
                <w:sz w:val="22"/>
                <w:szCs w:val="22"/>
                <w:lang w:val="kk-KZ"/>
              </w:rPr>
              <w:t>лқылау</w:t>
            </w:r>
            <w:r w:rsidRPr="00ED7195">
              <w:rPr>
                <w:sz w:val="22"/>
                <w:szCs w:val="22"/>
                <w:lang w:val="ru-KZ"/>
              </w:rPr>
              <w:t xml:space="preserve"> (</w:t>
            </w:r>
            <w:proofErr w:type="spellStart"/>
            <w:r w:rsidRPr="00ED7195">
              <w:rPr>
                <w:sz w:val="22"/>
                <w:szCs w:val="22"/>
                <w:lang w:val="ru-KZ"/>
              </w:rPr>
              <w:t>презентациямен</w:t>
            </w:r>
            <w:proofErr w:type="spellEnd"/>
            <w:r w:rsidRPr="00ED7195">
              <w:rPr>
                <w:sz w:val="22"/>
                <w:szCs w:val="22"/>
                <w:lang w:val="ru-KZ"/>
              </w:rPr>
              <w:t>)</w:t>
            </w:r>
          </w:p>
          <w:p w14:paraId="54FDC68A" w14:textId="77777777" w:rsidR="00BA70D4" w:rsidRPr="00ED7195" w:rsidRDefault="00BA70D4" w:rsidP="00BA70D4">
            <w:pPr>
              <w:jc w:val="center"/>
              <w:rPr>
                <w:sz w:val="22"/>
                <w:szCs w:val="22"/>
                <w:lang w:val="kk-KZ"/>
              </w:rPr>
            </w:pPr>
          </w:p>
        </w:tc>
        <w:tc>
          <w:tcPr>
            <w:tcW w:w="3118"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26B68389" w14:textId="77777777" w:rsidR="00BA70D4" w:rsidRPr="00ED7195" w:rsidRDefault="00BA70D4" w:rsidP="00BA70D4">
            <w:pPr>
              <w:rPr>
                <w:sz w:val="22"/>
                <w:szCs w:val="22"/>
                <w:lang w:val="kk-KZ"/>
              </w:rPr>
            </w:pPr>
            <w:r w:rsidRPr="00ED7195">
              <w:rPr>
                <w:sz w:val="22"/>
                <w:szCs w:val="22"/>
                <w:lang w:val="kk-KZ"/>
              </w:rPr>
              <w:t xml:space="preserve">Емтихан өткізудің түрі мен платформасын көрсетіңіз </w:t>
            </w:r>
          </w:p>
          <w:p w14:paraId="42E0EBB9" w14:textId="77777777" w:rsidR="00BA70D4" w:rsidRPr="00ED7195" w:rsidRDefault="00BA70D4" w:rsidP="00BA70D4">
            <w:pPr>
              <w:rPr>
                <w:sz w:val="22"/>
                <w:szCs w:val="22"/>
                <w:lang w:val="kk-KZ"/>
              </w:rPr>
            </w:pPr>
            <w:r w:rsidRPr="00ED7195">
              <w:rPr>
                <w:sz w:val="22"/>
                <w:szCs w:val="22"/>
                <w:lang w:val="kk-KZ"/>
              </w:rPr>
              <w:t>Жазбаша емтихан (оффлайн)</w:t>
            </w:r>
          </w:p>
        </w:tc>
      </w:tr>
      <w:tr w:rsidR="00BA70D4" w:rsidRPr="00ED7195" w14:paraId="1E948782" w14:textId="77777777" w:rsidTr="00D459D9">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17C62A" w14:textId="77777777" w:rsidR="00BA70D4" w:rsidRPr="00ED7195" w:rsidRDefault="00BA70D4" w:rsidP="00BA70D4">
            <w:pPr>
              <w:rPr>
                <w:b/>
                <w:sz w:val="22"/>
                <w:szCs w:val="22"/>
              </w:rPr>
            </w:pPr>
            <w:r w:rsidRPr="00ED7195">
              <w:rPr>
                <w:b/>
                <w:sz w:val="22"/>
                <w:szCs w:val="22"/>
                <w:lang w:val="kk-KZ"/>
              </w:rPr>
              <w:t>Дәріскер</w:t>
            </w:r>
            <w:r w:rsidRPr="00ED7195">
              <w:rPr>
                <w:b/>
                <w:sz w:val="22"/>
                <w:szCs w:val="22"/>
              </w:rPr>
              <w:t xml:space="preserve"> </w:t>
            </w:r>
            <w:r w:rsidRPr="00ED7195">
              <w:rPr>
                <w:b/>
                <w:sz w:val="22"/>
                <w:szCs w:val="22"/>
                <w:lang w:val="kk-KZ"/>
              </w:rPr>
              <w:t>(лер</w:t>
            </w:r>
            <w:r w:rsidRPr="00ED7195">
              <w:rPr>
                <w:b/>
                <w:sz w:val="22"/>
                <w:szCs w:val="22"/>
              </w:rPr>
              <w:t>)</w:t>
            </w:r>
          </w:p>
        </w:tc>
        <w:tc>
          <w:tcPr>
            <w:tcW w:w="4961" w:type="dxa"/>
            <w:gridSpan w:val="5"/>
            <w:vMerge w:val="restart"/>
            <w:tcBorders>
              <w:top w:val="single" w:sz="4" w:space="0" w:color="000000" w:themeColor="text1"/>
              <w:left w:val="single" w:sz="4" w:space="0" w:color="000000" w:themeColor="text1"/>
              <w:right w:val="single" w:sz="4" w:space="0" w:color="000000" w:themeColor="text1"/>
            </w:tcBorders>
            <w:shd w:val="clear" w:color="auto" w:fill="auto"/>
          </w:tcPr>
          <w:p w14:paraId="681A13C5" w14:textId="77777777" w:rsidR="00BA70D4" w:rsidRPr="00ED7195" w:rsidRDefault="00BA70D4" w:rsidP="00BA70D4">
            <w:pPr>
              <w:jc w:val="both"/>
              <w:rPr>
                <w:sz w:val="22"/>
                <w:szCs w:val="22"/>
                <w:lang w:val="kk-KZ"/>
              </w:rPr>
            </w:pPr>
            <w:r w:rsidRPr="00ED7195">
              <w:rPr>
                <w:sz w:val="22"/>
                <w:szCs w:val="22"/>
                <w:lang w:val="kk-KZ"/>
              </w:rPr>
              <w:t>Алпысбаева Нурзипа Кумешбайкызы</w:t>
            </w:r>
          </w:p>
          <w:p w14:paraId="74E9300B" w14:textId="54D90A59" w:rsidR="00BA70D4" w:rsidRPr="00ED7195" w:rsidRDefault="00C761DF" w:rsidP="00BA70D4">
            <w:pPr>
              <w:jc w:val="both"/>
              <w:rPr>
                <w:sz w:val="22"/>
                <w:szCs w:val="22"/>
              </w:rPr>
            </w:pPr>
            <w:hyperlink r:id="rId5" w:history="1">
              <w:r w:rsidRPr="00ED7195">
                <w:rPr>
                  <w:rStyle w:val="aa"/>
                  <w:sz w:val="22"/>
                  <w:szCs w:val="22"/>
                  <w:lang w:val="en-US"/>
                </w:rPr>
                <w:t>nurzipakz</w:t>
              </w:r>
              <w:r w:rsidRPr="00ED7195">
                <w:rPr>
                  <w:rStyle w:val="aa"/>
                  <w:sz w:val="22"/>
                  <w:szCs w:val="22"/>
                </w:rPr>
                <w:t>@</w:t>
              </w:r>
              <w:r w:rsidRPr="00ED7195">
                <w:rPr>
                  <w:rStyle w:val="aa"/>
                  <w:sz w:val="22"/>
                  <w:szCs w:val="22"/>
                  <w:lang w:val="en-US"/>
                </w:rPr>
                <w:t>mail</w:t>
              </w:r>
              <w:r w:rsidRPr="00ED7195">
                <w:rPr>
                  <w:rStyle w:val="aa"/>
                  <w:sz w:val="22"/>
                  <w:szCs w:val="22"/>
                </w:rPr>
                <w:t>.</w:t>
              </w:r>
              <w:r w:rsidRPr="00ED7195">
                <w:rPr>
                  <w:rStyle w:val="aa"/>
                  <w:sz w:val="22"/>
                  <w:szCs w:val="22"/>
                  <w:lang w:val="en-US"/>
                </w:rPr>
                <w:t>ru</w:t>
              </w:r>
            </w:hyperlink>
            <w:r w:rsidRPr="00ED7195">
              <w:rPr>
                <w:sz w:val="22"/>
                <w:szCs w:val="22"/>
                <w:lang w:val="kk-KZ"/>
              </w:rPr>
              <w:t xml:space="preserve">, </w:t>
            </w:r>
            <w:r w:rsidRPr="00ED7195">
              <w:rPr>
                <w:sz w:val="22"/>
                <w:szCs w:val="22"/>
              </w:rPr>
              <w:t>+7</w:t>
            </w:r>
            <w:r w:rsidR="00BA70D4" w:rsidRPr="00ED7195">
              <w:rPr>
                <w:sz w:val="22"/>
                <w:szCs w:val="22"/>
              </w:rPr>
              <w:t> 7078088418</w:t>
            </w:r>
          </w:p>
          <w:p w14:paraId="2B841C27" w14:textId="77777777" w:rsidR="003A63B2" w:rsidRPr="00ED7195" w:rsidRDefault="003A63B2" w:rsidP="00BA70D4">
            <w:pPr>
              <w:jc w:val="both"/>
              <w:rPr>
                <w:sz w:val="22"/>
                <w:szCs w:val="22"/>
                <w:lang w:val="kk-KZ"/>
              </w:rPr>
            </w:pPr>
            <w:proofErr w:type="spellStart"/>
            <w:r w:rsidRPr="00ED7195">
              <w:rPr>
                <w:sz w:val="22"/>
                <w:szCs w:val="22"/>
              </w:rPr>
              <w:t>Нурбатырова</w:t>
            </w:r>
            <w:proofErr w:type="spellEnd"/>
            <w:r w:rsidRPr="00ED7195">
              <w:rPr>
                <w:sz w:val="22"/>
                <w:szCs w:val="22"/>
              </w:rPr>
              <w:t xml:space="preserve"> Раушан Ербол</w:t>
            </w:r>
            <w:r w:rsidRPr="00ED7195">
              <w:rPr>
                <w:sz w:val="22"/>
                <w:szCs w:val="22"/>
                <w:lang w:val="kk-KZ"/>
              </w:rPr>
              <w:t>қызы</w:t>
            </w:r>
          </w:p>
          <w:p w14:paraId="4CEF1850" w14:textId="4729254E" w:rsidR="003A63B2" w:rsidRPr="00ED7195" w:rsidRDefault="00C761DF" w:rsidP="00BA70D4">
            <w:pPr>
              <w:jc w:val="both"/>
              <w:rPr>
                <w:sz w:val="22"/>
                <w:szCs w:val="22"/>
                <w:lang w:val="kk-KZ"/>
              </w:rPr>
            </w:pPr>
            <w:hyperlink r:id="rId6" w:history="1">
              <w:r w:rsidRPr="00ED7195">
                <w:rPr>
                  <w:rStyle w:val="aa"/>
                  <w:sz w:val="22"/>
                  <w:szCs w:val="22"/>
                  <w:lang w:val="kk-KZ"/>
                </w:rPr>
                <w:t>raushan.nurbatyrova@mail.ru</w:t>
              </w:r>
            </w:hyperlink>
            <w:r w:rsidRPr="00ED7195">
              <w:rPr>
                <w:sz w:val="22"/>
                <w:szCs w:val="22"/>
                <w:lang w:val="kk-KZ"/>
              </w:rPr>
              <w:t>, +7 707 292 3005</w:t>
            </w:r>
          </w:p>
          <w:p w14:paraId="1072067B" w14:textId="77777777" w:rsidR="00C761DF" w:rsidRPr="00ED7195" w:rsidRDefault="003A63B2" w:rsidP="00BA70D4">
            <w:pPr>
              <w:jc w:val="both"/>
              <w:rPr>
                <w:sz w:val="22"/>
                <w:szCs w:val="22"/>
                <w:lang w:val="kk-KZ"/>
              </w:rPr>
            </w:pPr>
            <w:r w:rsidRPr="00ED7195">
              <w:rPr>
                <w:sz w:val="22"/>
                <w:szCs w:val="22"/>
                <w:lang w:val="kk-KZ"/>
              </w:rPr>
              <w:t>Ходжабай Мухтар Амантай</w:t>
            </w:r>
            <w:r w:rsidR="00C761DF" w:rsidRPr="00ED7195">
              <w:rPr>
                <w:sz w:val="22"/>
                <w:szCs w:val="22"/>
                <w:lang w:val="kk-KZ"/>
              </w:rPr>
              <w:t xml:space="preserve">ұлы, </w:t>
            </w:r>
          </w:p>
          <w:p w14:paraId="56BB1762" w14:textId="1F1F60AD" w:rsidR="003A63B2" w:rsidRPr="00ED7195" w:rsidRDefault="00C761DF" w:rsidP="00BA70D4">
            <w:pPr>
              <w:jc w:val="both"/>
              <w:rPr>
                <w:sz w:val="22"/>
                <w:szCs w:val="22"/>
                <w:lang w:val="kk-KZ"/>
              </w:rPr>
            </w:pPr>
            <w:hyperlink r:id="rId7" w:history="1">
              <w:r w:rsidRPr="00ED7195">
                <w:rPr>
                  <w:rStyle w:val="aa"/>
                  <w:sz w:val="22"/>
                  <w:szCs w:val="22"/>
                  <w:lang w:val="kk-KZ"/>
                </w:rPr>
                <w:t>khodzhabay.m@gmail.com</w:t>
              </w:r>
            </w:hyperlink>
            <w:r w:rsidRPr="00ED7195">
              <w:rPr>
                <w:sz w:val="22"/>
                <w:szCs w:val="22"/>
                <w:lang w:val="kk-KZ"/>
              </w:rPr>
              <w:t>, +7 771 551 8558</w:t>
            </w:r>
          </w:p>
          <w:p w14:paraId="6F87B984" w14:textId="24DB7B3A" w:rsidR="003A63B2" w:rsidRPr="00ED7195" w:rsidRDefault="003A63B2" w:rsidP="00BA70D4">
            <w:pPr>
              <w:jc w:val="both"/>
              <w:rPr>
                <w:sz w:val="22"/>
                <w:szCs w:val="22"/>
                <w:lang w:val="kk-KZ"/>
              </w:rPr>
            </w:pPr>
            <w:r w:rsidRPr="00ED7195">
              <w:rPr>
                <w:sz w:val="22"/>
                <w:szCs w:val="22"/>
                <w:lang w:val="kk-KZ"/>
              </w:rPr>
              <w:t>Дюсембек Жанна</w:t>
            </w:r>
          </w:p>
        </w:tc>
        <w:tc>
          <w:tcPr>
            <w:tcW w:w="3118" w:type="dxa"/>
            <w:gridSpan w:val="2"/>
            <w:vMerge/>
          </w:tcPr>
          <w:p w14:paraId="44E4F4EA" w14:textId="77777777" w:rsidR="00BA70D4" w:rsidRPr="00ED7195" w:rsidRDefault="00BA70D4" w:rsidP="00BA70D4">
            <w:pPr>
              <w:jc w:val="center"/>
              <w:rPr>
                <w:sz w:val="22"/>
                <w:szCs w:val="22"/>
              </w:rPr>
            </w:pPr>
          </w:p>
        </w:tc>
      </w:tr>
      <w:tr w:rsidR="00BA70D4" w:rsidRPr="00ED7195" w14:paraId="7323CAB2" w14:textId="77777777" w:rsidTr="00D459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1F392E" w14:textId="77777777" w:rsidR="00BA70D4" w:rsidRPr="00ED7195" w:rsidRDefault="00BA70D4" w:rsidP="00BA70D4">
            <w:pPr>
              <w:rPr>
                <w:b/>
                <w:sz w:val="22"/>
                <w:szCs w:val="22"/>
                <w:lang w:val="kk-KZ"/>
              </w:rPr>
            </w:pPr>
            <w:proofErr w:type="spellStart"/>
            <w:r w:rsidRPr="00ED7195">
              <w:rPr>
                <w:b/>
                <w:sz w:val="22"/>
                <w:szCs w:val="22"/>
              </w:rPr>
              <w:t>e-mail</w:t>
            </w:r>
            <w:proofErr w:type="spellEnd"/>
            <w:r w:rsidRPr="00ED7195">
              <w:rPr>
                <w:b/>
                <w:sz w:val="22"/>
                <w:szCs w:val="22"/>
                <w:lang w:val="kk-KZ"/>
              </w:rPr>
              <w:t>:</w:t>
            </w:r>
          </w:p>
        </w:tc>
        <w:tc>
          <w:tcPr>
            <w:tcW w:w="4961" w:type="dxa"/>
            <w:gridSpan w:val="5"/>
            <w:vMerge/>
            <w:tcBorders>
              <w:left w:val="single" w:sz="4" w:space="0" w:color="000000" w:themeColor="text1"/>
              <w:right w:val="single" w:sz="4" w:space="0" w:color="000000" w:themeColor="text1"/>
            </w:tcBorders>
            <w:shd w:val="clear" w:color="auto" w:fill="auto"/>
          </w:tcPr>
          <w:p w14:paraId="1FE160F8" w14:textId="77777777" w:rsidR="00BA70D4" w:rsidRPr="00ED7195" w:rsidRDefault="00BA70D4" w:rsidP="00BA70D4">
            <w:pPr>
              <w:jc w:val="both"/>
              <w:rPr>
                <w:sz w:val="22"/>
                <w:szCs w:val="22"/>
                <w:lang w:val="en-US"/>
              </w:rPr>
            </w:pPr>
          </w:p>
        </w:tc>
        <w:tc>
          <w:tcPr>
            <w:tcW w:w="3118" w:type="dxa"/>
            <w:gridSpan w:val="2"/>
            <w:vMerge/>
          </w:tcPr>
          <w:p w14:paraId="2451D9F8" w14:textId="77777777" w:rsidR="00BA70D4" w:rsidRPr="00ED7195" w:rsidRDefault="00BA70D4" w:rsidP="00BA70D4">
            <w:pPr>
              <w:widowControl w:val="0"/>
              <w:pBdr>
                <w:top w:val="nil"/>
                <w:left w:val="nil"/>
                <w:bottom w:val="nil"/>
                <w:right w:val="nil"/>
                <w:between w:val="nil"/>
              </w:pBdr>
              <w:spacing w:line="276" w:lineRule="auto"/>
              <w:rPr>
                <w:sz w:val="22"/>
                <w:szCs w:val="22"/>
              </w:rPr>
            </w:pPr>
          </w:p>
        </w:tc>
      </w:tr>
      <w:tr w:rsidR="00BA70D4" w:rsidRPr="00ED7195" w14:paraId="1EE0BAB6" w14:textId="77777777" w:rsidTr="00D459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23F311" w14:textId="77777777" w:rsidR="00BA70D4" w:rsidRPr="00ED7195" w:rsidRDefault="00BA70D4" w:rsidP="00BA70D4">
            <w:pPr>
              <w:rPr>
                <w:b/>
                <w:sz w:val="22"/>
                <w:szCs w:val="22"/>
                <w:lang w:val="kk-KZ"/>
              </w:rPr>
            </w:pPr>
            <w:r w:rsidRPr="00ED7195">
              <w:rPr>
                <w:b/>
                <w:sz w:val="22"/>
                <w:szCs w:val="22"/>
              </w:rPr>
              <w:t>Телефон</w:t>
            </w:r>
            <w:r w:rsidRPr="00ED7195">
              <w:rPr>
                <w:b/>
                <w:sz w:val="22"/>
                <w:szCs w:val="22"/>
                <w:lang w:val="kk-KZ"/>
              </w:rPr>
              <w:t>ы:</w:t>
            </w:r>
          </w:p>
        </w:tc>
        <w:tc>
          <w:tcPr>
            <w:tcW w:w="4961" w:type="dxa"/>
            <w:gridSpan w:val="5"/>
            <w:vMerge/>
            <w:tcBorders>
              <w:left w:val="single" w:sz="4" w:space="0" w:color="000000" w:themeColor="text1"/>
              <w:right w:val="single" w:sz="4" w:space="0" w:color="000000" w:themeColor="text1"/>
            </w:tcBorders>
            <w:shd w:val="clear" w:color="auto" w:fill="auto"/>
          </w:tcPr>
          <w:p w14:paraId="6130BC4C" w14:textId="77777777" w:rsidR="00BA70D4" w:rsidRPr="00ED7195" w:rsidRDefault="00BA70D4" w:rsidP="00BA70D4">
            <w:pPr>
              <w:jc w:val="both"/>
              <w:rPr>
                <w:sz w:val="22"/>
                <w:szCs w:val="22"/>
              </w:rPr>
            </w:pPr>
          </w:p>
        </w:tc>
        <w:tc>
          <w:tcPr>
            <w:tcW w:w="3118" w:type="dxa"/>
            <w:gridSpan w:val="2"/>
            <w:vMerge/>
          </w:tcPr>
          <w:p w14:paraId="25B4A9BF" w14:textId="77777777" w:rsidR="00BA70D4" w:rsidRPr="00ED7195" w:rsidRDefault="00BA70D4" w:rsidP="00BA70D4">
            <w:pPr>
              <w:widowControl w:val="0"/>
              <w:pBdr>
                <w:top w:val="nil"/>
                <w:left w:val="nil"/>
                <w:bottom w:val="nil"/>
                <w:right w:val="nil"/>
                <w:between w:val="nil"/>
              </w:pBdr>
              <w:spacing w:line="276" w:lineRule="auto"/>
              <w:rPr>
                <w:sz w:val="22"/>
                <w:szCs w:val="22"/>
              </w:rPr>
            </w:pPr>
          </w:p>
        </w:tc>
      </w:tr>
      <w:tr w:rsidR="00BA70D4" w:rsidRPr="00ED7195" w14:paraId="5DC44D25" w14:textId="77777777" w:rsidTr="00D459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67A60B" w14:textId="77777777" w:rsidR="00BA70D4" w:rsidRPr="00ED7195" w:rsidRDefault="00BA70D4" w:rsidP="00BA70D4">
            <w:pPr>
              <w:rPr>
                <w:b/>
                <w:sz w:val="22"/>
                <w:szCs w:val="22"/>
              </w:rPr>
            </w:pPr>
            <w:r w:rsidRPr="00ED7195">
              <w:rPr>
                <w:b/>
                <w:sz w:val="22"/>
                <w:szCs w:val="22"/>
              </w:rPr>
              <w:t>Ассистент</w:t>
            </w:r>
            <w:r w:rsidRPr="00ED7195">
              <w:rPr>
                <w:b/>
                <w:sz w:val="22"/>
                <w:szCs w:val="22"/>
                <w:lang w:val="kk-KZ"/>
              </w:rPr>
              <w:t xml:space="preserve"> </w:t>
            </w:r>
            <w:r w:rsidRPr="00ED7195">
              <w:rPr>
                <w:b/>
                <w:sz w:val="22"/>
                <w:szCs w:val="22"/>
              </w:rPr>
              <w:t>(</w:t>
            </w:r>
            <w:r w:rsidRPr="00ED7195">
              <w:rPr>
                <w:b/>
                <w:sz w:val="22"/>
                <w:szCs w:val="22"/>
                <w:lang w:val="kk-KZ"/>
              </w:rPr>
              <w:t>тер</w:t>
            </w:r>
            <w:r w:rsidRPr="00ED7195">
              <w:rPr>
                <w:b/>
                <w:sz w:val="22"/>
                <w:szCs w:val="22"/>
              </w:rPr>
              <w:t>)</w:t>
            </w:r>
          </w:p>
        </w:tc>
        <w:tc>
          <w:tcPr>
            <w:tcW w:w="4961" w:type="dxa"/>
            <w:gridSpan w:val="5"/>
            <w:vMerge/>
            <w:tcBorders>
              <w:left w:val="single" w:sz="4" w:space="0" w:color="000000" w:themeColor="text1"/>
              <w:right w:val="single" w:sz="4" w:space="0" w:color="000000" w:themeColor="text1"/>
            </w:tcBorders>
            <w:shd w:val="clear" w:color="auto" w:fill="auto"/>
          </w:tcPr>
          <w:p w14:paraId="5959CA3D" w14:textId="77777777" w:rsidR="00BA70D4" w:rsidRPr="00ED7195" w:rsidRDefault="00BA70D4" w:rsidP="00BA70D4">
            <w:pPr>
              <w:jc w:val="both"/>
              <w:rPr>
                <w:sz w:val="22"/>
                <w:szCs w:val="22"/>
              </w:rPr>
            </w:pPr>
          </w:p>
        </w:tc>
        <w:tc>
          <w:tcPr>
            <w:tcW w:w="3118" w:type="dxa"/>
            <w:gridSpan w:val="2"/>
            <w:vMerge/>
          </w:tcPr>
          <w:p w14:paraId="64B0629F" w14:textId="77777777" w:rsidR="00BA70D4" w:rsidRPr="00ED7195" w:rsidRDefault="00BA70D4" w:rsidP="00BA70D4">
            <w:pPr>
              <w:widowControl w:val="0"/>
              <w:pBdr>
                <w:top w:val="nil"/>
                <w:left w:val="nil"/>
                <w:bottom w:val="nil"/>
                <w:right w:val="nil"/>
                <w:between w:val="nil"/>
              </w:pBdr>
              <w:spacing w:line="276" w:lineRule="auto"/>
              <w:rPr>
                <w:sz w:val="22"/>
                <w:szCs w:val="22"/>
              </w:rPr>
            </w:pPr>
          </w:p>
        </w:tc>
      </w:tr>
      <w:tr w:rsidR="00BA70D4" w:rsidRPr="00ED7195" w14:paraId="411FFABB" w14:textId="77777777" w:rsidTr="00D459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D0670C" w14:textId="77777777" w:rsidR="00BA70D4" w:rsidRPr="00ED7195" w:rsidRDefault="00BA70D4" w:rsidP="00BA70D4">
            <w:pPr>
              <w:rPr>
                <w:b/>
                <w:sz w:val="22"/>
                <w:szCs w:val="22"/>
                <w:lang w:val="kk-KZ"/>
              </w:rPr>
            </w:pPr>
            <w:proofErr w:type="spellStart"/>
            <w:r w:rsidRPr="00ED7195">
              <w:rPr>
                <w:b/>
                <w:sz w:val="22"/>
                <w:szCs w:val="22"/>
              </w:rPr>
              <w:t>e-mail</w:t>
            </w:r>
            <w:proofErr w:type="spellEnd"/>
            <w:r w:rsidRPr="00ED7195">
              <w:rPr>
                <w:b/>
                <w:sz w:val="22"/>
                <w:szCs w:val="22"/>
                <w:lang w:val="kk-KZ"/>
              </w:rPr>
              <w:t>:</w:t>
            </w:r>
          </w:p>
        </w:tc>
        <w:tc>
          <w:tcPr>
            <w:tcW w:w="4961" w:type="dxa"/>
            <w:gridSpan w:val="5"/>
            <w:vMerge/>
            <w:tcBorders>
              <w:left w:val="single" w:sz="4" w:space="0" w:color="000000" w:themeColor="text1"/>
              <w:right w:val="single" w:sz="4" w:space="0" w:color="000000" w:themeColor="text1"/>
            </w:tcBorders>
            <w:shd w:val="clear" w:color="auto" w:fill="auto"/>
          </w:tcPr>
          <w:p w14:paraId="2C0E12B3" w14:textId="77777777" w:rsidR="00BA70D4" w:rsidRPr="00ED7195" w:rsidRDefault="00BA70D4" w:rsidP="00BA70D4">
            <w:pPr>
              <w:jc w:val="both"/>
              <w:rPr>
                <w:sz w:val="22"/>
                <w:szCs w:val="22"/>
              </w:rPr>
            </w:pPr>
          </w:p>
        </w:tc>
        <w:tc>
          <w:tcPr>
            <w:tcW w:w="3118" w:type="dxa"/>
            <w:gridSpan w:val="2"/>
            <w:vMerge/>
          </w:tcPr>
          <w:p w14:paraId="32F0209D" w14:textId="77777777" w:rsidR="00BA70D4" w:rsidRPr="00ED7195" w:rsidRDefault="00BA70D4" w:rsidP="00BA70D4">
            <w:pPr>
              <w:widowControl w:val="0"/>
              <w:pBdr>
                <w:top w:val="nil"/>
                <w:left w:val="nil"/>
                <w:bottom w:val="nil"/>
                <w:right w:val="nil"/>
                <w:between w:val="nil"/>
              </w:pBdr>
              <w:spacing w:line="276" w:lineRule="auto"/>
              <w:rPr>
                <w:sz w:val="22"/>
                <w:szCs w:val="22"/>
              </w:rPr>
            </w:pPr>
          </w:p>
        </w:tc>
      </w:tr>
      <w:tr w:rsidR="00BA70D4" w:rsidRPr="00ED7195" w14:paraId="184A4052" w14:textId="77777777" w:rsidTr="00D459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E2ADA8" w14:textId="77777777" w:rsidR="00BA70D4" w:rsidRPr="00ED7195" w:rsidRDefault="00BA70D4" w:rsidP="00BA70D4">
            <w:pPr>
              <w:rPr>
                <w:b/>
                <w:sz w:val="22"/>
                <w:szCs w:val="22"/>
                <w:lang w:val="kk-KZ"/>
              </w:rPr>
            </w:pPr>
            <w:r w:rsidRPr="00ED7195">
              <w:rPr>
                <w:b/>
                <w:sz w:val="22"/>
                <w:szCs w:val="22"/>
              </w:rPr>
              <w:t>Телефон</w:t>
            </w:r>
            <w:r w:rsidRPr="00ED7195">
              <w:rPr>
                <w:b/>
                <w:sz w:val="22"/>
                <w:szCs w:val="22"/>
                <w:lang w:val="kk-KZ"/>
              </w:rPr>
              <w:t>ы:</w:t>
            </w:r>
          </w:p>
        </w:tc>
        <w:tc>
          <w:tcPr>
            <w:tcW w:w="4961" w:type="dxa"/>
            <w:gridSpan w:val="5"/>
            <w:vMerge/>
            <w:tcBorders>
              <w:left w:val="single" w:sz="4" w:space="0" w:color="000000" w:themeColor="text1"/>
              <w:bottom w:val="single" w:sz="4" w:space="0" w:color="000000" w:themeColor="text1"/>
              <w:right w:val="single" w:sz="4" w:space="0" w:color="000000" w:themeColor="text1"/>
            </w:tcBorders>
            <w:shd w:val="clear" w:color="auto" w:fill="auto"/>
          </w:tcPr>
          <w:p w14:paraId="4D2CB1B7" w14:textId="77777777" w:rsidR="00BA70D4" w:rsidRPr="00ED7195" w:rsidRDefault="00BA70D4" w:rsidP="00BA70D4">
            <w:pPr>
              <w:jc w:val="both"/>
              <w:rPr>
                <w:sz w:val="22"/>
                <w:szCs w:val="22"/>
              </w:rPr>
            </w:pPr>
          </w:p>
        </w:tc>
        <w:tc>
          <w:tcPr>
            <w:tcW w:w="3118" w:type="dxa"/>
            <w:gridSpan w:val="2"/>
            <w:vMerge/>
          </w:tcPr>
          <w:p w14:paraId="46AA8F5A" w14:textId="77777777" w:rsidR="00BA70D4" w:rsidRPr="00ED7195" w:rsidRDefault="00BA70D4" w:rsidP="00BA70D4">
            <w:pPr>
              <w:widowControl w:val="0"/>
              <w:pBdr>
                <w:top w:val="nil"/>
                <w:left w:val="nil"/>
                <w:bottom w:val="nil"/>
                <w:right w:val="nil"/>
                <w:between w:val="nil"/>
              </w:pBdr>
              <w:spacing w:line="276" w:lineRule="auto"/>
              <w:rPr>
                <w:sz w:val="22"/>
                <w:szCs w:val="22"/>
              </w:rPr>
            </w:pPr>
          </w:p>
        </w:tc>
      </w:tr>
      <w:tr w:rsidR="00BA70D4" w:rsidRPr="00ED7195" w14:paraId="4ED48DE3" w14:textId="77777777" w:rsidTr="0092368C">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3924E58" w14:textId="77777777" w:rsidR="00BA70D4" w:rsidRPr="00ED7195" w:rsidRDefault="00BA70D4" w:rsidP="00BA70D4">
            <w:pPr>
              <w:jc w:val="center"/>
              <w:rPr>
                <w:sz w:val="22"/>
                <w:szCs w:val="22"/>
              </w:rPr>
            </w:pPr>
            <w:r w:rsidRPr="00ED7195">
              <w:rPr>
                <w:b/>
                <w:sz w:val="22"/>
                <w:szCs w:val="22"/>
                <w:lang w:val="kk-KZ"/>
              </w:rPr>
              <w:t>ПӘН</w:t>
            </w:r>
            <w:r w:rsidRPr="00ED7195">
              <w:rPr>
                <w:b/>
                <w:sz w:val="22"/>
                <w:szCs w:val="22"/>
              </w:rPr>
              <w:t>Н</w:t>
            </w:r>
            <w:r w:rsidRPr="00ED7195">
              <w:rPr>
                <w:b/>
                <w:sz w:val="22"/>
                <w:szCs w:val="22"/>
                <w:lang w:val="kk-KZ"/>
              </w:rPr>
              <w:t>І</w:t>
            </w:r>
            <w:r w:rsidRPr="00ED7195">
              <w:rPr>
                <w:b/>
                <w:sz w:val="22"/>
                <w:szCs w:val="22"/>
              </w:rPr>
              <w:t>Ң АКАДЕМИЯЛЫҚ ПРЕЗЕНТАЦИЯСЫ</w:t>
            </w:r>
            <w:r w:rsidRPr="00ED7195">
              <w:rPr>
                <w:sz w:val="22"/>
                <w:szCs w:val="22"/>
              </w:rPr>
              <w:t xml:space="preserve"> </w:t>
            </w:r>
            <w:r w:rsidRPr="00ED7195">
              <w:rPr>
                <w:sz w:val="22"/>
                <w:szCs w:val="22"/>
                <w:lang w:val="kk-KZ"/>
              </w:rPr>
              <w:t xml:space="preserve"> </w:t>
            </w:r>
          </w:p>
        </w:tc>
      </w:tr>
      <w:tr w:rsidR="00BA70D4" w:rsidRPr="00ED7195" w14:paraId="3657CC5C" w14:textId="77777777" w:rsidTr="00D459D9">
        <w:tc>
          <w:tcPr>
            <w:tcW w:w="2411" w:type="dxa"/>
            <w:vMerge w:val="restart"/>
            <w:shd w:val="clear" w:color="auto" w:fill="auto"/>
          </w:tcPr>
          <w:p w14:paraId="4B542A7C" w14:textId="77777777" w:rsidR="00BA70D4" w:rsidRPr="00ED7195" w:rsidRDefault="00BA70D4" w:rsidP="00BA70D4">
            <w:pPr>
              <w:rPr>
                <w:b/>
                <w:sz w:val="22"/>
                <w:szCs w:val="22"/>
              </w:rPr>
            </w:pPr>
            <w:r w:rsidRPr="00ED7195">
              <w:rPr>
                <w:b/>
                <w:sz w:val="22"/>
                <w:szCs w:val="22"/>
                <w:lang w:val="kk-KZ"/>
              </w:rPr>
              <w:t>Пәннің мақсаты</w:t>
            </w:r>
          </w:p>
          <w:p w14:paraId="76EEBBE6" w14:textId="3D3A98D9" w:rsidR="00BA70D4" w:rsidRPr="00ED7195" w:rsidRDefault="00BA70D4" w:rsidP="00BA70D4">
            <w:pPr>
              <w:autoSpaceDE w:val="0"/>
              <w:autoSpaceDN w:val="0"/>
              <w:adjustRightInd w:val="0"/>
              <w:jc w:val="both"/>
              <w:rPr>
                <w:b/>
                <w:sz w:val="22"/>
                <w:szCs w:val="22"/>
                <w:lang w:val="kk-KZ"/>
              </w:rPr>
            </w:pPr>
            <w:r w:rsidRPr="00ED7195">
              <w:rPr>
                <w:color w:val="000000"/>
                <w:sz w:val="22"/>
                <w:szCs w:val="22"/>
              </w:rPr>
              <w:t xml:space="preserve"> </w:t>
            </w:r>
            <w:proofErr w:type="spellStart"/>
            <w:r w:rsidR="00AC73EE" w:rsidRPr="00ED7195">
              <w:rPr>
                <w:color w:val="000000"/>
                <w:sz w:val="22"/>
                <w:szCs w:val="22"/>
              </w:rPr>
              <w:t>студенттердің</w:t>
            </w:r>
            <w:proofErr w:type="spellEnd"/>
            <w:r w:rsidR="00AC73EE" w:rsidRPr="00ED7195">
              <w:rPr>
                <w:color w:val="000000"/>
                <w:sz w:val="22"/>
                <w:szCs w:val="22"/>
              </w:rPr>
              <w:t xml:space="preserve"> </w:t>
            </w:r>
            <w:proofErr w:type="spellStart"/>
            <w:r w:rsidR="00AC73EE" w:rsidRPr="00ED7195">
              <w:rPr>
                <w:color w:val="000000"/>
                <w:sz w:val="22"/>
                <w:szCs w:val="22"/>
              </w:rPr>
              <w:t>технотронды</w:t>
            </w:r>
            <w:proofErr w:type="spellEnd"/>
            <w:r w:rsidR="00AC73EE" w:rsidRPr="00ED7195">
              <w:rPr>
                <w:color w:val="000000"/>
                <w:sz w:val="22"/>
                <w:szCs w:val="22"/>
              </w:rPr>
              <w:t xml:space="preserve"> </w:t>
            </w:r>
            <w:proofErr w:type="spellStart"/>
            <w:r w:rsidR="00AC73EE" w:rsidRPr="00ED7195">
              <w:rPr>
                <w:color w:val="000000"/>
                <w:sz w:val="22"/>
                <w:szCs w:val="22"/>
              </w:rPr>
              <w:t>архивтер</w:t>
            </w:r>
            <w:proofErr w:type="spellEnd"/>
            <w:r w:rsidR="00AC73EE" w:rsidRPr="00ED7195">
              <w:rPr>
                <w:color w:val="000000"/>
                <w:sz w:val="22"/>
                <w:szCs w:val="22"/>
              </w:rPr>
              <w:t xml:space="preserve"> </w:t>
            </w:r>
            <w:proofErr w:type="spellStart"/>
            <w:r w:rsidR="00AC73EE" w:rsidRPr="00ED7195">
              <w:rPr>
                <w:color w:val="000000"/>
                <w:sz w:val="22"/>
                <w:szCs w:val="22"/>
              </w:rPr>
              <w:t>құжаттарын</w:t>
            </w:r>
            <w:proofErr w:type="spellEnd"/>
            <w:r w:rsidR="00AC73EE" w:rsidRPr="00ED7195">
              <w:rPr>
                <w:color w:val="000000"/>
                <w:sz w:val="22"/>
                <w:szCs w:val="22"/>
              </w:rPr>
              <w:t xml:space="preserve"> </w:t>
            </w:r>
            <w:proofErr w:type="spellStart"/>
            <w:r w:rsidR="00AC73EE" w:rsidRPr="00ED7195">
              <w:rPr>
                <w:color w:val="000000"/>
                <w:sz w:val="22"/>
                <w:szCs w:val="22"/>
              </w:rPr>
              <w:t>құру</w:t>
            </w:r>
            <w:proofErr w:type="spellEnd"/>
            <w:r w:rsidR="00AC73EE" w:rsidRPr="00ED7195">
              <w:rPr>
                <w:color w:val="000000"/>
                <w:sz w:val="22"/>
                <w:szCs w:val="22"/>
              </w:rPr>
              <w:t xml:space="preserve">, </w:t>
            </w:r>
            <w:proofErr w:type="spellStart"/>
            <w:r w:rsidR="00AC73EE" w:rsidRPr="00ED7195">
              <w:rPr>
                <w:color w:val="000000"/>
                <w:sz w:val="22"/>
                <w:szCs w:val="22"/>
              </w:rPr>
              <w:t>сақтау</w:t>
            </w:r>
            <w:proofErr w:type="spellEnd"/>
            <w:r w:rsidR="00AC73EE" w:rsidRPr="00ED7195">
              <w:rPr>
                <w:color w:val="000000"/>
                <w:sz w:val="22"/>
                <w:szCs w:val="22"/>
              </w:rPr>
              <w:t xml:space="preserve"> </w:t>
            </w:r>
            <w:proofErr w:type="spellStart"/>
            <w:r w:rsidR="00AC73EE" w:rsidRPr="00ED7195">
              <w:rPr>
                <w:color w:val="000000"/>
                <w:sz w:val="22"/>
                <w:szCs w:val="22"/>
              </w:rPr>
              <w:t>және</w:t>
            </w:r>
            <w:proofErr w:type="spellEnd"/>
            <w:r w:rsidR="00AC73EE" w:rsidRPr="00ED7195">
              <w:rPr>
                <w:color w:val="000000"/>
                <w:sz w:val="22"/>
                <w:szCs w:val="22"/>
              </w:rPr>
              <w:t xml:space="preserve"> </w:t>
            </w:r>
            <w:proofErr w:type="spellStart"/>
            <w:r w:rsidR="00AC73EE" w:rsidRPr="00ED7195">
              <w:rPr>
                <w:color w:val="000000"/>
                <w:sz w:val="22"/>
                <w:szCs w:val="22"/>
              </w:rPr>
              <w:t>пайдалану</w:t>
            </w:r>
            <w:proofErr w:type="spellEnd"/>
            <w:r w:rsidR="00AC73EE" w:rsidRPr="00ED7195">
              <w:rPr>
                <w:color w:val="000000"/>
                <w:sz w:val="22"/>
                <w:szCs w:val="22"/>
              </w:rPr>
              <w:t xml:space="preserve"> </w:t>
            </w:r>
            <w:proofErr w:type="spellStart"/>
            <w:r w:rsidR="00AC73EE" w:rsidRPr="00ED7195">
              <w:rPr>
                <w:color w:val="000000"/>
                <w:sz w:val="22"/>
                <w:szCs w:val="22"/>
              </w:rPr>
              <w:t>салаларында</w:t>
            </w:r>
            <w:proofErr w:type="spellEnd"/>
            <w:r w:rsidR="00AC73EE" w:rsidRPr="00ED7195">
              <w:rPr>
                <w:color w:val="000000"/>
                <w:sz w:val="22"/>
                <w:szCs w:val="22"/>
              </w:rPr>
              <w:t xml:space="preserve"> </w:t>
            </w:r>
            <w:proofErr w:type="spellStart"/>
            <w:r w:rsidR="00AC73EE" w:rsidRPr="00ED7195">
              <w:rPr>
                <w:color w:val="000000"/>
                <w:sz w:val="22"/>
                <w:szCs w:val="22"/>
              </w:rPr>
              <w:t>теориялық</w:t>
            </w:r>
            <w:proofErr w:type="spellEnd"/>
            <w:r w:rsidR="00AC73EE" w:rsidRPr="00ED7195">
              <w:rPr>
                <w:color w:val="000000"/>
                <w:sz w:val="22"/>
                <w:szCs w:val="22"/>
              </w:rPr>
              <w:t xml:space="preserve"> </w:t>
            </w:r>
            <w:proofErr w:type="spellStart"/>
            <w:r w:rsidR="00AC73EE" w:rsidRPr="00ED7195">
              <w:rPr>
                <w:color w:val="000000"/>
                <w:sz w:val="22"/>
                <w:szCs w:val="22"/>
              </w:rPr>
              <w:t>білімдер</w:t>
            </w:r>
            <w:proofErr w:type="spellEnd"/>
            <w:r w:rsidR="00AC73EE" w:rsidRPr="00ED7195">
              <w:rPr>
                <w:color w:val="000000"/>
                <w:sz w:val="22"/>
                <w:szCs w:val="22"/>
              </w:rPr>
              <w:t xml:space="preserve"> мен </w:t>
            </w:r>
            <w:proofErr w:type="spellStart"/>
            <w:r w:rsidR="00AC73EE" w:rsidRPr="00ED7195">
              <w:rPr>
                <w:color w:val="000000"/>
                <w:sz w:val="22"/>
                <w:szCs w:val="22"/>
              </w:rPr>
              <w:t>тәжірибелік</w:t>
            </w:r>
            <w:proofErr w:type="spellEnd"/>
            <w:r w:rsidR="00AC73EE" w:rsidRPr="00ED7195">
              <w:rPr>
                <w:color w:val="000000"/>
                <w:sz w:val="22"/>
                <w:szCs w:val="22"/>
              </w:rPr>
              <w:t xml:space="preserve"> </w:t>
            </w:r>
            <w:proofErr w:type="spellStart"/>
            <w:r w:rsidR="00AC73EE" w:rsidRPr="00ED7195">
              <w:rPr>
                <w:color w:val="000000"/>
                <w:sz w:val="22"/>
                <w:szCs w:val="22"/>
              </w:rPr>
              <w:t>дағдылар</w:t>
            </w:r>
            <w:proofErr w:type="spellEnd"/>
            <w:r w:rsidR="00AC73EE" w:rsidRPr="00ED7195">
              <w:rPr>
                <w:color w:val="000000"/>
                <w:sz w:val="22"/>
                <w:szCs w:val="22"/>
              </w:rPr>
              <w:t xml:space="preserve"> </w:t>
            </w:r>
            <w:proofErr w:type="spellStart"/>
            <w:r w:rsidR="00AC73EE" w:rsidRPr="00ED7195">
              <w:rPr>
                <w:color w:val="000000"/>
                <w:sz w:val="22"/>
                <w:szCs w:val="22"/>
              </w:rPr>
              <w:t>қабілетін</w:t>
            </w:r>
            <w:proofErr w:type="spellEnd"/>
            <w:r w:rsidR="00AC73EE" w:rsidRPr="00ED7195">
              <w:rPr>
                <w:color w:val="000000"/>
                <w:sz w:val="22"/>
                <w:szCs w:val="22"/>
              </w:rPr>
              <w:t xml:space="preserve"> </w:t>
            </w:r>
            <w:proofErr w:type="spellStart"/>
            <w:r w:rsidR="00AC73EE" w:rsidRPr="00ED7195">
              <w:rPr>
                <w:color w:val="000000"/>
                <w:sz w:val="22"/>
                <w:szCs w:val="22"/>
              </w:rPr>
              <w:t>қалыптастыру</w:t>
            </w:r>
            <w:proofErr w:type="spellEnd"/>
            <w:r w:rsidR="00AC73EE" w:rsidRPr="00ED7195">
              <w:rPr>
                <w:color w:val="000000"/>
                <w:sz w:val="22"/>
                <w:szCs w:val="22"/>
              </w:rPr>
              <w:t>.</w:t>
            </w:r>
          </w:p>
        </w:tc>
        <w:tc>
          <w:tcPr>
            <w:tcW w:w="4961" w:type="dxa"/>
            <w:gridSpan w:val="5"/>
            <w:shd w:val="clear" w:color="auto" w:fill="auto"/>
          </w:tcPr>
          <w:p w14:paraId="3FAB5320" w14:textId="77777777" w:rsidR="00BA70D4" w:rsidRPr="00ED7195" w:rsidRDefault="00BA70D4" w:rsidP="00BA70D4">
            <w:pPr>
              <w:jc w:val="center"/>
              <w:rPr>
                <w:b/>
                <w:sz w:val="22"/>
                <w:szCs w:val="22"/>
                <w:lang w:val="kk-KZ"/>
              </w:rPr>
            </w:pPr>
            <w:r w:rsidRPr="00ED7195">
              <w:rPr>
                <w:b/>
                <w:sz w:val="22"/>
                <w:szCs w:val="22"/>
                <w:lang w:val="kk-KZ"/>
              </w:rPr>
              <w:t>Оқытудан күтілетін нәтижелер (ОН)*</w:t>
            </w:r>
          </w:p>
          <w:p w14:paraId="2AA0D41C" w14:textId="77777777" w:rsidR="00BA70D4" w:rsidRPr="00ED7195" w:rsidRDefault="00BA70D4" w:rsidP="00BA70D4">
            <w:pPr>
              <w:jc w:val="center"/>
              <w:rPr>
                <w:b/>
                <w:sz w:val="22"/>
                <w:szCs w:val="22"/>
                <w:lang w:val="kk-KZ"/>
              </w:rPr>
            </w:pPr>
            <w:r w:rsidRPr="00ED7195">
              <w:rPr>
                <w:sz w:val="22"/>
                <w:szCs w:val="22"/>
                <w:lang w:val="kk-KZ"/>
              </w:rPr>
              <w:t>Білім алушының пәнді оқу нәтижесінде қол жеткізетін қабілеттерін жазып көрсетіңіз:</w:t>
            </w:r>
          </w:p>
          <w:p w14:paraId="76F5F5B5" w14:textId="77777777" w:rsidR="00BA70D4" w:rsidRPr="00ED7195" w:rsidRDefault="00BA70D4" w:rsidP="00BA70D4">
            <w:pPr>
              <w:jc w:val="center"/>
              <w:rPr>
                <w:b/>
                <w:sz w:val="22"/>
                <w:szCs w:val="22"/>
                <w:lang w:val="kk-KZ"/>
              </w:rPr>
            </w:pPr>
          </w:p>
        </w:tc>
        <w:tc>
          <w:tcPr>
            <w:tcW w:w="3118" w:type="dxa"/>
            <w:gridSpan w:val="2"/>
            <w:shd w:val="clear" w:color="auto" w:fill="auto"/>
          </w:tcPr>
          <w:p w14:paraId="54E02227" w14:textId="77777777" w:rsidR="00BA70D4" w:rsidRPr="00ED7195" w:rsidRDefault="00BA70D4" w:rsidP="00BA70D4">
            <w:pPr>
              <w:jc w:val="center"/>
              <w:rPr>
                <w:rStyle w:val="normaltextrun"/>
                <w:b/>
                <w:bCs/>
                <w:sz w:val="22"/>
                <w:szCs w:val="22"/>
                <w:shd w:val="clear" w:color="auto" w:fill="FFFFFF"/>
              </w:rPr>
            </w:pPr>
            <w:r w:rsidRPr="00ED7195">
              <w:rPr>
                <w:rStyle w:val="normaltextrun"/>
                <w:b/>
                <w:bCs/>
                <w:sz w:val="22"/>
                <w:szCs w:val="22"/>
                <w:shd w:val="clear" w:color="auto" w:fill="FFFFFF"/>
              </w:rPr>
              <w:t xml:space="preserve">ОН </w:t>
            </w:r>
            <w:proofErr w:type="spellStart"/>
            <w:r w:rsidRPr="00ED7195">
              <w:rPr>
                <w:rStyle w:val="normaltextrun"/>
                <w:b/>
                <w:bCs/>
                <w:sz w:val="22"/>
                <w:szCs w:val="22"/>
                <w:shd w:val="clear" w:color="auto" w:fill="FFFFFF"/>
              </w:rPr>
              <w:t>қол</w:t>
            </w:r>
            <w:proofErr w:type="spellEnd"/>
            <w:r w:rsidRPr="00ED7195">
              <w:rPr>
                <w:rStyle w:val="normaltextrun"/>
                <w:b/>
                <w:bCs/>
                <w:sz w:val="22"/>
                <w:szCs w:val="22"/>
                <w:shd w:val="clear" w:color="auto" w:fill="FFFFFF"/>
              </w:rPr>
              <w:t xml:space="preserve"> </w:t>
            </w:r>
            <w:proofErr w:type="spellStart"/>
            <w:r w:rsidRPr="00ED7195">
              <w:rPr>
                <w:rStyle w:val="normaltextrun"/>
                <w:b/>
                <w:bCs/>
                <w:sz w:val="22"/>
                <w:szCs w:val="22"/>
                <w:shd w:val="clear" w:color="auto" w:fill="FFFFFF"/>
              </w:rPr>
              <w:t>жеткізу</w:t>
            </w:r>
            <w:proofErr w:type="spellEnd"/>
            <w:r w:rsidRPr="00ED7195">
              <w:rPr>
                <w:rStyle w:val="normaltextrun"/>
                <w:b/>
                <w:bCs/>
                <w:sz w:val="22"/>
                <w:szCs w:val="22"/>
                <w:shd w:val="clear" w:color="auto" w:fill="FFFFFF"/>
              </w:rPr>
              <w:t xml:space="preserve"> </w:t>
            </w:r>
            <w:proofErr w:type="spellStart"/>
            <w:r w:rsidRPr="00ED7195">
              <w:rPr>
                <w:rStyle w:val="normaltextrun"/>
                <w:b/>
                <w:bCs/>
                <w:sz w:val="22"/>
                <w:szCs w:val="22"/>
                <w:shd w:val="clear" w:color="auto" w:fill="FFFFFF"/>
              </w:rPr>
              <w:t>индикаторлары</w:t>
            </w:r>
            <w:proofErr w:type="spellEnd"/>
            <w:r w:rsidRPr="00ED7195">
              <w:rPr>
                <w:rStyle w:val="normaltextrun"/>
                <w:b/>
                <w:bCs/>
                <w:sz w:val="22"/>
                <w:szCs w:val="22"/>
                <w:shd w:val="clear" w:color="auto" w:fill="FFFFFF"/>
              </w:rPr>
              <w:t xml:space="preserve"> (ЖИ)</w:t>
            </w:r>
          </w:p>
          <w:p w14:paraId="358B26AF" w14:textId="77777777" w:rsidR="00BA70D4" w:rsidRPr="00ED7195" w:rsidRDefault="00BA70D4" w:rsidP="00BA70D4">
            <w:pPr>
              <w:jc w:val="center"/>
              <w:rPr>
                <w:sz w:val="22"/>
                <w:szCs w:val="22"/>
                <w:lang w:val="kk-KZ"/>
              </w:rPr>
            </w:pPr>
            <w:r w:rsidRPr="00ED7195">
              <w:rPr>
                <w:sz w:val="22"/>
                <w:szCs w:val="22"/>
                <w:lang w:val="kk-KZ"/>
              </w:rPr>
              <w:t xml:space="preserve">Білім алушылардың ОН (ОН 2-ден кем болмау) көрсете алатын  білімдерін, дағдыларын, қабілеттерін оқу үдерісінде және тәжірибеде қолдана алатындығының дәлелденген қабілеттілігін көрсетіңіз: </w:t>
            </w:r>
          </w:p>
        </w:tc>
      </w:tr>
      <w:tr w:rsidR="00BA70D4" w:rsidRPr="00D96FBC" w14:paraId="5BD94031" w14:textId="77777777" w:rsidTr="00D459D9">
        <w:trPr>
          <w:trHeight w:val="506"/>
        </w:trPr>
        <w:tc>
          <w:tcPr>
            <w:tcW w:w="2411" w:type="dxa"/>
            <w:vMerge/>
            <w:shd w:val="clear" w:color="auto" w:fill="auto"/>
          </w:tcPr>
          <w:p w14:paraId="6147B585" w14:textId="77777777" w:rsidR="00BA70D4" w:rsidRPr="00ED7195" w:rsidRDefault="00BA70D4" w:rsidP="00BA70D4">
            <w:pPr>
              <w:autoSpaceDE w:val="0"/>
              <w:autoSpaceDN w:val="0"/>
              <w:adjustRightInd w:val="0"/>
              <w:jc w:val="both"/>
              <w:rPr>
                <w:b/>
                <w:sz w:val="22"/>
                <w:szCs w:val="22"/>
                <w:lang w:val="kk-KZ"/>
              </w:rPr>
            </w:pPr>
          </w:p>
        </w:tc>
        <w:tc>
          <w:tcPr>
            <w:tcW w:w="4961" w:type="dxa"/>
            <w:gridSpan w:val="5"/>
            <w:shd w:val="clear" w:color="auto" w:fill="auto"/>
          </w:tcPr>
          <w:p w14:paraId="170B8FD4" w14:textId="2A00D684" w:rsidR="00BA70D4" w:rsidRPr="00ED7195" w:rsidRDefault="00BA70D4" w:rsidP="00BA70D4">
            <w:pPr>
              <w:jc w:val="both"/>
              <w:rPr>
                <w:b/>
                <w:sz w:val="22"/>
                <w:szCs w:val="22"/>
                <w:lang w:val="kk-KZ"/>
              </w:rPr>
            </w:pPr>
            <w:r w:rsidRPr="00ED7195">
              <w:rPr>
                <w:sz w:val="22"/>
                <w:szCs w:val="22"/>
                <w:lang w:val="kk-KZ" w:eastAsia="ar-SA"/>
              </w:rPr>
              <w:t>1.</w:t>
            </w:r>
            <w:r w:rsidRPr="00ED7195">
              <w:rPr>
                <w:sz w:val="22"/>
                <w:szCs w:val="22"/>
                <w:lang w:val="kk-KZ"/>
              </w:rPr>
              <w:t xml:space="preserve"> </w:t>
            </w:r>
            <w:proofErr w:type="spellStart"/>
            <w:r w:rsidR="00AC73EE" w:rsidRPr="00ED7195">
              <w:rPr>
                <w:sz w:val="22"/>
                <w:szCs w:val="22"/>
                <w:lang w:val="ru-KZ"/>
              </w:rPr>
              <w:t>Технотронды</w:t>
            </w:r>
            <w:proofErr w:type="spellEnd"/>
            <w:r w:rsidR="00AC73EE" w:rsidRPr="00ED7195">
              <w:rPr>
                <w:sz w:val="22"/>
                <w:szCs w:val="22"/>
                <w:lang w:val="kk-KZ"/>
              </w:rPr>
              <w:t xml:space="preserve"> құжаттарды</w:t>
            </w:r>
            <w:r w:rsidR="00F758F7" w:rsidRPr="00ED7195">
              <w:rPr>
                <w:sz w:val="22"/>
                <w:szCs w:val="22"/>
                <w:lang w:val="kk-KZ"/>
              </w:rPr>
              <w:t>ң терминологиялық аппаратын ұғыну.</w:t>
            </w:r>
          </w:p>
        </w:tc>
        <w:tc>
          <w:tcPr>
            <w:tcW w:w="3118" w:type="dxa"/>
            <w:gridSpan w:val="2"/>
            <w:shd w:val="clear" w:color="auto" w:fill="auto"/>
          </w:tcPr>
          <w:p w14:paraId="14E1CBD8" w14:textId="43AEB7B5" w:rsidR="00AC73EE" w:rsidRPr="00ED7195" w:rsidRDefault="00AC73EE" w:rsidP="00AC73EE">
            <w:pPr>
              <w:rPr>
                <w:sz w:val="22"/>
                <w:szCs w:val="22"/>
                <w:lang w:val="kk-KZ"/>
              </w:rPr>
            </w:pPr>
            <w:r w:rsidRPr="00ED7195">
              <w:rPr>
                <w:sz w:val="22"/>
                <w:szCs w:val="22"/>
                <w:lang w:val="kk-KZ"/>
              </w:rPr>
              <w:t xml:space="preserve">1.1 </w:t>
            </w:r>
            <w:proofErr w:type="spellStart"/>
            <w:r w:rsidRPr="00ED7195">
              <w:rPr>
                <w:sz w:val="22"/>
                <w:szCs w:val="22"/>
                <w:lang w:val="ru-KZ"/>
              </w:rPr>
              <w:t>Технотронды</w:t>
            </w:r>
            <w:proofErr w:type="spellEnd"/>
            <w:r w:rsidRPr="00ED7195">
              <w:rPr>
                <w:sz w:val="22"/>
                <w:szCs w:val="22"/>
                <w:lang w:val="kk-KZ"/>
              </w:rPr>
              <w:t xml:space="preserve"> құжаттар  бойынша негізгі терминология</w:t>
            </w:r>
            <w:r w:rsidR="00FB28D6" w:rsidRPr="00ED7195">
              <w:rPr>
                <w:sz w:val="22"/>
                <w:szCs w:val="22"/>
                <w:lang w:val="kk-KZ"/>
              </w:rPr>
              <w:t xml:space="preserve">ны </w:t>
            </w:r>
            <w:r w:rsidRPr="00ED7195">
              <w:rPr>
                <w:sz w:val="22"/>
                <w:szCs w:val="22"/>
                <w:lang w:val="kk-KZ"/>
              </w:rPr>
              <w:t>түсіндір</w:t>
            </w:r>
            <w:r w:rsidR="00FB28D6" w:rsidRPr="00ED7195">
              <w:rPr>
                <w:sz w:val="22"/>
                <w:szCs w:val="22"/>
                <w:lang w:val="kk-KZ"/>
              </w:rPr>
              <w:t>ед</w:t>
            </w:r>
            <w:r w:rsidRPr="00ED7195">
              <w:rPr>
                <w:sz w:val="22"/>
                <w:szCs w:val="22"/>
                <w:lang w:val="kk-KZ"/>
              </w:rPr>
              <w:t xml:space="preserve">і; </w:t>
            </w:r>
          </w:p>
          <w:p w14:paraId="3555C721" w14:textId="7DD5F3E3" w:rsidR="00AC73EE" w:rsidRPr="00ED7195" w:rsidRDefault="00AC73EE" w:rsidP="00AC73EE">
            <w:pPr>
              <w:jc w:val="both"/>
              <w:rPr>
                <w:sz w:val="22"/>
                <w:szCs w:val="22"/>
                <w:lang w:val="kk-KZ"/>
              </w:rPr>
            </w:pPr>
            <w:r w:rsidRPr="00ED7195">
              <w:rPr>
                <w:sz w:val="22"/>
                <w:szCs w:val="22"/>
                <w:lang w:val="kk-KZ"/>
              </w:rPr>
              <w:t>1.2 Технотронды құжаттардың даму тарихы қарастыр</w:t>
            </w:r>
            <w:r w:rsidR="00FB28D6" w:rsidRPr="00ED7195">
              <w:rPr>
                <w:sz w:val="22"/>
                <w:szCs w:val="22"/>
                <w:lang w:val="kk-KZ"/>
              </w:rPr>
              <w:t>ады</w:t>
            </w:r>
            <w:r w:rsidRPr="00ED7195">
              <w:rPr>
                <w:sz w:val="22"/>
                <w:szCs w:val="22"/>
                <w:lang w:val="kk-KZ"/>
              </w:rPr>
              <w:t>;</w:t>
            </w:r>
          </w:p>
          <w:p w14:paraId="5E0E0B6D" w14:textId="6A4A38A2" w:rsidR="00BA70D4" w:rsidRPr="00ED7195" w:rsidRDefault="00AC73EE" w:rsidP="00D459D9">
            <w:pPr>
              <w:jc w:val="both"/>
              <w:rPr>
                <w:b/>
                <w:sz w:val="22"/>
                <w:szCs w:val="22"/>
                <w:lang w:val="kk-KZ"/>
              </w:rPr>
            </w:pPr>
            <w:r w:rsidRPr="00ED7195">
              <w:rPr>
                <w:sz w:val="22"/>
                <w:szCs w:val="22"/>
                <w:lang w:val="kk-KZ"/>
              </w:rPr>
              <w:t xml:space="preserve">1.3 Технотронды құжаттарға қатысты </w:t>
            </w:r>
            <w:r w:rsidRPr="00ED7195">
              <w:rPr>
                <w:rFonts w:eastAsia="TimesNewRoman"/>
                <w:sz w:val="22"/>
                <w:szCs w:val="22"/>
                <w:lang w:val="kk-KZ" w:eastAsia="ru-RU"/>
              </w:rPr>
              <w:t xml:space="preserve"> нормативтік құқықтық актілер</w:t>
            </w:r>
            <w:r w:rsidR="00FB28D6" w:rsidRPr="00ED7195">
              <w:rPr>
                <w:rFonts w:eastAsia="TimesNewRoman"/>
                <w:sz w:val="22"/>
                <w:szCs w:val="22"/>
                <w:lang w:val="kk-KZ" w:eastAsia="ru-RU"/>
              </w:rPr>
              <w:t>ді</w:t>
            </w:r>
            <w:r w:rsidRPr="00ED7195">
              <w:rPr>
                <w:rFonts w:eastAsia="TimesNewRoman"/>
                <w:sz w:val="22"/>
                <w:szCs w:val="22"/>
                <w:lang w:val="kk-KZ" w:eastAsia="ru-RU"/>
              </w:rPr>
              <w:t>,  әдістемелік ұсынымдар</w:t>
            </w:r>
            <w:r w:rsidR="00FB28D6" w:rsidRPr="00ED7195">
              <w:rPr>
                <w:rFonts w:eastAsia="TimesNewRoman"/>
                <w:sz w:val="22"/>
                <w:szCs w:val="22"/>
                <w:lang w:val="kk-KZ" w:eastAsia="ru-RU"/>
              </w:rPr>
              <w:t xml:space="preserve"> мен</w:t>
            </w:r>
            <w:r w:rsidRPr="00ED7195">
              <w:rPr>
                <w:rFonts w:eastAsia="TimesNewRoman"/>
                <w:sz w:val="22"/>
                <w:szCs w:val="22"/>
                <w:lang w:val="kk-KZ" w:eastAsia="ru-RU"/>
              </w:rPr>
              <w:t xml:space="preserve"> ережелер</w:t>
            </w:r>
            <w:r w:rsidR="00FB28D6" w:rsidRPr="00ED7195">
              <w:rPr>
                <w:rFonts w:eastAsia="TimesNewRoman"/>
                <w:sz w:val="22"/>
                <w:szCs w:val="22"/>
                <w:lang w:val="kk-KZ" w:eastAsia="ru-RU"/>
              </w:rPr>
              <w:t>ді талдайды</w:t>
            </w:r>
            <w:r w:rsidR="00D459D9" w:rsidRPr="00ED7195">
              <w:rPr>
                <w:rFonts w:eastAsia="TimesNewRoman"/>
                <w:sz w:val="22"/>
                <w:szCs w:val="22"/>
                <w:lang w:val="kk-KZ" w:eastAsia="ru-RU"/>
              </w:rPr>
              <w:t>.</w:t>
            </w:r>
          </w:p>
        </w:tc>
      </w:tr>
      <w:tr w:rsidR="00BA70D4" w:rsidRPr="00ED7195" w14:paraId="6C2975C9" w14:textId="77777777" w:rsidTr="00D459D9">
        <w:trPr>
          <w:trHeight w:val="759"/>
        </w:trPr>
        <w:tc>
          <w:tcPr>
            <w:tcW w:w="2411" w:type="dxa"/>
            <w:vMerge/>
          </w:tcPr>
          <w:p w14:paraId="388091B6" w14:textId="77777777" w:rsidR="00BA70D4" w:rsidRPr="00ED7195" w:rsidRDefault="00BA70D4" w:rsidP="00BA70D4">
            <w:pPr>
              <w:widowControl w:val="0"/>
              <w:pBdr>
                <w:top w:val="nil"/>
                <w:left w:val="nil"/>
                <w:bottom w:val="nil"/>
                <w:right w:val="nil"/>
                <w:between w:val="nil"/>
              </w:pBdr>
              <w:spacing w:line="276" w:lineRule="auto"/>
              <w:rPr>
                <w:b/>
                <w:sz w:val="22"/>
                <w:szCs w:val="22"/>
                <w:lang w:val="kk-KZ"/>
              </w:rPr>
            </w:pPr>
          </w:p>
        </w:tc>
        <w:tc>
          <w:tcPr>
            <w:tcW w:w="4961" w:type="dxa"/>
            <w:gridSpan w:val="5"/>
            <w:shd w:val="clear" w:color="auto" w:fill="auto"/>
          </w:tcPr>
          <w:p w14:paraId="3762BAE6" w14:textId="7D32561F" w:rsidR="00BA70D4" w:rsidRPr="00ED7195" w:rsidRDefault="00AC73EE" w:rsidP="00BA70D4">
            <w:pPr>
              <w:jc w:val="both"/>
              <w:rPr>
                <w:sz w:val="22"/>
                <w:szCs w:val="22"/>
                <w:lang w:val="kk-KZ"/>
              </w:rPr>
            </w:pPr>
            <w:r w:rsidRPr="00ED7195">
              <w:rPr>
                <w:sz w:val="22"/>
                <w:szCs w:val="22"/>
                <w:lang w:val="kk-KZ"/>
              </w:rPr>
              <w:t>2. Архивтерді технотронды құжаттармен толықтыру мәселесін қарастыру</w:t>
            </w:r>
            <w:r w:rsidR="00F758F7" w:rsidRPr="00ED7195">
              <w:rPr>
                <w:sz w:val="22"/>
                <w:szCs w:val="22"/>
                <w:lang w:val="kk-KZ"/>
              </w:rPr>
              <w:t>.</w:t>
            </w:r>
          </w:p>
        </w:tc>
        <w:tc>
          <w:tcPr>
            <w:tcW w:w="3118" w:type="dxa"/>
            <w:gridSpan w:val="2"/>
            <w:shd w:val="clear" w:color="auto" w:fill="auto"/>
          </w:tcPr>
          <w:p w14:paraId="6BD39001" w14:textId="71FA437B" w:rsidR="00AC73EE" w:rsidRPr="00ED7195" w:rsidRDefault="00AC73EE" w:rsidP="00AC73EE">
            <w:pPr>
              <w:pStyle w:val="21"/>
              <w:spacing w:after="0" w:line="240" w:lineRule="auto"/>
              <w:ind w:left="0"/>
              <w:rPr>
                <w:rFonts w:ascii="Times New Roman" w:hAnsi="Times New Roman"/>
                <w:lang w:val="fr-FR"/>
              </w:rPr>
            </w:pPr>
            <w:r w:rsidRPr="00ED7195">
              <w:rPr>
                <w:rFonts w:ascii="Times New Roman" w:hAnsi="Times New Roman"/>
                <w:lang w:val="kk-KZ"/>
              </w:rPr>
              <w:t>2.1 Архивті технотронды құжаттармен толықтыру көздері</w:t>
            </w:r>
            <w:r w:rsidR="00F758F7" w:rsidRPr="00ED7195">
              <w:rPr>
                <w:rFonts w:ascii="Times New Roman" w:hAnsi="Times New Roman"/>
                <w:lang w:val="kk-KZ"/>
              </w:rPr>
              <w:t>н</w:t>
            </w:r>
            <w:r w:rsidRPr="00ED7195">
              <w:rPr>
                <w:rFonts w:ascii="Times New Roman" w:hAnsi="Times New Roman"/>
                <w:lang w:val="kk-KZ"/>
              </w:rPr>
              <w:t xml:space="preserve"> анықта</w:t>
            </w:r>
            <w:r w:rsidR="00F758F7" w:rsidRPr="00ED7195">
              <w:rPr>
                <w:rFonts w:ascii="Times New Roman" w:hAnsi="Times New Roman"/>
                <w:lang w:val="kk-KZ"/>
              </w:rPr>
              <w:t>йды</w:t>
            </w:r>
            <w:r w:rsidRPr="00ED7195">
              <w:rPr>
                <w:rFonts w:ascii="Times New Roman" w:hAnsi="Times New Roman"/>
                <w:lang w:val="kk-KZ"/>
              </w:rPr>
              <w:t xml:space="preserve">; </w:t>
            </w:r>
          </w:p>
          <w:p w14:paraId="2E4858F8" w14:textId="1F4AAD82" w:rsidR="00AC73EE" w:rsidRPr="00ED7195" w:rsidRDefault="00AC73EE" w:rsidP="00AC73EE">
            <w:pPr>
              <w:autoSpaceDE w:val="0"/>
              <w:autoSpaceDN w:val="0"/>
              <w:adjustRightInd w:val="0"/>
              <w:jc w:val="both"/>
              <w:rPr>
                <w:sz w:val="22"/>
                <w:szCs w:val="22"/>
                <w:lang w:val="kk-KZ"/>
              </w:rPr>
            </w:pPr>
            <w:r w:rsidRPr="00ED7195">
              <w:rPr>
                <w:sz w:val="22"/>
                <w:szCs w:val="22"/>
                <w:lang w:val="fr-FR"/>
              </w:rPr>
              <w:t>2.2</w:t>
            </w:r>
            <w:r w:rsidRPr="00ED7195">
              <w:rPr>
                <w:sz w:val="22"/>
                <w:szCs w:val="22"/>
                <w:lang w:val="kk-KZ"/>
              </w:rPr>
              <w:t xml:space="preserve"> Технотронды құжаттар</w:t>
            </w:r>
            <w:r w:rsidR="00FB28D6" w:rsidRPr="00ED7195">
              <w:rPr>
                <w:sz w:val="22"/>
                <w:szCs w:val="22"/>
                <w:lang w:val="kk-KZ"/>
              </w:rPr>
              <w:t xml:space="preserve"> ғылыми тұрғыда </w:t>
            </w:r>
            <w:r w:rsidRPr="00ED7195">
              <w:rPr>
                <w:sz w:val="22"/>
                <w:szCs w:val="22"/>
                <w:lang w:val="kk-KZ"/>
              </w:rPr>
              <w:t xml:space="preserve"> жікте</w:t>
            </w:r>
            <w:r w:rsidR="00F758F7" w:rsidRPr="00ED7195">
              <w:rPr>
                <w:sz w:val="22"/>
                <w:szCs w:val="22"/>
                <w:lang w:val="kk-KZ"/>
              </w:rPr>
              <w:t>йд</w:t>
            </w:r>
            <w:r w:rsidRPr="00ED7195">
              <w:rPr>
                <w:sz w:val="22"/>
                <w:szCs w:val="22"/>
                <w:lang w:val="kk-KZ"/>
              </w:rPr>
              <w:t>і;</w:t>
            </w:r>
          </w:p>
          <w:p w14:paraId="6A522384" w14:textId="41E95E2F" w:rsidR="00BA70D4" w:rsidRPr="00ED7195" w:rsidRDefault="00AC73EE" w:rsidP="00F758F7">
            <w:pPr>
              <w:pStyle w:val="af2"/>
              <w:jc w:val="both"/>
              <w:rPr>
                <w:rFonts w:ascii="Times New Roman" w:hAnsi="Times New Roman"/>
                <w:lang w:val="kk-KZ"/>
              </w:rPr>
            </w:pPr>
            <w:r w:rsidRPr="00ED7195">
              <w:rPr>
                <w:rFonts w:ascii="Times New Roman" w:hAnsi="Times New Roman"/>
                <w:lang w:val="ru-KZ"/>
              </w:rPr>
              <w:t xml:space="preserve">2.3 </w:t>
            </w:r>
            <w:proofErr w:type="spellStart"/>
            <w:r w:rsidRPr="00ED7195">
              <w:rPr>
                <w:rFonts w:ascii="Times New Roman" w:hAnsi="Times New Roman"/>
                <w:lang w:val="ru-KZ"/>
              </w:rPr>
              <w:t>Технотронды</w:t>
            </w:r>
            <w:proofErr w:type="spellEnd"/>
            <w:r w:rsidRPr="00ED7195">
              <w:rPr>
                <w:rFonts w:ascii="Times New Roman" w:hAnsi="Times New Roman"/>
                <w:lang w:val="kk-KZ"/>
              </w:rPr>
              <w:t xml:space="preserve"> </w:t>
            </w:r>
            <w:r w:rsidR="00FB28D6" w:rsidRPr="00ED7195">
              <w:rPr>
                <w:rFonts w:ascii="Times New Roman" w:hAnsi="Times New Roman"/>
                <w:lang w:val="kk-KZ"/>
              </w:rPr>
              <w:t>құжаттар</w:t>
            </w:r>
            <w:r w:rsidR="00F758F7" w:rsidRPr="00ED7195">
              <w:rPr>
                <w:rFonts w:ascii="Times New Roman" w:hAnsi="Times New Roman"/>
                <w:lang w:val="kk-KZ"/>
              </w:rPr>
              <w:t>дың құндылығын сараптайды.</w:t>
            </w:r>
          </w:p>
        </w:tc>
      </w:tr>
      <w:tr w:rsidR="00BA70D4" w:rsidRPr="00D96FBC" w14:paraId="507AD715" w14:textId="77777777" w:rsidTr="00D459D9">
        <w:trPr>
          <w:trHeight w:val="759"/>
        </w:trPr>
        <w:tc>
          <w:tcPr>
            <w:tcW w:w="2411" w:type="dxa"/>
            <w:vMerge/>
          </w:tcPr>
          <w:p w14:paraId="0D98A35F" w14:textId="77777777" w:rsidR="00BA70D4" w:rsidRPr="00ED7195" w:rsidRDefault="00BA70D4" w:rsidP="00BA70D4">
            <w:pPr>
              <w:widowControl w:val="0"/>
              <w:pBdr>
                <w:top w:val="nil"/>
                <w:left w:val="nil"/>
                <w:bottom w:val="nil"/>
                <w:right w:val="nil"/>
                <w:between w:val="nil"/>
              </w:pBdr>
              <w:spacing w:line="276" w:lineRule="auto"/>
              <w:rPr>
                <w:b/>
                <w:sz w:val="22"/>
                <w:szCs w:val="22"/>
                <w:lang w:val="kk-KZ"/>
              </w:rPr>
            </w:pPr>
          </w:p>
        </w:tc>
        <w:tc>
          <w:tcPr>
            <w:tcW w:w="4961" w:type="dxa"/>
            <w:gridSpan w:val="5"/>
            <w:shd w:val="clear" w:color="auto" w:fill="auto"/>
          </w:tcPr>
          <w:p w14:paraId="33C03706" w14:textId="21B765F1" w:rsidR="00BA70D4" w:rsidRPr="00ED7195" w:rsidRDefault="00FB28D6" w:rsidP="00BA70D4">
            <w:pPr>
              <w:jc w:val="both"/>
              <w:rPr>
                <w:sz w:val="22"/>
                <w:szCs w:val="22"/>
                <w:lang w:val="kk-KZ"/>
              </w:rPr>
            </w:pPr>
            <w:r w:rsidRPr="00ED7195">
              <w:rPr>
                <w:sz w:val="22"/>
                <w:szCs w:val="22"/>
                <w:lang w:val="fr-FR"/>
              </w:rPr>
              <w:t>3.</w:t>
            </w:r>
            <w:r w:rsidRPr="00ED7195">
              <w:rPr>
                <w:sz w:val="22"/>
                <w:szCs w:val="22"/>
                <w:lang w:val="kk-KZ"/>
              </w:rPr>
              <w:t xml:space="preserve"> </w:t>
            </w:r>
            <w:proofErr w:type="spellStart"/>
            <w:r w:rsidRPr="00ED7195">
              <w:rPr>
                <w:sz w:val="22"/>
                <w:szCs w:val="22"/>
                <w:lang w:val="ru-KZ"/>
              </w:rPr>
              <w:t>Технотронды</w:t>
            </w:r>
            <w:proofErr w:type="spellEnd"/>
            <w:r w:rsidRPr="00ED7195">
              <w:rPr>
                <w:sz w:val="22"/>
                <w:szCs w:val="22"/>
                <w:lang w:val="ru-KZ"/>
              </w:rPr>
              <w:t xml:space="preserve"> </w:t>
            </w:r>
            <w:r w:rsidRPr="00ED7195">
              <w:rPr>
                <w:sz w:val="22"/>
                <w:szCs w:val="22"/>
                <w:lang w:val="kk-KZ"/>
              </w:rPr>
              <w:t xml:space="preserve">құжаттардың сақталуын қамтамасыз </w:t>
            </w:r>
            <w:proofErr w:type="gramStart"/>
            <w:r w:rsidRPr="00ED7195">
              <w:rPr>
                <w:sz w:val="22"/>
                <w:szCs w:val="22"/>
                <w:lang w:val="kk-KZ"/>
              </w:rPr>
              <w:t>ету  принциптері</w:t>
            </w:r>
            <w:proofErr w:type="gramEnd"/>
            <w:r w:rsidRPr="00ED7195">
              <w:rPr>
                <w:sz w:val="22"/>
                <w:szCs w:val="22"/>
                <w:lang w:val="kk-KZ"/>
              </w:rPr>
              <w:t xml:space="preserve"> мен әдістерін іс жүзінде пайдалану.</w:t>
            </w:r>
          </w:p>
        </w:tc>
        <w:tc>
          <w:tcPr>
            <w:tcW w:w="3118" w:type="dxa"/>
            <w:gridSpan w:val="2"/>
            <w:tcBorders>
              <w:top w:val="single" w:sz="4" w:space="0" w:color="auto"/>
            </w:tcBorders>
            <w:shd w:val="clear" w:color="auto" w:fill="auto"/>
          </w:tcPr>
          <w:p w14:paraId="239A2452" w14:textId="0FF33701" w:rsidR="00FB28D6" w:rsidRPr="00ED7195" w:rsidRDefault="00FB28D6" w:rsidP="00FB28D6">
            <w:pPr>
              <w:pBdr>
                <w:top w:val="nil"/>
                <w:left w:val="nil"/>
                <w:bottom w:val="nil"/>
                <w:right w:val="nil"/>
                <w:between w:val="nil"/>
              </w:pBdr>
              <w:jc w:val="both"/>
              <w:rPr>
                <w:sz w:val="22"/>
                <w:szCs w:val="22"/>
                <w:lang w:val="fr-FR"/>
              </w:rPr>
            </w:pPr>
            <w:r w:rsidRPr="00ED7195">
              <w:rPr>
                <w:sz w:val="22"/>
                <w:szCs w:val="22"/>
                <w:lang w:val="fr-FR"/>
              </w:rPr>
              <w:t>3.1</w:t>
            </w:r>
            <w:r w:rsidRPr="00ED7195">
              <w:rPr>
                <w:sz w:val="22"/>
                <w:szCs w:val="22"/>
                <w:lang w:val="kk-KZ"/>
              </w:rPr>
              <w:t xml:space="preserve"> Технотронды құжаттарды сақтау технологиясы</w:t>
            </w:r>
            <w:r w:rsidR="00F758F7" w:rsidRPr="00ED7195">
              <w:rPr>
                <w:sz w:val="22"/>
                <w:szCs w:val="22"/>
                <w:lang w:val="kk-KZ"/>
              </w:rPr>
              <w:t>н сипаттайды</w:t>
            </w:r>
            <w:r w:rsidRPr="00ED7195">
              <w:rPr>
                <w:sz w:val="22"/>
                <w:szCs w:val="22"/>
                <w:lang w:val="kk-KZ"/>
              </w:rPr>
              <w:t xml:space="preserve">;  </w:t>
            </w:r>
          </w:p>
          <w:p w14:paraId="6B701C21" w14:textId="79C592CC" w:rsidR="00FB28D6" w:rsidRPr="00ED7195" w:rsidRDefault="00FB28D6" w:rsidP="00FB28D6">
            <w:pPr>
              <w:tabs>
                <w:tab w:val="num" w:pos="284"/>
              </w:tabs>
              <w:jc w:val="both"/>
              <w:rPr>
                <w:sz w:val="22"/>
                <w:szCs w:val="22"/>
                <w:lang w:val="fr-FR"/>
              </w:rPr>
            </w:pPr>
            <w:r w:rsidRPr="00ED7195">
              <w:rPr>
                <w:sz w:val="22"/>
                <w:szCs w:val="22"/>
                <w:lang w:val="fr-FR"/>
              </w:rPr>
              <w:t>3.2</w:t>
            </w:r>
            <w:r w:rsidRPr="00ED7195">
              <w:rPr>
                <w:sz w:val="22"/>
                <w:szCs w:val="22"/>
                <w:lang w:val="kk-KZ"/>
              </w:rPr>
              <w:t xml:space="preserve"> </w:t>
            </w:r>
            <w:proofErr w:type="spellStart"/>
            <w:r w:rsidRPr="00ED7195">
              <w:rPr>
                <w:sz w:val="22"/>
                <w:szCs w:val="22"/>
                <w:lang w:val="ru-KZ"/>
              </w:rPr>
              <w:t>Технотронды</w:t>
            </w:r>
            <w:proofErr w:type="spellEnd"/>
            <w:r w:rsidRPr="00ED7195">
              <w:rPr>
                <w:sz w:val="22"/>
                <w:szCs w:val="22"/>
                <w:lang w:val="kk-KZ"/>
              </w:rPr>
              <w:t xml:space="preserve"> құжаттардың сақталуын қамтамасыз ету шаралары</w:t>
            </w:r>
            <w:r w:rsidR="00F758F7" w:rsidRPr="00ED7195">
              <w:rPr>
                <w:sz w:val="22"/>
                <w:szCs w:val="22"/>
                <w:lang w:val="kk-KZ"/>
              </w:rPr>
              <w:t>н атайды</w:t>
            </w:r>
            <w:r w:rsidRPr="00ED7195">
              <w:rPr>
                <w:sz w:val="22"/>
                <w:szCs w:val="22"/>
                <w:lang w:val="kk-KZ"/>
              </w:rPr>
              <w:t>;</w:t>
            </w:r>
          </w:p>
          <w:p w14:paraId="37B5B202" w14:textId="2FF891F1" w:rsidR="00BA70D4" w:rsidRPr="00ED7195" w:rsidRDefault="00FB28D6" w:rsidP="00FB28D6">
            <w:pPr>
              <w:pStyle w:val="af2"/>
              <w:jc w:val="both"/>
              <w:rPr>
                <w:rFonts w:ascii="Times New Roman" w:hAnsi="Times New Roman"/>
                <w:lang w:val="kk-KZ"/>
              </w:rPr>
            </w:pPr>
            <w:r w:rsidRPr="00ED7195">
              <w:rPr>
                <w:rFonts w:ascii="Times New Roman" w:hAnsi="Times New Roman"/>
                <w:lang w:val="fr-FR"/>
              </w:rPr>
              <w:t>3.3</w:t>
            </w:r>
            <w:r w:rsidRPr="00ED7195">
              <w:rPr>
                <w:rFonts w:ascii="Times New Roman" w:hAnsi="Times New Roman"/>
                <w:lang w:val="kk-KZ"/>
              </w:rPr>
              <w:t xml:space="preserve"> Технотронды құжаттарды есепке алу</w:t>
            </w:r>
            <w:r w:rsidR="00F758F7" w:rsidRPr="00ED7195">
              <w:rPr>
                <w:rFonts w:ascii="Times New Roman" w:hAnsi="Times New Roman"/>
                <w:lang w:val="kk-KZ"/>
              </w:rPr>
              <w:t xml:space="preserve"> ерекшеліктерін көрсетеді.</w:t>
            </w:r>
          </w:p>
        </w:tc>
      </w:tr>
      <w:tr w:rsidR="00BA70D4" w:rsidRPr="00D96FBC" w14:paraId="0CA983EC" w14:textId="77777777" w:rsidTr="00D459D9">
        <w:trPr>
          <w:trHeight w:val="506"/>
        </w:trPr>
        <w:tc>
          <w:tcPr>
            <w:tcW w:w="2411" w:type="dxa"/>
            <w:vMerge/>
          </w:tcPr>
          <w:p w14:paraId="139A3119" w14:textId="77777777" w:rsidR="00BA70D4" w:rsidRPr="00ED7195" w:rsidRDefault="00BA70D4" w:rsidP="00BA70D4">
            <w:pPr>
              <w:widowControl w:val="0"/>
              <w:pBdr>
                <w:top w:val="nil"/>
                <w:left w:val="nil"/>
                <w:bottom w:val="nil"/>
                <w:right w:val="nil"/>
                <w:between w:val="nil"/>
              </w:pBdr>
              <w:spacing w:line="276" w:lineRule="auto"/>
              <w:rPr>
                <w:b/>
                <w:sz w:val="22"/>
                <w:szCs w:val="22"/>
                <w:lang w:val="kk-KZ"/>
              </w:rPr>
            </w:pPr>
          </w:p>
        </w:tc>
        <w:tc>
          <w:tcPr>
            <w:tcW w:w="4961" w:type="dxa"/>
            <w:gridSpan w:val="5"/>
            <w:shd w:val="clear" w:color="auto" w:fill="auto"/>
          </w:tcPr>
          <w:p w14:paraId="1D5A5836" w14:textId="0F1EF11B" w:rsidR="00BA70D4" w:rsidRPr="00ED7195" w:rsidRDefault="00F758F7" w:rsidP="00BA70D4">
            <w:pPr>
              <w:jc w:val="both"/>
              <w:rPr>
                <w:b/>
                <w:sz w:val="22"/>
                <w:szCs w:val="22"/>
                <w:lang w:val="kk-KZ" w:eastAsia="ar-SA"/>
              </w:rPr>
            </w:pPr>
            <w:r w:rsidRPr="00ED7195">
              <w:rPr>
                <w:sz w:val="22"/>
                <w:szCs w:val="22"/>
                <w:lang w:val="ru-KZ"/>
              </w:rPr>
              <w:t xml:space="preserve">4. </w:t>
            </w:r>
            <w:r w:rsidRPr="00ED7195">
              <w:rPr>
                <w:sz w:val="22"/>
                <w:szCs w:val="22"/>
                <w:lang w:val="kk-KZ"/>
              </w:rPr>
              <w:t xml:space="preserve"> Технотронды құжаттарды ғылыми, мәдени, саяси мақсатта қолдану.</w:t>
            </w:r>
          </w:p>
        </w:tc>
        <w:tc>
          <w:tcPr>
            <w:tcW w:w="3118" w:type="dxa"/>
            <w:gridSpan w:val="2"/>
            <w:shd w:val="clear" w:color="auto" w:fill="auto"/>
          </w:tcPr>
          <w:p w14:paraId="214881C4" w14:textId="280B6CF6" w:rsidR="00F758F7" w:rsidRPr="00ED7195" w:rsidRDefault="00F758F7" w:rsidP="00F758F7">
            <w:pPr>
              <w:jc w:val="both"/>
              <w:rPr>
                <w:sz w:val="22"/>
                <w:szCs w:val="22"/>
                <w:lang w:val="kk-KZ"/>
              </w:rPr>
            </w:pPr>
            <w:r w:rsidRPr="00ED7195">
              <w:rPr>
                <w:sz w:val="22"/>
                <w:szCs w:val="22"/>
                <w:lang w:val="kk-KZ"/>
              </w:rPr>
              <w:t>4.1</w:t>
            </w:r>
            <w:r w:rsidRPr="00ED7195">
              <w:rPr>
                <w:sz w:val="22"/>
                <w:szCs w:val="22"/>
                <w:lang w:val="ru-KZ"/>
              </w:rPr>
              <w:t xml:space="preserve"> </w:t>
            </w:r>
            <w:r w:rsidRPr="00ED7195">
              <w:rPr>
                <w:sz w:val="22"/>
                <w:szCs w:val="22"/>
                <w:lang w:val="kk-KZ"/>
              </w:rPr>
              <w:t>Технотронды құжаттарды анықтайды, сұрыптайды және іріктейді.</w:t>
            </w:r>
          </w:p>
          <w:p w14:paraId="75A6F0E0" w14:textId="6DA8284A" w:rsidR="00F758F7" w:rsidRPr="00ED7195" w:rsidRDefault="00F758F7" w:rsidP="00F758F7">
            <w:pPr>
              <w:jc w:val="both"/>
              <w:rPr>
                <w:sz w:val="22"/>
                <w:szCs w:val="22"/>
                <w:lang w:val="kk-KZ"/>
              </w:rPr>
            </w:pPr>
            <w:r w:rsidRPr="00ED7195">
              <w:rPr>
                <w:sz w:val="22"/>
                <w:szCs w:val="22"/>
                <w:lang w:val="kk-KZ"/>
              </w:rPr>
              <w:t>4.2 Технотронды құжаттардың ғылыми</w:t>
            </w:r>
            <w:r w:rsidRPr="00ED7195">
              <w:rPr>
                <w:sz w:val="22"/>
                <w:szCs w:val="22"/>
                <w:lang w:val="ru-KZ"/>
              </w:rPr>
              <w:t>-</w:t>
            </w:r>
            <w:r w:rsidRPr="00ED7195">
              <w:rPr>
                <w:sz w:val="22"/>
                <w:szCs w:val="22"/>
                <w:lang w:val="kk-KZ"/>
              </w:rPr>
              <w:t>анықтамалық аппаратын құрастырады;</w:t>
            </w:r>
          </w:p>
          <w:p w14:paraId="3E88441B" w14:textId="4CEAEAE2" w:rsidR="00BA70D4" w:rsidRPr="00ED7195" w:rsidRDefault="00F758F7" w:rsidP="00F758F7">
            <w:pPr>
              <w:jc w:val="both"/>
              <w:rPr>
                <w:sz w:val="22"/>
                <w:szCs w:val="22"/>
                <w:lang w:val="kk-KZ"/>
              </w:rPr>
            </w:pPr>
            <w:r w:rsidRPr="00ED7195">
              <w:rPr>
                <w:sz w:val="22"/>
                <w:szCs w:val="22"/>
                <w:lang w:val="kk-KZ"/>
              </w:rPr>
              <w:t>4.3  Технотронды құжаттарды жариялау түрлерін анықтайды.</w:t>
            </w:r>
          </w:p>
        </w:tc>
      </w:tr>
      <w:tr w:rsidR="00F758F7" w:rsidRPr="00D96FBC" w14:paraId="3F831072" w14:textId="77777777" w:rsidTr="00D459D9">
        <w:trPr>
          <w:trHeight w:val="736"/>
        </w:trPr>
        <w:tc>
          <w:tcPr>
            <w:tcW w:w="2411" w:type="dxa"/>
            <w:vMerge/>
          </w:tcPr>
          <w:p w14:paraId="5E36AC7B" w14:textId="77777777" w:rsidR="00F758F7" w:rsidRPr="00ED7195" w:rsidRDefault="00F758F7" w:rsidP="00F758F7">
            <w:pPr>
              <w:widowControl w:val="0"/>
              <w:pBdr>
                <w:top w:val="nil"/>
                <w:left w:val="nil"/>
                <w:bottom w:val="nil"/>
                <w:right w:val="nil"/>
                <w:between w:val="nil"/>
              </w:pBdr>
              <w:spacing w:line="276" w:lineRule="auto"/>
              <w:rPr>
                <w:sz w:val="22"/>
                <w:szCs w:val="22"/>
                <w:lang w:val="kk-KZ"/>
              </w:rPr>
            </w:pPr>
          </w:p>
        </w:tc>
        <w:tc>
          <w:tcPr>
            <w:tcW w:w="4961" w:type="dxa"/>
            <w:gridSpan w:val="5"/>
            <w:shd w:val="clear" w:color="auto" w:fill="auto"/>
          </w:tcPr>
          <w:p w14:paraId="51123CC8" w14:textId="5022CF2B" w:rsidR="00F758F7" w:rsidRPr="00ED7195" w:rsidRDefault="00F758F7" w:rsidP="00F758F7">
            <w:pPr>
              <w:jc w:val="both"/>
              <w:rPr>
                <w:sz w:val="22"/>
                <w:szCs w:val="22"/>
                <w:lang w:val="kk-KZ"/>
              </w:rPr>
            </w:pPr>
            <w:r w:rsidRPr="00ED7195">
              <w:rPr>
                <w:sz w:val="22"/>
                <w:szCs w:val="22"/>
                <w:lang w:val="kk-KZ"/>
              </w:rPr>
              <w:t xml:space="preserve">5. </w:t>
            </w:r>
            <w:proofErr w:type="spellStart"/>
            <w:r w:rsidRPr="00ED7195">
              <w:rPr>
                <w:sz w:val="22"/>
                <w:szCs w:val="22"/>
                <w:lang w:val="ru-KZ"/>
              </w:rPr>
              <w:t>Технотронды</w:t>
            </w:r>
            <w:proofErr w:type="spellEnd"/>
            <w:r w:rsidRPr="00ED7195">
              <w:rPr>
                <w:sz w:val="22"/>
                <w:szCs w:val="22"/>
                <w:lang w:val="kk-KZ"/>
              </w:rPr>
              <w:t xml:space="preserve"> құжаттарды ҚР Ұлттық архив қорының мәдени және рухани мұрасы ретінде маңыздылығын түсіндіру.</w:t>
            </w:r>
          </w:p>
          <w:p w14:paraId="43B29C5C" w14:textId="77777777" w:rsidR="00F758F7" w:rsidRPr="00ED7195" w:rsidRDefault="00F758F7" w:rsidP="00F758F7">
            <w:pPr>
              <w:jc w:val="both"/>
              <w:rPr>
                <w:sz w:val="22"/>
                <w:szCs w:val="22"/>
                <w:lang w:val="kk-KZ"/>
              </w:rPr>
            </w:pPr>
          </w:p>
          <w:p w14:paraId="7283C9EA" w14:textId="793D48BF" w:rsidR="00F758F7" w:rsidRPr="00ED7195" w:rsidRDefault="00F758F7" w:rsidP="00F758F7">
            <w:pPr>
              <w:jc w:val="both"/>
              <w:rPr>
                <w:sz w:val="22"/>
                <w:szCs w:val="22"/>
                <w:lang w:val="kk-KZ" w:eastAsia="ar-SA"/>
              </w:rPr>
            </w:pPr>
          </w:p>
        </w:tc>
        <w:tc>
          <w:tcPr>
            <w:tcW w:w="3118" w:type="dxa"/>
            <w:gridSpan w:val="2"/>
            <w:shd w:val="clear" w:color="auto" w:fill="auto"/>
          </w:tcPr>
          <w:p w14:paraId="36255EFF" w14:textId="3DA79111" w:rsidR="00F758F7" w:rsidRPr="00ED7195" w:rsidRDefault="00F758F7" w:rsidP="00F758F7">
            <w:pPr>
              <w:pStyle w:val="21"/>
              <w:spacing w:after="0" w:line="240" w:lineRule="auto"/>
              <w:ind w:left="0"/>
              <w:jc w:val="both"/>
              <w:rPr>
                <w:rFonts w:ascii="Times New Roman" w:hAnsi="Times New Roman"/>
                <w:lang w:val="kk-KZ"/>
              </w:rPr>
            </w:pPr>
            <w:r w:rsidRPr="00ED7195">
              <w:rPr>
                <w:rFonts w:ascii="Times New Roman" w:hAnsi="Times New Roman"/>
                <w:lang w:val="kk-KZ"/>
              </w:rPr>
              <w:t>5.1 Технотронды құжаттардың</w:t>
            </w:r>
            <w:r w:rsidRPr="00ED7195">
              <w:rPr>
                <w:rFonts w:ascii="Times New Roman" w:hAnsi="Times New Roman"/>
                <w:lang w:val="ru-KZ"/>
              </w:rPr>
              <w:t xml:space="preserve"> </w:t>
            </w:r>
            <w:proofErr w:type="spellStart"/>
            <w:r w:rsidRPr="00ED7195">
              <w:rPr>
                <w:rFonts w:ascii="Times New Roman" w:hAnsi="Times New Roman"/>
                <w:lang w:val="ru-KZ"/>
              </w:rPr>
              <w:t>маңыздылығын</w:t>
            </w:r>
            <w:proofErr w:type="spellEnd"/>
            <w:r w:rsidRPr="00ED7195">
              <w:rPr>
                <w:rFonts w:ascii="Times New Roman" w:hAnsi="Times New Roman"/>
                <w:lang w:val="ru-KZ"/>
              </w:rPr>
              <w:t xml:space="preserve"> </w:t>
            </w:r>
            <w:proofErr w:type="spellStart"/>
            <w:r w:rsidRPr="00ED7195">
              <w:rPr>
                <w:rFonts w:ascii="Times New Roman" w:hAnsi="Times New Roman"/>
                <w:lang w:val="ru-KZ"/>
              </w:rPr>
              <w:t>ғылыми</w:t>
            </w:r>
            <w:proofErr w:type="spellEnd"/>
            <w:r w:rsidRPr="00ED7195">
              <w:rPr>
                <w:rFonts w:ascii="Times New Roman" w:hAnsi="Times New Roman"/>
                <w:lang w:val="kk-KZ"/>
              </w:rPr>
              <w:t xml:space="preserve"> тұрғыда</w:t>
            </w:r>
            <w:r w:rsidRPr="00ED7195">
              <w:rPr>
                <w:rFonts w:ascii="Times New Roman" w:hAnsi="Times New Roman"/>
                <w:lang w:val="ru-KZ"/>
              </w:rPr>
              <w:t xml:space="preserve"> </w:t>
            </w:r>
            <w:proofErr w:type="spellStart"/>
            <w:r w:rsidRPr="00ED7195">
              <w:rPr>
                <w:rFonts w:ascii="Times New Roman" w:hAnsi="Times New Roman"/>
                <w:lang w:val="ru-KZ"/>
              </w:rPr>
              <w:t>бағалайды</w:t>
            </w:r>
            <w:proofErr w:type="spellEnd"/>
            <w:r w:rsidRPr="00ED7195">
              <w:rPr>
                <w:rFonts w:ascii="Times New Roman" w:hAnsi="Times New Roman"/>
                <w:lang w:val="ru-KZ"/>
              </w:rPr>
              <w:t>.</w:t>
            </w:r>
          </w:p>
          <w:p w14:paraId="52BA33DA" w14:textId="6355D14A" w:rsidR="00F758F7" w:rsidRPr="00ED7195" w:rsidRDefault="00F758F7" w:rsidP="00F758F7">
            <w:pPr>
              <w:pStyle w:val="21"/>
              <w:spacing w:after="0" w:line="240" w:lineRule="auto"/>
              <w:ind w:left="0"/>
              <w:jc w:val="both"/>
              <w:rPr>
                <w:rFonts w:ascii="Times New Roman" w:hAnsi="Times New Roman"/>
                <w:lang w:val="kk-KZ"/>
              </w:rPr>
            </w:pPr>
            <w:r w:rsidRPr="00ED7195">
              <w:rPr>
                <w:rFonts w:ascii="Times New Roman" w:hAnsi="Times New Roman"/>
                <w:lang w:val="ru-KZ"/>
              </w:rPr>
              <w:t xml:space="preserve">5.2. </w:t>
            </w:r>
            <w:r w:rsidRPr="00ED7195">
              <w:rPr>
                <w:rFonts w:ascii="Times New Roman" w:hAnsi="Times New Roman"/>
                <w:lang w:val="kk-KZ"/>
              </w:rPr>
              <w:t>Технотронды құжаттардың жаңа ақпараттық технологияға көшіру мәселелерін тұжырымдайды.</w:t>
            </w:r>
          </w:p>
          <w:p w14:paraId="3437108F" w14:textId="61FEF606" w:rsidR="00F758F7" w:rsidRPr="00ED7195" w:rsidRDefault="00F758F7" w:rsidP="00F758F7">
            <w:pPr>
              <w:jc w:val="both"/>
              <w:rPr>
                <w:bCs/>
                <w:sz w:val="22"/>
                <w:szCs w:val="22"/>
                <w:lang w:val="kk-KZ"/>
              </w:rPr>
            </w:pPr>
            <w:r w:rsidRPr="00ED7195">
              <w:rPr>
                <w:sz w:val="22"/>
                <w:szCs w:val="22"/>
                <w:lang w:val="kk-KZ"/>
              </w:rPr>
              <w:t>5.3  Техноторонды құжаттардың пәнаралық байланысын дәлелдейді.</w:t>
            </w:r>
          </w:p>
        </w:tc>
      </w:tr>
      <w:tr w:rsidR="00F758F7" w:rsidRPr="00ED7195" w14:paraId="4E99CEAC" w14:textId="77777777" w:rsidTr="0092368C">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1ABEBB" w14:textId="77777777" w:rsidR="00F758F7" w:rsidRPr="00ED7195" w:rsidRDefault="00F758F7" w:rsidP="00F758F7">
            <w:pPr>
              <w:rPr>
                <w:b/>
                <w:sz w:val="22"/>
                <w:szCs w:val="22"/>
              </w:rPr>
            </w:pPr>
            <w:proofErr w:type="spellStart"/>
            <w:r w:rsidRPr="00ED7195">
              <w:rPr>
                <w:b/>
                <w:sz w:val="22"/>
                <w:szCs w:val="22"/>
              </w:rPr>
              <w:t>Пререквизи</w:t>
            </w:r>
            <w:proofErr w:type="spellEnd"/>
            <w:r w:rsidRPr="00ED7195">
              <w:rPr>
                <w:b/>
                <w:sz w:val="22"/>
                <w:szCs w:val="22"/>
                <w:lang w:val="kk-KZ"/>
              </w:rPr>
              <w:t>ттер</w:t>
            </w:r>
            <w:r w:rsidRPr="00ED7195">
              <w:rPr>
                <w:b/>
                <w:sz w:val="22"/>
                <w:szCs w:val="22"/>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7713D330" w14:textId="696853B9" w:rsidR="00F758F7" w:rsidRPr="00ED7195" w:rsidRDefault="00F758F7" w:rsidP="00F758F7">
            <w:pPr>
              <w:rPr>
                <w:b/>
                <w:sz w:val="22"/>
                <w:szCs w:val="22"/>
                <w:lang w:val="ru-KZ"/>
              </w:rPr>
            </w:pPr>
            <w:proofErr w:type="spellStart"/>
            <w:r w:rsidRPr="00ED7195">
              <w:rPr>
                <w:sz w:val="22"/>
                <w:szCs w:val="22"/>
                <w:lang w:val="ru-KZ"/>
              </w:rPr>
              <w:t>Архивтану</w:t>
            </w:r>
            <w:proofErr w:type="spellEnd"/>
            <w:r w:rsidRPr="00ED7195">
              <w:rPr>
                <w:sz w:val="22"/>
                <w:szCs w:val="22"/>
                <w:lang w:val="ru-KZ"/>
              </w:rPr>
              <w:t xml:space="preserve">, </w:t>
            </w:r>
            <w:proofErr w:type="spellStart"/>
            <w:r w:rsidR="00116810" w:rsidRPr="00ED7195">
              <w:rPr>
                <w:sz w:val="22"/>
                <w:szCs w:val="22"/>
                <w:lang w:val="ru-KZ"/>
              </w:rPr>
              <w:t>Шетел</w:t>
            </w:r>
            <w:proofErr w:type="spellEnd"/>
            <w:r w:rsidR="00116810" w:rsidRPr="00ED7195">
              <w:rPr>
                <w:sz w:val="22"/>
                <w:szCs w:val="22"/>
                <w:lang w:val="ru-KZ"/>
              </w:rPr>
              <w:t xml:space="preserve"> </w:t>
            </w:r>
            <w:proofErr w:type="spellStart"/>
            <w:r w:rsidR="00116810" w:rsidRPr="00ED7195">
              <w:rPr>
                <w:sz w:val="22"/>
                <w:szCs w:val="22"/>
                <w:lang w:val="ru-KZ"/>
              </w:rPr>
              <w:t>архивтері</w:t>
            </w:r>
            <w:proofErr w:type="spellEnd"/>
          </w:p>
        </w:tc>
      </w:tr>
      <w:tr w:rsidR="00F758F7" w:rsidRPr="00ED7195" w14:paraId="7581BFC3" w14:textId="77777777" w:rsidTr="0092368C">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9A8E99" w14:textId="77777777" w:rsidR="00F758F7" w:rsidRPr="00ED7195" w:rsidRDefault="00F758F7" w:rsidP="00F758F7">
            <w:pPr>
              <w:rPr>
                <w:b/>
                <w:sz w:val="22"/>
                <w:szCs w:val="22"/>
                <w:lang w:val="kk-KZ"/>
              </w:rPr>
            </w:pPr>
            <w:proofErr w:type="spellStart"/>
            <w:r w:rsidRPr="00ED7195">
              <w:rPr>
                <w:b/>
                <w:sz w:val="22"/>
                <w:szCs w:val="22"/>
              </w:rPr>
              <w:t>Постреквизит</w:t>
            </w:r>
            <w:proofErr w:type="spellEnd"/>
            <w:r w:rsidRPr="00ED7195">
              <w:rPr>
                <w:b/>
                <w:sz w:val="22"/>
                <w:szCs w:val="22"/>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2D5D75ED" w14:textId="0B01E782" w:rsidR="00F758F7" w:rsidRPr="00ED7195" w:rsidRDefault="00F758F7" w:rsidP="00F758F7">
            <w:pPr>
              <w:rPr>
                <w:sz w:val="22"/>
                <w:szCs w:val="22"/>
                <w:lang w:val="kk-KZ"/>
              </w:rPr>
            </w:pPr>
            <w:r w:rsidRPr="00ED7195">
              <w:rPr>
                <w:sz w:val="22"/>
                <w:szCs w:val="22"/>
                <w:lang w:val="ru-KZ"/>
              </w:rPr>
              <w:t xml:space="preserve">Археография, </w:t>
            </w:r>
            <w:r w:rsidRPr="00ED7195">
              <w:rPr>
                <w:sz w:val="22"/>
                <w:szCs w:val="22"/>
                <w:lang w:val="kk-KZ"/>
              </w:rPr>
              <w:t>Қазақстанның мемлекеттік мекем</w:t>
            </w:r>
            <w:r w:rsidR="00116810" w:rsidRPr="00ED7195">
              <w:rPr>
                <w:sz w:val="22"/>
                <w:szCs w:val="22"/>
                <w:lang w:val="kk-KZ"/>
              </w:rPr>
              <w:t>елері</w:t>
            </w:r>
          </w:p>
        </w:tc>
      </w:tr>
      <w:tr w:rsidR="00F758F7" w:rsidRPr="00ED7195" w14:paraId="741BF8F8" w14:textId="77777777" w:rsidTr="009236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A6A4AA" w14:textId="77777777" w:rsidR="00F758F7" w:rsidRPr="00ED7195" w:rsidRDefault="00F758F7" w:rsidP="00F758F7">
            <w:pPr>
              <w:pBdr>
                <w:top w:val="nil"/>
                <w:left w:val="nil"/>
                <w:bottom w:val="nil"/>
                <w:right w:val="nil"/>
                <w:between w:val="nil"/>
              </w:pBdr>
              <w:rPr>
                <w:bCs/>
                <w:sz w:val="22"/>
                <w:szCs w:val="22"/>
                <w:shd w:val="clear" w:color="auto" w:fill="FFFFFF"/>
                <w:lang w:val="kk-KZ"/>
              </w:rPr>
            </w:pPr>
            <w:r w:rsidRPr="00ED7195">
              <w:rPr>
                <w:b/>
                <w:sz w:val="22"/>
                <w:szCs w:val="22"/>
                <w:lang w:val="kk-KZ"/>
              </w:rPr>
              <w:t xml:space="preserve">Оқу </w:t>
            </w:r>
            <w:r w:rsidRPr="00ED7195">
              <w:rPr>
                <w:b/>
                <w:sz w:val="22"/>
                <w:szCs w:val="22"/>
              </w:rPr>
              <w:t>ресурс</w:t>
            </w:r>
            <w:r w:rsidRPr="00ED7195">
              <w:rPr>
                <w:b/>
                <w:sz w:val="22"/>
                <w:szCs w:val="22"/>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07B4F2" w14:textId="77777777" w:rsidR="00F758F7" w:rsidRPr="00ED7195" w:rsidRDefault="00F758F7" w:rsidP="00F758F7">
            <w:pPr>
              <w:rPr>
                <w:b/>
                <w:bCs/>
                <w:sz w:val="22"/>
                <w:szCs w:val="22"/>
                <w:lang w:val="kk-KZ"/>
              </w:rPr>
            </w:pPr>
            <w:r w:rsidRPr="00ED7195">
              <w:rPr>
                <w:b/>
                <w:bCs/>
                <w:sz w:val="22"/>
                <w:szCs w:val="22"/>
                <w:lang w:val="kk-KZ"/>
              </w:rPr>
              <w:t>Әдебиет:</w:t>
            </w:r>
          </w:p>
          <w:p w14:paraId="3BB581AE" w14:textId="77777777" w:rsidR="00F758F7" w:rsidRPr="00ED7195" w:rsidRDefault="00F758F7" w:rsidP="00F758F7">
            <w:pPr>
              <w:rPr>
                <w:b/>
                <w:sz w:val="22"/>
                <w:szCs w:val="22"/>
                <w:lang w:val="kk-KZ"/>
              </w:rPr>
            </w:pPr>
            <w:r w:rsidRPr="00ED7195">
              <w:rPr>
                <w:b/>
                <w:sz w:val="22"/>
                <w:szCs w:val="22"/>
                <w:lang w:val="kk-KZ"/>
              </w:rPr>
              <w:t xml:space="preserve">Негізгі: </w:t>
            </w:r>
          </w:p>
          <w:p w14:paraId="3D3CBAEA" w14:textId="77777777" w:rsidR="00F758F7" w:rsidRPr="00ED7195" w:rsidRDefault="00F758F7" w:rsidP="00F758F7">
            <w:pPr>
              <w:jc w:val="both"/>
              <w:rPr>
                <w:sz w:val="22"/>
                <w:szCs w:val="22"/>
                <w:lang w:val="kk-KZ"/>
              </w:rPr>
            </w:pPr>
            <w:r w:rsidRPr="00ED7195">
              <w:rPr>
                <w:sz w:val="22"/>
                <w:szCs w:val="22"/>
                <w:lang w:val="kk-KZ"/>
              </w:rPr>
              <w:t>1. «Ұлттық архив қоры және архивтер туралы» Қазақстан Республикасының 1998 жылғы  22 желтоқсандағы № 326-І Заңы (2015.24.11. берілген өзгерістер мен толықтырулармен) . Закон Республики Казахстан от 22 декабря 1998 года  № 326-І «О национальном архивном фонде и архивах» (с изменениями и дополнениями по состоянию на 24.11.2015 г.). – Алматы: LEM, 2016. – 36 б.</w:t>
            </w:r>
          </w:p>
          <w:p w14:paraId="5DDB8084" w14:textId="1D8AB5D8" w:rsidR="00F758F7" w:rsidRPr="00ED7195" w:rsidRDefault="00F758F7" w:rsidP="00D459D9">
            <w:pPr>
              <w:jc w:val="both"/>
              <w:rPr>
                <w:sz w:val="22"/>
                <w:szCs w:val="22"/>
                <w:lang w:val="kk-KZ"/>
              </w:rPr>
            </w:pPr>
            <w:r w:rsidRPr="00ED7195">
              <w:rPr>
                <w:sz w:val="22"/>
                <w:szCs w:val="22"/>
                <w:lang w:val="kk-KZ"/>
              </w:rPr>
              <w:t xml:space="preserve">2. </w:t>
            </w:r>
            <w:r w:rsidR="00D459D9" w:rsidRPr="00ED7195">
              <w:rPr>
                <w:sz w:val="22"/>
                <w:szCs w:val="22"/>
                <w:lang w:val="kk-KZ"/>
              </w:rPr>
              <w:t>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 бекіту туралы Қазақстан Республикасы Мәдениет және спорт министрінің 2023 жылғы 25 тамыздағы № 235 бұйрығы. // https://adilet.zan.kz/kaz/docs/V2300033338</w:t>
            </w:r>
          </w:p>
          <w:p w14:paraId="2D6EB50B" w14:textId="388518A4" w:rsidR="007C7541" w:rsidRDefault="00F758F7" w:rsidP="00F758F7">
            <w:pPr>
              <w:jc w:val="both"/>
              <w:rPr>
                <w:sz w:val="22"/>
                <w:szCs w:val="22"/>
                <w:lang w:val="kk-KZ"/>
              </w:rPr>
            </w:pPr>
            <w:r w:rsidRPr="00ED7195">
              <w:rPr>
                <w:sz w:val="22"/>
                <w:szCs w:val="22"/>
                <w:lang w:val="kk-KZ"/>
              </w:rPr>
              <w:t xml:space="preserve">3. </w:t>
            </w:r>
            <w:bookmarkStart w:id="0" w:name="_Hlk188097289"/>
            <w:proofErr w:type="spellStart"/>
            <w:r w:rsidR="007C7541" w:rsidRPr="007C7541">
              <w:rPr>
                <w:sz w:val="22"/>
                <w:szCs w:val="22"/>
              </w:rPr>
              <w:t>Алимгазинов</w:t>
            </w:r>
            <w:proofErr w:type="spellEnd"/>
            <w:r w:rsidR="007C7541" w:rsidRPr="007C7541">
              <w:rPr>
                <w:sz w:val="22"/>
                <w:szCs w:val="22"/>
              </w:rPr>
              <w:t xml:space="preserve"> К. Современные технотронные источники: информационный анализ исторических </w:t>
            </w:r>
            <w:proofErr w:type="spellStart"/>
            <w:proofErr w:type="gramStart"/>
            <w:r w:rsidR="007C7541" w:rsidRPr="007C7541">
              <w:rPr>
                <w:sz w:val="22"/>
                <w:szCs w:val="22"/>
              </w:rPr>
              <w:t>гипертекстов.Монография</w:t>
            </w:r>
            <w:proofErr w:type="spellEnd"/>
            <w:proofErr w:type="gramEnd"/>
            <w:r w:rsidR="007C7541" w:rsidRPr="007C7541">
              <w:rPr>
                <w:sz w:val="22"/>
                <w:szCs w:val="22"/>
              </w:rPr>
              <w:t xml:space="preserve">. – Алматы: «Изд-во </w:t>
            </w:r>
            <w:proofErr w:type="spellStart"/>
            <w:r w:rsidR="007C7541" w:rsidRPr="007C7541">
              <w:rPr>
                <w:sz w:val="22"/>
                <w:szCs w:val="22"/>
              </w:rPr>
              <w:t>Елтаным</w:t>
            </w:r>
            <w:proofErr w:type="spellEnd"/>
            <w:r w:rsidR="007C7541" w:rsidRPr="007C7541">
              <w:rPr>
                <w:sz w:val="22"/>
                <w:szCs w:val="22"/>
              </w:rPr>
              <w:t>», 2014. – 348 с </w:t>
            </w:r>
          </w:p>
          <w:p w14:paraId="48DE3C2B" w14:textId="00008ABB" w:rsidR="00F758F7" w:rsidRPr="001A5593" w:rsidRDefault="007C7541" w:rsidP="00F758F7">
            <w:pPr>
              <w:jc w:val="both"/>
              <w:rPr>
                <w:sz w:val="22"/>
                <w:szCs w:val="22"/>
                <w:lang w:val="kk-KZ"/>
              </w:rPr>
            </w:pPr>
            <w:r w:rsidRPr="007C7541">
              <w:rPr>
                <w:sz w:val="22"/>
                <w:szCs w:val="22"/>
                <w:lang w:val="kk-KZ"/>
              </w:rPr>
              <w:t>4.</w:t>
            </w:r>
            <w:r>
              <w:rPr>
                <w:b/>
                <w:bCs/>
                <w:sz w:val="22"/>
                <w:szCs w:val="22"/>
                <w:lang w:val="kk-KZ"/>
              </w:rPr>
              <w:t xml:space="preserve"> </w:t>
            </w:r>
            <w:r w:rsidR="001A5593">
              <w:rPr>
                <w:sz w:val="22"/>
                <w:szCs w:val="22"/>
                <w:lang w:val="kk-KZ"/>
              </w:rPr>
              <w:t xml:space="preserve">Нурпеисова Б.Е. </w:t>
            </w:r>
            <w:r w:rsidR="001A5593" w:rsidRPr="001A5593">
              <w:rPr>
                <w:sz w:val="22"/>
                <w:szCs w:val="22"/>
              </w:rPr>
              <w:t xml:space="preserve">Архивы научно-технической документации: учеб.-метод. пособие. – Алматы: </w:t>
            </w:r>
            <w:proofErr w:type="spellStart"/>
            <w:r w:rsidR="001A5593" w:rsidRPr="001A5593">
              <w:rPr>
                <w:sz w:val="22"/>
                <w:szCs w:val="22"/>
              </w:rPr>
              <w:t>Қазақ</w:t>
            </w:r>
            <w:proofErr w:type="spellEnd"/>
            <w:r w:rsidR="001A5593" w:rsidRPr="001A5593">
              <w:rPr>
                <w:sz w:val="22"/>
                <w:szCs w:val="22"/>
              </w:rPr>
              <w:t xml:space="preserve"> </w:t>
            </w:r>
            <w:proofErr w:type="spellStart"/>
            <w:r w:rsidR="001A5593" w:rsidRPr="001A5593">
              <w:rPr>
                <w:sz w:val="22"/>
                <w:szCs w:val="22"/>
              </w:rPr>
              <w:t>университеті</w:t>
            </w:r>
            <w:proofErr w:type="spellEnd"/>
            <w:r w:rsidR="001A5593" w:rsidRPr="001A5593">
              <w:rPr>
                <w:sz w:val="22"/>
                <w:szCs w:val="22"/>
              </w:rPr>
              <w:t>, 2020. – 96 с. </w:t>
            </w:r>
          </w:p>
          <w:bookmarkEnd w:id="0"/>
          <w:p w14:paraId="59768DC6" w14:textId="4D452CA5" w:rsidR="00F758F7" w:rsidRPr="00ED7195" w:rsidRDefault="007C7541" w:rsidP="007C7541">
            <w:pPr>
              <w:jc w:val="both"/>
              <w:rPr>
                <w:sz w:val="22"/>
                <w:szCs w:val="22"/>
              </w:rPr>
            </w:pPr>
            <w:r>
              <w:rPr>
                <w:sz w:val="22"/>
                <w:szCs w:val="22"/>
                <w:lang w:val="ru-KZ"/>
              </w:rPr>
              <w:t>5</w:t>
            </w:r>
            <w:r w:rsidR="00F758F7" w:rsidRPr="00ED7195">
              <w:rPr>
                <w:sz w:val="22"/>
                <w:szCs w:val="22"/>
                <w:lang w:val="ru-KZ"/>
              </w:rPr>
              <w:t>.</w:t>
            </w:r>
            <w:bookmarkStart w:id="1" w:name="_Hlk188096730"/>
            <w:r w:rsidR="00116810" w:rsidRPr="00ED7195">
              <w:rPr>
                <w:iCs/>
                <w:sz w:val="22"/>
                <w:szCs w:val="22"/>
                <w:lang w:val="ru-KZ"/>
              </w:rPr>
              <w:t xml:space="preserve">Сексенбаева </w:t>
            </w:r>
            <w:proofErr w:type="gramStart"/>
            <w:r w:rsidR="00116810" w:rsidRPr="00ED7195">
              <w:rPr>
                <w:iCs/>
                <w:sz w:val="22"/>
                <w:szCs w:val="22"/>
                <w:lang w:val="ru-KZ"/>
              </w:rPr>
              <w:t>Г.А.</w:t>
            </w:r>
            <w:proofErr w:type="gramEnd"/>
            <w:r w:rsidR="00116810" w:rsidRPr="00ED7195">
              <w:rPr>
                <w:iCs/>
                <w:sz w:val="22"/>
                <w:szCs w:val="22"/>
                <w:lang w:val="ru-KZ"/>
              </w:rPr>
              <w:t xml:space="preserve"> </w:t>
            </w:r>
            <w:r w:rsidR="00116810" w:rsidRPr="00ED7195">
              <w:rPr>
                <w:iCs/>
                <w:sz w:val="22"/>
                <w:szCs w:val="22"/>
              </w:rPr>
              <w:t>Аудиовизуальные документы: источниковедческий и архивоведческий аспекты. Монография</w:t>
            </w:r>
            <w:r w:rsidR="00116810" w:rsidRPr="00ED7195">
              <w:rPr>
                <w:iCs/>
                <w:sz w:val="22"/>
                <w:szCs w:val="22"/>
                <w:lang w:val="kk-KZ"/>
              </w:rPr>
              <w:t xml:space="preserve"> </w:t>
            </w:r>
            <w:r w:rsidR="00116810" w:rsidRPr="00ED7195">
              <w:rPr>
                <w:iCs/>
                <w:sz w:val="22"/>
                <w:szCs w:val="22"/>
              </w:rPr>
              <w:t xml:space="preserve">– </w:t>
            </w:r>
            <w:proofErr w:type="gramStart"/>
            <w:r w:rsidR="00116810" w:rsidRPr="00ED7195">
              <w:rPr>
                <w:iCs/>
                <w:sz w:val="22"/>
                <w:szCs w:val="22"/>
              </w:rPr>
              <w:t xml:space="preserve">Алматы:  </w:t>
            </w:r>
            <w:r w:rsidR="00116810" w:rsidRPr="00ED7195">
              <w:rPr>
                <w:iCs/>
                <w:sz w:val="22"/>
                <w:szCs w:val="22"/>
                <w:lang w:val="kk-KZ"/>
              </w:rPr>
              <w:t>Қазақ</w:t>
            </w:r>
            <w:proofErr w:type="gramEnd"/>
            <w:r w:rsidR="00116810" w:rsidRPr="00ED7195">
              <w:rPr>
                <w:iCs/>
                <w:sz w:val="22"/>
                <w:szCs w:val="22"/>
                <w:lang w:val="kk-KZ"/>
              </w:rPr>
              <w:t xml:space="preserve"> университеті, </w:t>
            </w:r>
            <w:r w:rsidR="00116810" w:rsidRPr="00ED7195">
              <w:rPr>
                <w:iCs/>
                <w:sz w:val="22"/>
                <w:szCs w:val="22"/>
              </w:rPr>
              <w:t xml:space="preserve">2020. - </w:t>
            </w:r>
            <w:r w:rsidR="00116810" w:rsidRPr="00ED7195">
              <w:rPr>
                <w:iCs/>
                <w:sz w:val="22"/>
                <w:szCs w:val="22"/>
                <w:lang w:val="kk-KZ"/>
              </w:rPr>
              <w:t>270</w:t>
            </w:r>
            <w:r w:rsidR="00116810" w:rsidRPr="00ED7195">
              <w:rPr>
                <w:iCs/>
                <w:sz w:val="22"/>
                <w:szCs w:val="22"/>
              </w:rPr>
              <w:t xml:space="preserve"> с.</w:t>
            </w:r>
          </w:p>
          <w:bookmarkEnd w:id="1"/>
          <w:p w14:paraId="3429C3F1" w14:textId="7E26EB78" w:rsidR="00F758F7" w:rsidRPr="00ED7195" w:rsidRDefault="00F758F7" w:rsidP="00F758F7">
            <w:pPr>
              <w:tabs>
                <w:tab w:val="left" w:pos="709"/>
                <w:tab w:val="left" w:pos="993"/>
              </w:tabs>
              <w:jc w:val="both"/>
              <w:rPr>
                <w:sz w:val="22"/>
                <w:szCs w:val="22"/>
                <w:lang w:val="ru-KZ"/>
              </w:rPr>
            </w:pPr>
            <w:r w:rsidRPr="00ED7195">
              <w:rPr>
                <w:sz w:val="22"/>
                <w:szCs w:val="22"/>
                <w:lang w:val="ru-KZ"/>
              </w:rPr>
              <w:lastRenderedPageBreak/>
              <w:t xml:space="preserve">6. </w:t>
            </w:r>
            <w:r w:rsidR="00116810" w:rsidRPr="00ED7195">
              <w:rPr>
                <w:iCs/>
                <w:sz w:val="22"/>
                <w:szCs w:val="22"/>
                <w:lang w:val="ru-KZ"/>
              </w:rPr>
              <w:t xml:space="preserve">Юмашева </w:t>
            </w:r>
            <w:proofErr w:type="spellStart"/>
            <w:r w:rsidR="00116810" w:rsidRPr="00ED7195">
              <w:rPr>
                <w:iCs/>
                <w:sz w:val="22"/>
                <w:szCs w:val="22"/>
                <w:lang w:val="ru-KZ"/>
              </w:rPr>
              <w:t>Ю.Ю.Цифровая</w:t>
            </w:r>
            <w:proofErr w:type="spellEnd"/>
            <w:r w:rsidR="00116810" w:rsidRPr="00ED7195">
              <w:rPr>
                <w:iCs/>
                <w:sz w:val="22"/>
                <w:szCs w:val="22"/>
                <w:lang w:val="ru-KZ"/>
              </w:rPr>
              <w:t xml:space="preserve"> трансформация аудиовизуальных архивов.-</w:t>
            </w:r>
            <w:r w:rsidR="00116810" w:rsidRPr="00ED7195">
              <w:rPr>
                <w:sz w:val="22"/>
                <w:szCs w:val="22"/>
              </w:rPr>
              <w:t>Москва, Берлин: </w:t>
            </w:r>
            <w:hyperlink r:id="rId8" w:history="1">
              <w:r w:rsidR="00116810" w:rsidRPr="00ED7195">
                <w:rPr>
                  <w:rStyle w:val="aa"/>
                  <w:sz w:val="22"/>
                  <w:szCs w:val="22"/>
                </w:rPr>
                <w:t>Директ-Медиа</w:t>
              </w:r>
            </w:hyperlink>
            <w:r w:rsidR="00116810" w:rsidRPr="00ED7195">
              <w:rPr>
                <w:sz w:val="22"/>
                <w:szCs w:val="22"/>
              </w:rPr>
              <w:t>, 2020</w:t>
            </w:r>
            <w:r w:rsidR="00116810" w:rsidRPr="00ED7195">
              <w:rPr>
                <w:sz w:val="22"/>
                <w:szCs w:val="22"/>
                <w:lang w:val="ru-KZ"/>
              </w:rPr>
              <w:t>- 600 с.</w:t>
            </w:r>
          </w:p>
          <w:p w14:paraId="79F16793" w14:textId="170F13C3" w:rsidR="00D459D9" w:rsidRPr="00ED7195" w:rsidRDefault="003A63B2" w:rsidP="00F758F7">
            <w:pPr>
              <w:tabs>
                <w:tab w:val="left" w:pos="709"/>
                <w:tab w:val="left" w:pos="993"/>
              </w:tabs>
              <w:jc w:val="both"/>
              <w:rPr>
                <w:sz w:val="22"/>
                <w:szCs w:val="22"/>
                <w:lang w:val="ru-KZ"/>
              </w:rPr>
            </w:pPr>
            <w:r w:rsidRPr="00ED7195">
              <w:rPr>
                <w:sz w:val="22"/>
                <w:szCs w:val="22"/>
              </w:rPr>
              <w:t xml:space="preserve">7. </w:t>
            </w:r>
            <w:r w:rsidR="00D459D9" w:rsidRPr="00ED7195">
              <w:rPr>
                <w:sz w:val="22"/>
                <w:szCs w:val="22"/>
              </w:rPr>
              <w:t xml:space="preserve">Шефер, Е. А. Цифровая обработка </w:t>
            </w:r>
            <w:proofErr w:type="gramStart"/>
            <w:r w:rsidR="00D459D9" w:rsidRPr="00ED7195">
              <w:rPr>
                <w:sz w:val="22"/>
                <w:szCs w:val="22"/>
              </w:rPr>
              <w:t>изображений :</w:t>
            </w:r>
            <w:proofErr w:type="gramEnd"/>
            <w:r w:rsidR="00D459D9" w:rsidRPr="00ED7195">
              <w:rPr>
                <w:sz w:val="22"/>
                <w:szCs w:val="22"/>
              </w:rPr>
              <w:t xml:space="preserve"> учебное пособие / Е. А. Шефер. – Санкт-Петербург: Санкт-Петербургский государственный университет промышленных технологий и дизайна, 2019. – 100 c. // </w:t>
            </w:r>
            <w:proofErr w:type="spellStart"/>
            <w:proofErr w:type="gramStart"/>
            <w:r w:rsidR="00D459D9" w:rsidRPr="00ED7195">
              <w:rPr>
                <w:sz w:val="22"/>
                <w:szCs w:val="22"/>
              </w:rPr>
              <w:t>IPRbooks</w:t>
            </w:r>
            <w:proofErr w:type="spellEnd"/>
            <w:r w:rsidR="00D459D9" w:rsidRPr="00ED7195">
              <w:rPr>
                <w:sz w:val="22"/>
                <w:szCs w:val="22"/>
              </w:rPr>
              <w:t xml:space="preserve"> :</w:t>
            </w:r>
            <w:proofErr w:type="gramEnd"/>
            <w:r w:rsidR="00D459D9" w:rsidRPr="00ED7195">
              <w:rPr>
                <w:sz w:val="22"/>
                <w:szCs w:val="22"/>
              </w:rPr>
              <w:t xml:space="preserve"> </w:t>
            </w:r>
            <w:proofErr w:type="spellStart"/>
            <w:r w:rsidR="00D459D9" w:rsidRPr="00ED7195">
              <w:rPr>
                <w:sz w:val="22"/>
                <w:szCs w:val="22"/>
              </w:rPr>
              <w:t>электроннобиблиотечная</w:t>
            </w:r>
            <w:proofErr w:type="spellEnd"/>
            <w:r w:rsidR="00D459D9" w:rsidRPr="00ED7195">
              <w:rPr>
                <w:sz w:val="22"/>
                <w:szCs w:val="22"/>
              </w:rPr>
              <w:t xml:space="preserve"> система. – URL: http://www.iprbookshop.ru/102493.html (дата обращения: 26.04.2021). – Режим доступа: по подписке</w:t>
            </w:r>
          </w:p>
          <w:p w14:paraId="414EB451" w14:textId="77777777" w:rsidR="00F758F7" w:rsidRPr="00ED7195" w:rsidRDefault="00F758F7" w:rsidP="00F758F7">
            <w:pPr>
              <w:tabs>
                <w:tab w:val="left" w:pos="709"/>
                <w:tab w:val="left" w:pos="993"/>
              </w:tabs>
              <w:jc w:val="both"/>
              <w:rPr>
                <w:b/>
                <w:sz w:val="22"/>
                <w:szCs w:val="22"/>
                <w:lang w:val="kk-KZ"/>
              </w:rPr>
            </w:pPr>
            <w:r w:rsidRPr="00ED7195">
              <w:rPr>
                <w:b/>
                <w:sz w:val="22"/>
                <w:szCs w:val="22"/>
                <w:lang w:val="kk-KZ"/>
              </w:rPr>
              <w:t>Қосымша:</w:t>
            </w:r>
          </w:p>
          <w:p w14:paraId="03685102" w14:textId="1B7A6853" w:rsidR="00F758F7" w:rsidRPr="00ED7195" w:rsidRDefault="007C7541" w:rsidP="00F758F7">
            <w:pPr>
              <w:tabs>
                <w:tab w:val="left" w:pos="709"/>
                <w:tab w:val="left" w:pos="993"/>
              </w:tabs>
              <w:jc w:val="both"/>
              <w:rPr>
                <w:sz w:val="22"/>
                <w:szCs w:val="22"/>
              </w:rPr>
            </w:pPr>
            <w:r>
              <w:rPr>
                <w:sz w:val="22"/>
                <w:szCs w:val="22"/>
              </w:rPr>
              <w:t>1</w:t>
            </w:r>
            <w:r w:rsidR="00F758F7" w:rsidRPr="00ED7195">
              <w:rPr>
                <w:sz w:val="22"/>
                <w:szCs w:val="22"/>
              </w:rPr>
              <w:t xml:space="preserve">. Государственный учет и обеспечение сохранности архивных документов: справочник по архивной работе / сост. </w:t>
            </w:r>
            <w:proofErr w:type="spellStart"/>
            <w:r w:rsidR="00F758F7" w:rsidRPr="00ED7195">
              <w:rPr>
                <w:sz w:val="22"/>
                <w:szCs w:val="22"/>
              </w:rPr>
              <w:t>Алпысбаева</w:t>
            </w:r>
            <w:proofErr w:type="spellEnd"/>
            <w:r w:rsidR="00F758F7" w:rsidRPr="00ED7195">
              <w:rPr>
                <w:sz w:val="22"/>
                <w:szCs w:val="22"/>
              </w:rPr>
              <w:t xml:space="preserve"> </w:t>
            </w:r>
            <w:proofErr w:type="gramStart"/>
            <w:r w:rsidR="00F758F7" w:rsidRPr="00ED7195">
              <w:rPr>
                <w:sz w:val="22"/>
                <w:szCs w:val="22"/>
              </w:rPr>
              <w:t>Н.К.</w:t>
            </w:r>
            <w:proofErr w:type="gramEnd"/>
            <w:r w:rsidR="00F758F7" w:rsidRPr="00ED7195">
              <w:rPr>
                <w:sz w:val="22"/>
                <w:szCs w:val="22"/>
              </w:rPr>
              <w:t xml:space="preserve">, Бекишева Г. – Алматы: </w:t>
            </w:r>
            <w:proofErr w:type="spellStart"/>
            <w:r w:rsidR="00F758F7" w:rsidRPr="00ED7195">
              <w:rPr>
                <w:sz w:val="22"/>
                <w:szCs w:val="22"/>
              </w:rPr>
              <w:t>Қазақ</w:t>
            </w:r>
            <w:proofErr w:type="spellEnd"/>
            <w:r w:rsidR="00F758F7" w:rsidRPr="00ED7195">
              <w:rPr>
                <w:sz w:val="22"/>
                <w:szCs w:val="22"/>
              </w:rPr>
              <w:t xml:space="preserve"> </w:t>
            </w:r>
            <w:proofErr w:type="spellStart"/>
            <w:r w:rsidR="00F758F7" w:rsidRPr="00ED7195">
              <w:rPr>
                <w:sz w:val="22"/>
                <w:szCs w:val="22"/>
              </w:rPr>
              <w:t>университеті</w:t>
            </w:r>
            <w:proofErr w:type="spellEnd"/>
            <w:r w:rsidR="00F758F7" w:rsidRPr="00ED7195">
              <w:rPr>
                <w:sz w:val="22"/>
                <w:szCs w:val="22"/>
              </w:rPr>
              <w:t>, 2020. – 116 c</w:t>
            </w:r>
          </w:p>
          <w:p w14:paraId="53F87B70" w14:textId="390E8925" w:rsidR="00F758F7" w:rsidRPr="00ED7195" w:rsidRDefault="007C7541" w:rsidP="00F758F7">
            <w:pPr>
              <w:tabs>
                <w:tab w:val="left" w:pos="709"/>
                <w:tab w:val="left" w:pos="993"/>
              </w:tabs>
              <w:jc w:val="both"/>
              <w:rPr>
                <w:sz w:val="22"/>
                <w:szCs w:val="22"/>
              </w:rPr>
            </w:pPr>
            <w:r>
              <w:rPr>
                <w:sz w:val="22"/>
                <w:szCs w:val="22"/>
              </w:rPr>
              <w:t>2</w:t>
            </w:r>
            <w:r w:rsidR="00F758F7" w:rsidRPr="00ED7195">
              <w:rPr>
                <w:sz w:val="22"/>
                <w:szCs w:val="22"/>
              </w:rPr>
              <w:t xml:space="preserve">. Оцифровка архивных документов: методические рекомендации / сост.: Н. </w:t>
            </w:r>
            <w:proofErr w:type="spellStart"/>
            <w:r w:rsidR="00F758F7" w:rsidRPr="00ED7195">
              <w:rPr>
                <w:sz w:val="22"/>
                <w:szCs w:val="22"/>
              </w:rPr>
              <w:t>Алпысбаева</w:t>
            </w:r>
            <w:proofErr w:type="spellEnd"/>
            <w:r w:rsidR="00F758F7" w:rsidRPr="00ED7195">
              <w:rPr>
                <w:sz w:val="22"/>
                <w:szCs w:val="22"/>
              </w:rPr>
              <w:t xml:space="preserve">, Б. </w:t>
            </w:r>
            <w:proofErr w:type="spellStart"/>
            <w:r w:rsidR="00F758F7" w:rsidRPr="00ED7195">
              <w:rPr>
                <w:sz w:val="22"/>
                <w:szCs w:val="22"/>
              </w:rPr>
              <w:t>Шайлазымов</w:t>
            </w:r>
            <w:proofErr w:type="spellEnd"/>
            <w:r w:rsidR="00F758F7" w:rsidRPr="00ED7195">
              <w:rPr>
                <w:sz w:val="22"/>
                <w:szCs w:val="22"/>
              </w:rPr>
              <w:t xml:space="preserve">, – Алматы: </w:t>
            </w:r>
            <w:proofErr w:type="spellStart"/>
            <w:r w:rsidR="00F758F7" w:rsidRPr="00ED7195">
              <w:rPr>
                <w:sz w:val="22"/>
                <w:szCs w:val="22"/>
              </w:rPr>
              <w:t>Қазақ</w:t>
            </w:r>
            <w:proofErr w:type="spellEnd"/>
            <w:r w:rsidR="00F758F7" w:rsidRPr="00ED7195">
              <w:rPr>
                <w:sz w:val="22"/>
                <w:szCs w:val="22"/>
              </w:rPr>
              <w:t xml:space="preserve"> </w:t>
            </w:r>
            <w:proofErr w:type="spellStart"/>
            <w:r w:rsidR="00F758F7" w:rsidRPr="00ED7195">
              <w:rPr>
                <w:sz w:val="22"/>
                <w:szCs w:val="22"/>
              </w:rPr>
              <w:t>университеті</w:t>
            </w:r>
            <w:proofErr w:type="spellEnd"/>
            <w:r w:rsidR="00F758F7" w:rsidRPr="00ED7195">
              <w:rPr>
                <w:sz w:val="22"/>
                <w:szCs w:val="22"/>
              </w:rPr>
              <w:t>, 2020. – 68 c.</w:t>
            </w:r>
          </w:p>
          <w:p w14:paraId="7EA45CFD" w14:textId="77777777" w:rsidR="00F758F7" w:rsidRPr="00ED7195" w:rsidRDefault="00F758F7" w:rsidP="00F758F7">
            <w:pPr>
              <w:rPr>
                <w:b/>
                <w:bCs/>
                <w:sz w:val="22"/>
                <w:szCs w:val="22"/>
                <w:lang w:val="kk-KZ"/>
              </w:rPr>
            </w:pPr>
            <w:r w:rsidRPr="00ED7195">
              <w:rPr>
                <w:b/>
                <w:bCs/>
                <w:sz w:val="22"/>
                <w:szCs w:val="22"/>
                <w:lang w:val="kk-KZ"/>
              </w:rPr>
              <w:t>Зерттеушілік инфрақұрылымы</w:t>
            </w:r>
          </w:p>
          <w:p w14:paraId="029045EF" w14:textId="77777777" w:rsidR="00F758F7" w:rsidRPr="00ED7195" w:rsidRDefault="00F758F7" w:rsidP="00F758F7">
            <w:pPr>
              <w:rPr>
                <w:sz w:val="22"/>
                <w:szCs w:val="22"/>
                <w:lang w:val="kk-KZ"/>
              </w:rPr>
            </w:pPr>
            <w:r w:rsidRPr="00ED7195">
              <w:rPr>
                <w:sz w:val="22"/>
                <w:szCs w:val="22"/>
                <w:lang w:val="kk-KZ"/>
              </w:rPr>
              <w:t>1. Тарих факультеті жанындағы «Архивтану және құжаттану» ғылыми және оқу</w:t>
            </w:r>
            <w:r w:rsidRPr="00ED7195">
              <w:rPr>
                <w:sz w:val="22"/>
                <w:szCs w:val="22"/>
                <w:lang w:val="ru-KZ"/>
              </w:rPr>
              <w:t>-</w:t>
            </w:r>
            <w:r w:rsidRPr="00ED7195">
              <w:rPr>
                <w:sz w:val="22"/>
                <w:szCs w:val="22"/>
                <w:lang w:val="kk-KZ"/>
              </w:rPr>
              <w:t xml:space="preserve">әдістемелік орталық; </w:t>
            </w:r>
          </w:p>
          <w:p w14:paraId="73D78437" w14:textId="77777777" w:rsidR="00F758F7" w:rsidRPr="00ED7195" w:rsidRDefault="00F758F7" w:rsidP="00F758F7">
            <w:pPr>
              <w:rPr>
                <w:sz w:val="22"/>
                <w:szCs w:val="22"/>
                <w:lang w:val="kk-KZ"/>
              </w:rPr>
            </w:pPr>
            <w:r w:rsidRPr="00ED7195">
              <w:rPr>
                <w:sz w:val="22"/>
                <w:szCs w:val="22"/>
                <w:lang w:val="ru-KZ"/>
              </w:rPr>
              <w:t xml:space="preserve">2. </w:t>
            </w:r>
            <w:r w:rsidRPr="00ED7195">
              <w:rPr>
                <w:sz w:val="22"/>
                <w:szCs w:val="22"/>
                <w:lang w:val="kk-KZ"/>
              </w:rPr>
              <w:t>«Архив ісі және құжаттану» ҚР Президенті архивінің базасында оқу</w:t>
            </w:r>
            <w:r w:rsidRPr="00ED7195">
              <w:rPr>
                <w:sz w:val="22"/>
                <w:szCs w:val="22"/>
                <w:lang w:val="ru-KZ"/>
              </w:rPr>
              <w:t>-</w:t>
            </w:r>
            <w:r w:rsidRPr="00ED7195">
              <w:rPr>
                <w:sz w:val="22"/>
                <w:szCs w:val="22"/>
                <w:lang w:val="kk-KZ"/>
              </w:rPr>
              <w:t>өндірістік кафедра</w:t>
            </w:r>
          </w:p>
          <w:p w14:paraId="2DF81A22" w14:textId="77777777" w:rsidR="00F758F7" w:rsidRPr="00ED7195" w:rsidRDefault="00F758F7" w:rsidP="00F758F7">
            <w:pPr>
              <w:rPr>
                <w:b/>
                <w:bCs/>
                <w:sz w:val="22"/>
                <w:szCs w:val="22"/>
                <w:lang w:val="kk-KZ"/>
              </w:rPr>
            </w:pPr>
            <w:r w:rsidRPr="00ED7195">
              <w:rPr>
                <w:b/>
                <w:bCs/>
                <w:sz w:val="22"/>
                <w:szCs w:val="22"/>
                <w:lang w:val="kk-KZ"/>
              </w:rPr>
              <w:t xml:space="preserve">Мәліметтердің кәсіби ғылыми базасы </w:t>
            </w:r>
          </w:p>
          <w:p w14:paraId="220F6757" w14:textId="77777777" w:rsidR="00F758F7" w:rsidRPr="00ED7195" w:rsidRDefault="00F758F7" w:rsidP="00F758F7">
            <w:pPr>
              <w:rPr>
                <w:sz w:val="22"/>
                <w:szCs w:val="22"/>
                <w:lang w:val="kk-KZ"/>
              </w:rPr>
            </w:pPr>
            <w:hyperlink r:id="rId9" w:tgtFrame="_blank" w:history="1">
              <w:r w:rsidRPr="00ED7195">
                <w:rPr>
                  <w:rStyle w:val="aa"/>
                  <w:sz w:val="22"/>
                  <w:szCs w:val="22"/>
                  <w:bdr w:val="none" w:sz="0" w:space="0" w:color="auto" w:frame="1"/>
                  <w:shd w:val="clear" w:color="auto" w:fill="FFFFFF"/>
                  <w:lang w:val="kk-KZ"/>
                </w:rPr>
                <w:t>eLIBRARY.RU</w:t>
              </w:r>
            </w:hyperlink>
            <w:r w:rsidRPr="00ED7195">
              <w:rPr>
                <w:sz w:val="22"/>
                <w:szCs w:val="22"/>
                <w:lang w:val="kk-KZ"/>
              </w:rPr>
              <w:t xml:space="preserve"> // </w:t>
            </w:r>
            <w:r>
              <w:fldChar w:fldCharType="begin"/>
            </w:r>
            <w:r w:rsidRPr="00D96FBC">
              <w:rPr>
                <w:lang w:val="kk-KZ"/>
              </w:rPr>
              <w:instrText>HYPERLINK "http://www.elibrary.ru/" \t "_blank"</w:instrText>
            </w:r>
            <w:r>
              <w:fldChar w:fldCharType="separate"/>
            </w:r>
            <w:r w:rsidRPr="00ED7195">
              <w:rPr>
                <w:rStyle w:val="aa"/>
                <w:sz w:val="22"/>
                <w:szCs w:val="22"/>
                <w:bdr w:val="none" w:sz="0" w:space="0" w:color="auto" w:frame="1"/>
                <w:shd w:val="clear" w:color="auto" w:fill="FFFFFF"/>
                <w:lang w:val="kk-KZ"/>
              </w:rPr>
              <w:t>www.elibrary.ru</w:t>
            </w:r>
            <w:r>
              <w:fldChar w:fldCharType="end"/>
            </w:r>
          </w:p>
          <w:p w14:paraId="43FC380B" w14:textId="77777777" w:rsidR="00F758F7" w:rsidRPr="00ED7195" w:rsidRDefault="00F758F7" w:rsidP="00F758F7">
            <w:pPr>
              <w:rPr>
                <w:sz w:val="22"/>
                <w:szCs w:val="22"/>
                <w:lang w:val="kk-KZ"/>
              </w:rPr>
            </w:pPr>
            <w:hyperlink r:id="rId10" w:tgtFrame="_blank" w:history="1">
              <w:r w:rsidRPr="00ED7195">
                <w:rPr>
                  <w:rStyle w:val="aa"/>
                  <w:sz w:val="22"/>
                  <w:szCs w:val="22"/>
                  <w:bdr w:val="none" w:sz="0" w:space="0" w:color="auto" w:frame="1"/>
                  <w:shd w:val="clear" w:color="auto" w:fill="FFFFFF"/>
                  <w:lang w:val="en-US"/>
                </w:rPr>
                <w:t>IEEE Xplore</w:t>
              </w:r>
            </w:hyperlink>
            <w:r w:rsidRPr="00ED7195">
              <w:rPr>
                <w:sz w:val="22"/>
                <w:szCs w:val="22"/>
                <w:lang w:val="kk-KZ"/>
              </w:rPr>
              <w:t>//</w:t>
            </w:r>
            <w:r w:rsidRPr="00ED7195">
              <w:rPr>
                <w:sz w:val="22"/>
                <w:szCs w:val="22"/>
                <w:lang w:val="en-US"/>
              </w:rPr>
              <w:t xml:space="preserve"> </w:t>
            </w:r>
            <w:hyperlink r:id="rId11" w:tgtFrame="_blank" w:history="1">
              <w:r w:rsidRPr="00ED7195">
                <w:rPr>
                  <w:rStyle w:val="aa"/>
                  <w:sz w:val="22"/>
                  <w:szCs w:val="22"/>
                  <w:bdr w:val="none" w:sz="0" w:space="0" w:color="auto" w:frame="1"/>
                  <w:shd w:val="clear" w:color="auto" w:fill="FFFFFF"/>
                  <w:lang w:val="en-US"/>
                </w:rPr>
                <w:t>www.ieeexplore.ieee.org</w:t>
              </w:r>
            </w:hyperlink>
          </w:p>
          <w:p w14:paraId="3DFEC3C1" w14:textId="77777777" w:rsidR="00F758F7" w:rsidRPr="00ED7195" w:rsidRDefault="00F758F7" w:rsidP="00F758F7">
            <w:pPr>
              <w:rPr>
                <w:sz w:val="22"/>
                <w:szCs w:val="22"/>
                <w:lang w:val="en-US"/>
              </w:rPr>
            </w:pPr>
            <w:hyperlink r:id="rId12" w:tgtFrame="_blank" w:history="1">
              <w:r w:rsidRPr="00ED7195">
                <w:rPr>
                  <w:rStyle w:val="aa"/>
                  <w:sz w:val="22"/>
                  <w:szCs w:val="22"/>
                  <w:bdr w:val="none" w:sz="0" w:space="0" w:color="auto" w:frame="1"/>
                  <w:shd w:val="clear" w:color="auto" w:fill="FFFFFF"/>
                  <w:lang w:val="en-US"/>
                </w:rPr>
                <w:t>Scopus</w:t>
              </w:r>
            </w:hyperlink>
            <w:r w:rsidRPr="00ED7195">
              <w:rPr>
                <w:sz w:val="22"/>
                <w:szCs w:val="22"/>
                <w:lang w:val="kk-KZ"/>
              </w:rPr>
              <w:t>//</w:t>
            </w:r>
            <w:r w:rsidRPr="00ED7195">
              <w:rPr>
                <w:sz w:val="22"/>
                <w:szCs w:val="22"/>
                <w:lang w:val="en-US"/>
              </w:rPr>
              <w:t xml:space="preserve"> </w:t>
            </w:r>
            <w:hyperlink r:id="rId13" w:tgtFrame="_blank" w:history="1">
              <w:r w:rsidRPr="00ED7195">
                <w:rPr>
                  <w:rStyle w:val="aa"/>
                  <w:sz w:val="22"/>
                  <w:szCs w:val="22"/>
                  <w:bdr w:val="none" w:sz="0" w:space="0" w:color="auto" w:frame="1"/>
                  <w:shd w:val="clear" w:color="auto" w:fill="FFFFFF"/>
                  <w:lang w:val="en-US"/>
                </w:rPr>
                <w:t>www.scopus.com</w:t>
              </w:r>
            </w:hyperlink>
          </w:p>
          <w:p w14:paraId="71A8A112" w14:textId="77777777" w:rsidR="00F758F7" w:rsidRPr="00ED7195" w:rsidRDefault="00F758F7" w:rsidP="00F758F7">
            <w:pPr>
              <w:pStyle w:val="af1"/>
              <w:shd w:val="clear" w:color="auto" w:fill="FFFFFF"/>
              <w:spacing w:before="0" w:beforeAutospacing="0" w:after="0" w:afterAutospacing="0"/>
              <w:textAlignment w:val="baseline"/>
              <w:rPr>
                <w:sz w:val="22"/>
                <w:szCs w:val="22"/>
                <w:lang w:val="en-US"/>
              </w:rPr>
            </w:pPr>
            <w:hyperlink r:id="rId14" w:tgtFrame="_blank" w:history="1">
              <w:r w:rsidRPr="00ED7195">
                <w:rPr>
                  <w:rStyle w:val="aa"/>
                  <w:sz w:val="22"/>
                  <w:szCs w:val="22"/>
                  <w:bdr w:val="none" w:sz="0" w:space="0" w:color="auto" w:frame="1"/>
                  <w:shd w:val="clear" w:color="auto" w:fill="FFFFFF"/>
                  <w:lang w:val="en-US"/>
                </w:rPr>
                <w:t>Springer</w:t>
              </w:r>
            </w:hyperlink>
            <w:r w:rsidRPr="00ED7195">
              <w:rPr>
                <w:sz w:val="22"/>
                <w:szCs w:val="22"/>
                <w:lang w:val="kk-KZ"/>
              </w:rPr>
              <w:t>//</w:t>
            </w:r>
            <w:r w:rsidRPr="00ED7195">
              <w:rPr>
                <w:sz w:val="22"/>
                <w:szCs w:val="22"/>
                <w:lang w:val="en-US"/>
              </w:rPr>
              <w:t xml:space="preserve"> </w:t>
            </w:r>
            <w:hyperlink r:id="rId15" w:tgtFrame="_blank" w:history="1">
              <w:r w:rsidRPr="00ED7195">
                <w:rPr>
                  <w:rStyle w:val="aa"/>
                  <w:sz w:val="22"/>
                  <w:szCs w:val="22"/>
                  <w:bdr w:val="none" w:sz="0" w:space="0" w:color="auto" w:frame="1"/>
                  <w:lang w:val="en-US"/>
                </w:rPr>
                <w:t>www.springer.com</w:t>
              </w:r>
            </w:hyperlink>
          </w:p>
          <w:p w14:paraId="6D382732" w14:textId="77777777" w:rsidR="00F758F7" w:rsidRPr="00ED7195" w:rsidRDefault="00F758F7" w:rsidP="00F758F7">
            <w:pPr>
              <w:pStyle w:val="af1"/>
              <w:shd w:val="clear" w:color="auto" w:fill="FFFFFF"/>
              <w:spacing w:before="0" w:beforeAutospacing="0" w:after="0" w:afterAutospacing="0"/>
              <w:textAlignment w:val="baseline"/>
              <w:rPr>
                <w:sz w:val="22"/>
                <w:szCs w:val="22"/>
                <w:lang w:val="en-US"/>
              </w:rPr>
            </w:pPr>
            <w:hyperlink r:id="rId16" w:tgtFrame="_blank" w:history="1">
              <w:r w:rsidRPr="00ED7195">
                <w:rPr>
                  <w:rStyle w:val="aa"/>
                  <w:sz w:val="22"/>
                  <w:szCs w:val="22"/>
                  <w:bdr w:val="none" w:sz="0" w:space="0" w:color="auto" w:frame="1"/>
                  <w:lang w:val="en-US"/>
                </w:rPr>
                <w:t>www.link.springer.com</w:t>
              </w:r>
            </w:hyperlink>
          </w:p>
          <w:p w14:paraId="1E44AC84" w14:textId="77777777" w:rsidR="00F758F7" w:rsidRPr="00ED7195" w:rsidRDefault="00F758F7" w:rsidP="00F758F7">
            <w:pPr>
              <w:rPr>
                <w:sz w:val="22"/>
                <w:szCs w:val="22"/>
                <w:lang w:val="en-US"/>
              </w:rPr>
            </w:pPr>
            <w:hyperlink r:id="rId17" w:tgtFrame="_blank" w:history="1">
              <w:r w:rsidRPr="00ED7195">
                <w:rPr>
                  <w:rStyle w:val="aa"/>
                  <w:sz w:val="22"/>
                  <w:szCs w:val="22"/>
                  <w:bdr w:val="none" w:sz="0" w:space="0" w:color="auto" w:frame="1"/>
                  <w:shd w:val="clear" w:color="auto" w:fill="FFFFFF"/>
                  <w:lang w:val="en-US"/>
                </w:rPr>
                <w:t>Web of Science</w:t>
              </w:r>
            </w:hyperlink>
            <w:r w:rsidRPr="00ED7195">
              <w:rPr>
                <w:sz w:val="22"/>
                <w:szCs w:val="22"/>
                <w:lang w:val="kk-KZ"/>
              </w:rPr>
              <w:t>//</w:t>
            </w:r>
            <w:r w:rsidRPr="00ED7195">
              <w:rPr>
                <w:sz w:val="22"/>
                <w:szCs w:val="22"/>
                <w:lang w:val="en-US"/>
              </w:rPr>
              <w:t xml:space="preserve"> </w:t>
            </w:r>
            <w:hyperlink r:id="rId18" w:tgtFrame="_blank" w:history="1">
              <w:r w:rsidRPr="00ED7195">
                <w:rPr>
                  <w:rStyle w:val="aa"/>
                  <w:sz w:val="22"/>
                  <w:szCs w:val="22"/>
                  <w:bdr w:val="none" w:sz="0" w:space="0" w:color="auto" w:frame="1"/>
                  <w:shd w:val="clear" w:color="auto" w:fill="FFFFFF"/>
                  <w:lang w:val="en-US"/>
                </w:rPr>
                <w:t>apps.webofknowledge.com</w:t>
              </w:r>
            </w:hyperlink>
          </w:p>
          <w:p w14:paraId="4B9B0777" w14:textId="77777777" w:rsidR="00F758F7" w:rsidRPr="00ED7195" w:rsidRDefault="00F758F7" w:rsidP="00F758F7">
            <w:pPr>
              <w:rPr>
                <w:sz w:val="22"/>
                <w:szCs w:val="22"/>
                <w:lang w:val="en-US"/>
              </w:rPr>
            </w:pPr>
            <w:hyperlink r:id="rId19" w:tgtFrame="_blank" w:history="1">
              <w:r w:rsidRPr="00ED7195">
                <w:rPr>
                  <w:rStyle w:val="aa"/>
                  <w:sz w:val="22"/>
                  <w:szCs w:val="22"/>
                  <w:bdr w:val="none" w:sz="0" w:space="0" w:color="auto" w:frame="1"/>
                  <w:shd w:val="clear" w:color="auto" w:fill="FFFFFF"/>
                </w:rPr>
                <w:t>КонсультантПлюс</w:t>
              </w:r>
            </w:hyperlink>
            <w:r w:rsidRPr="00ED7195">
              <w:rPr>
                <w:sz w:val="22"/>
                <w:szCs w:val="22"/>
                <w:lang w:val="kk-KZ"/>
              </w:rPr>
              <w:t>//</w:t>
            </w:r>
            <w:r w:rsidRPr="00ED7195">
              <w:rPr>
                <w:sz w:val="22"/>
                <w:szCs w:val="22"/>
                <w:lang w:val="en-US"/>
              </w:rPr>
              <w:t xml:space="preserve"> </w:t>
            </w:r>
            <w:hyperlink r:id="rId20" w:tgtFrame="_blank" w:history="1">
              <w:r w:rsidRPr="00ED7195">
                <w:rPr>
                  <w:rStyle w:val="aa"/>
                  <w:sz w:val="22"/>
                  <w:szCs w:val="22"/>
                  <w:bdr w:val="none" w:sz="0" w:space="0" w:color="auto" w:frame="1"/>
                  <w:shd w:val="clear" w:color="auto" w:fill="FFFFFF"/>
                  <w:lang w:val="en-US"/>
                </w:rPr>
                <w:t>www.consultant.ru</w:t>
              </w:r>
            </w:hyperlink>
          </w:p>
          <w:p w14:paraId="157A2CF6" w14:textId="77777777" w:rsidR="00F758F7" w:rsidRPr="00ED7195" w:rsidRDefault="00F758F7" w:rsidP="00F758F7">
            <w:pPr>
              <w:rPr>
                <w:sz w:val="22"/>
                <w:szCs w:val="22"/>
                <w:lang w:val="en-US"/>
              </w:rPr>
            </w:pPr>
            <w:hyperlink w:tgtFrame="_blank" w:history="1">
              <w:r w:rsidRPr="00ED7195">
                <w:rPr>
                  <w:rStyle w:val="aa"/>
                  <w:sz w:val="22"/>
                  <w:szCs w:val="22"/>
                  <w:bdr w:val="none" w:sz="0" w:space="0" w:color="auto" w:frame="1"/>
                  <w:shd w:val="clear" w:color="auto" w:fill="FFFFFF"/>
                </w:rPr>
                <w:t>ЭБС</w:t>
              </w:r>
              <w:r w:rsidRPr="00ED7195">
                <w:rPr>
                  <w:rStyle w:val="aa"/>
                  <w:sz w:val="22"/>
                  <w:szCs w:val="22"/>
                  <w:bdr w:val="none" w:sz="0" w:space="0" w:color="auto" w:frame="1"/>
                  <w:shd w:val="clear" w:color="auto" w:fill="FFFFFF"/>
                  <w:lang w:val="en-US"/>
                </w:rPr>
                <w:t xml:space="preserve"> «</w:t>
              </w:r>
              <w:r w:rsidRPr="00ED7195">
                <w:rPr>
                  <w:rStyle w:val="aa"/>
                  <w:sz w:val="22"/>
                  <w:szCs w:val="22"/>
                  <w:bdr w:val="none" w:sz="0" w:space="0" w:color="auto" w:frame="1"/>
                  <w:shd w:val="clear" w:color="auto" w:fill="FFFFFF"/>
                </w:rPr>
                <w:t>Лань</w:t>
              </w:r>
              <w:r w:rsidRPr="00ED7195">
                <w:rPr>
                  <w:rStyle w:val="aa"/>
                  <w:sz w:val="22"/>
                  <w:szCs w:val="22"/>
                  <w:bdr w:val="none" w:sz="0" w:space="0" w:color="auto" w:frame="1"/>
                  <w:shd w:val="clear" w:color="auto" w:fill="FFFFFF"/>
                  <w:lang w:val="en-US"/>
                </w:rPr>
                <w:t>»</w:t>
              </w:r>
            </w:hyperlink>
            <w:r w:rsidRPr="00ED7195">
              <w:rPr>
                <w:sz w:val="22"/>
                <w:szCs w:val="22"/>
                <w:lang w:val="kk-KZ"/>
              </w:rPr>
              <w:t>//</w:t>
            </w:r>
            <w:r w:rsidRPr="00ED7195">
              <w:rPr>
                <w:sz w:val="22"/>
                <w:szCs w:val="22"/>
                <w:lang w:val="en-US"/>
              </w:rPr>
              <w:t xml:space="preserve"> </w:t>
            </w:r>
            <w:hyperlink r:id="rId21" w:tgtFrame="_blank" w:history="1">
              <w:r w:rsidRPr="00ED7195">
                <w:rPr>
                  <w:rStyle w:val="aa"/>
                  <w:sz w:val="22"/>
                  <w:szCs w:val="22"/>
                  <w:bdr w:val="none" w:sz="0" w:space="0" w:color="auto" w:frame="1"/>
                  <w:shd w:val="clear" w:color="auto" w:fill="FFFFFF"/>
                  <w:lang w:val="en-US"/>
                </w:rPr>
                <w:t>e.lanbook.com</w:t>
              </w:r>
            </w:hyperlink>
          </w:p>
          <w:p w14:paraId="0B1B8CD9" w14:textId="77777777" w:rsidR="00F758F7" w:rsidRPr="00ED7195" w:rsidRDefault="00F758F7" w:rsidP="00F758F7">
            <w:pPr>
              <w:rPr>
                <w:sz w:val="22"/>
                <w:szCs w:val="22"/>
              </w:rPr>
            </w:pPr>
            <w:hyperlink r:id="rId22" w:tgtFrame="_blank" w:history="1">
              <w:r w:rsidRPr="00ED7195">
                <w:rPr>
                  <w:rStyle w:val="aa"/>
                  <w:sz w:val="22"/>
                  <w:szCs w:val="22"/>
                  <w:bdr w:val="none" w:sz="0" w:space="0" w:color="auto" w:frame="1"/>
                  <w:shd w:val="clear" w:color="auto" w:fill="FFFFFF"/>
                </w:rPr>
                <w:t>ЭБС «Юрайт»</w:t>
              </w:r>
            </w:hyperlink>
            <w:r w:rsidRPr="00ED7195">
              <w:rPr>
                <w:sz w:val="22"/>
                <w:szCs w:val="22"/>
                <w:lang w:val="kk-KZ"/>
              </w:rPr>
              <w:t>//</w:t>
            </w:r>
            <w:r w:rsidRPr="00ED7195">
              <w:rPr>
                <w:sz w:val="22"/>
                <w:szCs w:val="22"/>
              </w:rPr>
              <w:t xml:space="preserve"> </w:t>
            </w:r>
            <w:hyperlink r:id="rId23" w:tgtFrame="_blank" w:history="1">
              <w:r w:rsidRPr="00ED7195">
                <w:rPr>
                  <w:rStyle w:val="aa"/>
                  <w:sz w:val="22"/>
                  <w:szCs w:val="22"/>
                  <w:bdr w:val="none" w:sz="0" w:space="0" w:color="auto" w:frame="1"/>
                  <w:shd w:val="clear" w:color="auto" w:fill="FFFFFF"/>
                </w:rPr>
                <w:t>https://urait.ru</w:t>
              </w:r>
            </w:hyperlink>
          </w:p>
          <w:p w14:paraId="3AF70C24" w14:textId="77777777" w:rsidR="00F758F7" w:rsidRPr="00ED7195" w:rsidRDefault="00F758F7" w:rsidP="00F758F7">
            <w:pPr>
              <w:pStyle w:val="af2"/>
              <w:rPr>
                <w:rFonts w:ascii="Times New Roman" w:hAnsi="Times New Roman"/>
                <w:b/>
                <w:lang w:val="kk-KZ"/>
              </w:rPr>
            </w:pPr>
            <w:r w:rsidRPr="00ED7195">
              <w:rPr>
                <w:rFonts w:ascii="Times New Roman" w:hAnsi="Times New Roman"/>
                <w:b/>
                <w:lang w:val="kk-KZ"/>
              </w:rPr>
              <w:t xml:space="preserve">Интернет-ресурстар: </w:t>
            </w:r>
          </w:p>
          <w:p w14:paraId="32999A78" w14:textId="77777777" w:rsidR="00F758F7" w:rsidRPr="00ED7195" w:rsidRDefault="00F758F7" w:rsidP="00F758F7">
            <w:pPr>
              <w:rPr>
                <w:b/>
                <w:sz w:val="22"/>
                <w:szCs w:val="22"/>
              </w:rPr>
            </w:pPr>
            <w:r w:rsidRPr="00ED7195">
              <w:rPr>
                <w:sz w:val="22"/>
                <w:szCs w:val="22"/>
                <w:lang w:val="kk-KZ"/>
              </w:rPr>
              <w:t xml:space="preserve">   </w:t>
            </w:r>
            <w:hyperlink r:id="rId24" w:tgtFrame="_blank" w:history="1">
              <w:r w:rsidRPr="00ED7195">
                <w:rPr>
                  <w:rStyle w:val="aa"/>
                  <w:bCs/>
                  <w:sz w:val="22"/>
                  <w:szCs w:val="22"/>
                </w:rPr>
                <w:t>http://www.arhiv.vko.gov.kz/</w:t>
              </w:r>
            </w:hyperlink>
            <w:r w:rsidRPr="00ED7195">
              <w:rPr>
                <w:sz w:val="22"/>
                <w:szCs w:val="22"/>
              </w:rPr>
              <w:t xml:space="preserve"> (</w:t>
            </w:r>
            <w:proofErr w:type="spellStart"/>
            <w:r w:rsidRPr="00ED7195">
              <w:rPr>
                <w:sz w:val="22"/>
                <w:szCs w:val="22"/>
              </w:rPr>
              <w:t>каз</w:t>
            </w:r>
            <w:proofErr w:type="spellEnd"/>
            <w:r w:rsidRPr="00ED7195">
              <w:rPr>
                <w:sz w:val="22"/>
                <w:szCs w:val="22"/>
              </w:rPr>
              <w:t xml:space="preserve">., </w:t>
            </w:r>
            <w:r w:rsidRPr="00ED7195">
              <w:rPr>
                <w:bCs/>
                <w:sz w:val="22"/>
                <w:szCs w:val="22"/>
              </w:rPr>
              <w:t>рус.</w:t>
            </w:r>
            <w:r w:rsidRPr="00ED7195">
              <w:rPr>
                <w:sz w:val="22"/>
                <w:szCs w:val="22"/>
              </w:rPr>
              <w:t>)</w:t>
            </w:r>
          </w:p>
          <w:p w14:paraId="49C7BBD2" w14:textId="77777777" w:rsidR="00F758F7" w:rsidRPr="00ED7195" w:rsidRDefault="00F758F7" w:rsidP="00F758F7">
            <w:pPr>
              <w:widowControl w:val="0"/>
              <w:tabs>
                <w:tab w:val="left" w:pos="0"/>
              </w:tabs>
              <w:autoSpaceDE w:val="0"/>
              <w:autoSpaceDN w:val="0"/>
              <w:rPr>
                <w:b/>
                <w:sz w:val="22"/>
                <w:szCs w:val="22"/>
              </w:rPr>
            </w:pPr>
            <w:r w:rsidRPr="00ED7195">
              <w:rPr>
                <w:sz w:val="22"/>
                <w:szCs w:val="22"/>
              </w:rPr>
              <w:t xml:space="preserve"> http://adilet.zan.kz</w:t>
            </w:r>
          </w:p>
          <w:p w14:paraId="0E7D330B" w14:textId="77777777" w:rsidR="00F758F7" w:rsidRPr="00ED7195" w:rsidRDefault="00F758F7" w:rsidP="00F758F7">
            <w:pPr>
              <w:pBdr>
                <w:top w:val="nil"/>
                <w:left w:val="nil"/>
                <w:bottom w:val="nil"/>
                <w:right w:val="nil"/>
                <w:between w:val="nil"/>
              </w:pBdr>
              <w:rPr>
                <w:sz w:val="22"/>
                <w:szCs w:val="22"/>
                <w:lang w:val="kk-KZ"/>
              </w:rPr>
            </w:pPr>
            <w:r w:rsidRPr="00ED7195">
              <w:rPr>
                <w:sz w:val="22"/>
                <w:szCs w:val="22"/>
                <w:lang w:val="kk-KZ"/>
              </w:rPr>
              <w:t xml:space="preserve"> http://www.rkcntidad.kz/</w:t>
            </w:r>
          </w:p>
        </w:tc>
      </w:tr>
    </w:tbl>
    <w:p w14:paraId="702B4956" w14:textId="77777777" w:rsidR="000F1EA2" w:rsidRPr="00ED7195" w:rsidRDefault="000F1EA2" w:rsidP="000F1EA2">
      <w:pPr>
        <w:widowControl w:val="0"/>
        <w:pBdr>
          <w:top w:val="nil"/>
          <w:left w:val="nil"/>
          <w:bottom w:val="nil"/>
          <w:right w:val="nil"/>
          <w:between w:val="nil"/>
        </w:pBdr>
        <w:spacing w:line="276" w:lineRule="auto"/>
        <w:rPr>
          <w:sz w:val="22"/>
          <w:szCs w:val="22"/>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0F1EA2" w:rsidRPr="00ED7195" w14:paraId="37F7865A" w14:textId="77777777" w:rsidTr="0092368C">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A96333" w14:textId="77777777" w:rsidR="000F1EA2" w:rsidRPr="00ED7195" w:rsidRDefault="000F1EA2" w:rsidP="0092368C">
            <w:pPr>
              <w:rPr>
                <w:b/>
                <w:sz w:val="22"/>
                <w:szCs w:val="22"/>
                <w:lang w:val="kk-KZ"/>
              </w:rPr>
            </w:pPr>
            <w:r w:rsidRPr="00ED7195">
              <w:rPr>
                <w:b/>
                <w:sz w:val="22"/>
                <w:szCs w:val="22"/>
                <w:lang w:val="kk-KZ"/>
              </w:rPr>
              <w:t xml:space="preserve">Пәннің </w:t>
            </w:r>
          </w:p>
          <w:p w14:paraId="484F7837" w14:textId="77777777" w:rsidR="000F1EA2" w:rsidRPr="00ED7195" w:rsidRDefault="000F1EA2" w:rsidP="0092368C">
            <w:pPr>
              <w:rPr>
                <w:b/>
                <w:sz w:val="22"/>
                <w:szCs w:val="22"/>
                <w:lang w:val="kk-KZ"/>
              </w:rPr>
            </w:pPr>
            <w:r w:rsidRPr="00ED7195">
              <w:rPr>
                <w:b/>
                <w:sz w:val="22"/>
                <w:szCs w:val="22"/>
                <w:lang w:val="kk-KZ"/>
              </w:rPr>
              <w:t xml:space="preserve">академиялық </w:t>
            </w:r>
          </w:p>
          <w:p w14:paraId="2BC3A3E8" w14:textId="77777777" w:rsidR="000F1EA2" w:rsidRPr="00ED7195" w:rsidRDefault="000F1EA2" w:rsidP="0092368C">
            <w:pPr>
              <w:rPr>
                <w:b/>
                <w:sz w:val="22"/>
                <w:szCs w:val="22"/>
                <w:lang w:val="kk-KZ"/>
              </w:rPr>
            </w:pPr>
            <w:r w:rsidRPr="00ED7195">
              <w:rPr>
                <w:b/>
                <w:sz w:val="22"/>
                <w:szCs w:val="22"/>
                <w:lang w:val="kk-KZ"/>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3D187" w14:textId="77777777" w:rsidR="000F1EA2" w:rsidRPr="00ED7195" w:rsidRDefault="000F1EA2" w:rsidP="0092368C">
            <w:pPr>
              <w:jc w:val="both"/>
              <w:rPr>
                <w:sz w:val="22"/>
                <w:szCs w:val="22"/>
                <w:lang w:val="kk-KZ"/>
              </w:rPr>
            </w:pPr>
            <w:r w:rsidRPr="00ED7195">
              <w:rPr>
                <w:sz w:val="22"/>
                <w:szCs w:val="22"/>
                <w:lang w:val="kk-KZ"/>
              </w:rPr>
              <w:t xml:space="preserve">Пәннің академиялық саясаты әл-Фараби атындағы ҚазҰУ-дың </w:t>
            </w:r>
            <w:r w:rsidRPr="00ED7195">
              <w:rPr>
                <w:sz w:val="22"/>
                <w:szCs w:val="22"/>
                <w:u w:val="single"/>
                <w:lang w:val="kk-KZ"/>
              </w:rPr>
              <w:t>Академиялық саясатымен және академиялық адалдық Саясатымен</w:t>
            </w:r>
            <w:r w:rsidRPr="00ED7195">
              <w:rPr>
                <w:sz w:val="22"/>
                <w:szCs w:val="22"/>
                <w:lang w:val="kk-KZ"/>
              </w:rPr>
              <w:t xml:space="preserve"> айқындалады. </w:t>
            </w:r>
          </w:p>
          <w:p w14:paraId="7539DE23" w14:textId="77777777" w:rsidR="000F1EA2" w:rsidRPr="00ED7195" w:rsidRDefault="000F1EA2" w:rsidP="0092368C">
            <w:pPr>
              <w:jc w:val="both"/>
              <w:rPr>
                <w:sz w:val="22"/>
                <w:szCs w:val="22"/>
                <w:lang w:val="kk-KZ"/>
              </w:rPr>
            </w:pPr>
            <w:r w:rsidRPr="00ED7195">
              <w:rPr>
                <w:sz w:val="22"/>
                <w:szCs w:val="22"/>
                <w:lang w:val="kk-KZ"/>
              </w:rPr>
              <w:t>Құжаттар Univer ИЖ басты бетінде қолжетімді.</w:t>
            </w:r>
          </w:p>
          <w:p w14:paraId="480BEA76" w14:textId="77777777" w:rsidR="000F1EA2" w:rsidRPr="00ED7195" w:rsidRDefault="000F1EA2" w:rsidP="0092368C">
            <w:pPr>
              <w:jc w:val="both"/>
              <w:rPr>
                <w:sz w:val="22"/>
                <w:szCs w:val="22"/>
                <w:lang w:val="kk-KZ"/>
              </w:rPr>
            </w:pPr>
            <w:r w:rsidRPr="00ED7195">
              <w:rPr>
                <w:b/>
                <w:bCs/>
                <w:sz w:val="22"/>
                <w:szCs w:val="22"/>
                <w:lang w:val="kk-KZ"/>
              </w:rPr>
              <w:t xml:space="preserve">Ғылым мен білімнің интеграциясы. </w:t>
            </w:r>
            <w:r w:rsidRPr="00ED7195">
              <w:rPr>
                <w:sz w:val="22"/>
                <w:szCs w:val="22"/>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0C2E938D" w14:textId="77777777" w:rsidR="000F1EA2" w:rsidRPr="00ED7195" w:rsidRDefault="000F1EA2" w:rsidP="0092368C">
            <w:pPr>
              <w:jc w:val="both"/>
              <w:rPr>
                <w:b/>
                <w:bCs/>
                <w:sz w:val="22"/>
                <w:szCs w:val="22"/>
                <w:lang w:val="kk-KZ"/>
              </w:rPr>
            </w:pPr>
            <w:r w:rsidRPr="00ED7195">
              <w:rPr>
                <w:b/>
                <w:bCs/>
                <w:sz w:val="22"/>
                <w:szCs w:val="22"/>
                <w:lang w:val="kk-KZ"/>
              </w:rPr>
              <w:t xml:space="preserve">Сабаққа қатысуы. </w:t>
            </w:r>
            <w:r w:rsidRPr="00ED7195">
              <w:rPr>
                <w:sz w:val="22"/>
                <w:szCs w:val="22"/>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71DF442A" w14:textId="77777777" w:rsidR="000F1EA2" w:rsidRPr="00ED7195" w:rsidRDefault="000F1EA2" w:rsidP="0092368C">
            <w:pPr>
              <w:jc w:val="both"/>
              <w:rPr>
                <w:rStyle w:val="aa"/>
                <w:b/>
                <w:bCs/>
                <w:sz w:val="22"/>
                <w:szCs w:val="22"/>
                <w:lang w:val="kk-KZ"/>
              </w:rPr>
            </w:pPr>
            <w:r w:rsidRPr="00ED7195">
              <w:rPr>
                <w:rStyle w:val="aa"/>
                <w:b/>
                <w:bCs/>
                <w:sz w:val="22"/>
                <w:szCs w:val="22"/>
                <w:lang w:val="kk-KZ"/>
              </w:rPr>
              <w:t xml:space="preserve">Академиялық адалдық. </w:t>
            </w:r>
            <w:r w:rsidRPr="00ED7195">
              <w:rPr>
                <w:rStyle w:val="aa"/>
                <w:sz w:val="22"/>
                <w:szCs w:val="22"/>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ED7195">
              <w:rPr>
                <w:rStyle w:val="aa"/>
                <w:sz w:val="22"/>
                <w:szCs w:val="22"/>
                <w:u w:val="single"/>
                <w:lang w:val="kk-KZ"/>
              </w:rPr>
              <w:t xml:space="preserve">Қорытынды бақылауды жүргізу Ережелері», «Ағымдағы оқу жылының </w:t>
            </w:r>
            <w:r w:rsidRPr="00ED7195">
              <w:rPr>
                <w:rStyle w:val="aa"/>
                <w:sz w:val="22"/>
                <w:szCs w:val="22"/>
                <w:u w:val="single"/>
                <w:lang w:val="kk-KZ"/>
              </w:rPr>
              <w:lastRenderedPageBreak/>
              <w:t>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ED7195">
              <w:rPr>
                <w:rStyle w:val="aa"/>
                <w:sz w:val="22"/>
                <w:szCs w:val="22"/>
                <w:lang w:val="kk-KZ"/>
              </w:rPr>
              <w:t xml:space="preserve"> тәрізді құжаттармен регламенттеледі.</w:t>
            </w:r>
          </w:p>
          <w:p w14:paraId="1D46E516" w14:textId="77777777" w:rsidR="000F1EA2" w:rsidRPr="00ED7195" w:rsidRDefault="000F1EA2" w:rsidP="0092368C">
            <w:pPr>
              <w:jc w:val="both"/>
              <w:rPr>
                <w:sz w:val="22"/>
                <w:szCs w:val="22"/>
                <w:lang w:val="kk-KZ"/>
              </w:rPr>
            </w:pPr>
            <w:r w:rsidRPr="00ED7195">
              <w:rPr>
                <w:b/>
                <w:bCs/>
                <w:sz w:val="22"/>
                <w:szCs w:val="22"/>
                <w:lang w:val="kk-KZ"/>
              </w:rPr>
              <w:t xml:space="preserve">Инклюзивті білім берудің негізгі принциптері. </w:t>
            </w:r>
            <w:r w:rsidRPr="00ED7195">
              <w:rPr>
                <w:sz w:val="22"/>
                <w:szCs w:val="22"/>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3CF5123" w14:textId="6D8F2729" w:rsidR="005F2CE9" w:rsidRPr="00ED7195" w:rsidRDefault="000F1EA2" w:rsidP="0092368C">
            <w:pPr>
              <w:jc w:val="both"/>
              <w:rPr>
                <w:sz w:val="22"/>
                <w:szCs w:val="22"/>
                <w:lang w:val="kk-KZ"/>
              </w:rPr>
            </w:pPr>
            <w:r w:rsidRPr="00ED7195">
              <w:rPr>
                <w:sz w:val="22"/>
                <w:szCs w:val="22"/>
                <w:lang w:val="kk-KZ"/>
              </w:rPr>
              <w:t xml:space="preserve">Барлық білім алушылар, әсіресе мүмкіндігі шектеулі жандар, телефон/e-mail  </w:t>
            </w:r>
            <w:r w:rsidR="003A63B2">
              <w:fldChar w:fldCharType="begin"/>
            </w:r>
            <w:r w:rsidR="003A63B2" w:rsidRPr="00D96FBC">
              <w:rPr>
                <w:lang w:val="kk-KZ"/>
              </w:rPr>
              <w:instrText>HYPERLINK "mailto:87078088418/nurzipakz@mail.ru"</w:instrText>
            </w:r>
            <w:r w:rsidR="003A63B2">
              <w:fldChar w:fldCharType="separate"/>
            </w:r>
            <w:r w:rsidR="003A63B2" w:rsidRPr="00ED7195">
              <w:rPr>
                <w:rStyle w:val="aa"/>
                <w:sz w:val="22"/>
                <w:szCs w:val="22"/>
                <w:lang w:val="ru-KZ"/>
              </w:rPr>
              <w:t>87078088418</w:t>
            </w:r>
            <w:r w:rsidR="003A63B2" w:rsidRPr="00ED7195">
              <w:rPr>
                <w:rStyle w:val="aa"/>
                <w:sz w:val="22"/>
                <w:szCs w:val="22"/>
                <w:lang w:val="kk-KZ"/>
              </w:rPr>
              <w:t>/nurzipakz@mail.ru</w:t>
            </w:r>
            <w:r w:rsidR="003A63B2">
              <w:fldChar w:fldCharType="end"/>
            </w:r>
          </w:p>
          <w:p w14:paraId="7012A579" w14:textId="77777777" w:rsidR="003A63B2" w:rsidRPr="00ED7195" w:rsidRDefault="003A63B2" w:rsidP="003A63B2">
            <w:pPr>
              <w:jc w:val="both"/>
              <w:rPr>
                <w:sz w:val="22"/>
                <w:szCs w:val="22"/>
                <w:lang w:val="kk-KZ"/>
              </w:rPr>
            </w:pPr>
            <w:hyperlink r:id="rId25" w:history="1">
              <w:r w:rsidRPr="00ED7195">
                <w:rPr>
                  <w:rStyle w:val="aa"/>
                  <w:sz w:val="22"/>
                  <w:szCs w:val="22"/>
                  <w:lang w:val="kk-KZ"/>
                </w:rPr>
                <w:t>https://teams.microsoft.com/l/channel/19%3AhqSAPNcSnKHz07iqAL4kBkDLwZ5EgdTp_biIPIRZNQw1%40thread.tacv2/?groupId=92c9a912-0c6b-4189-ba8c-0a8b979ca4ee</w:t>
              </w:r>
            </w:hyperlink>
          </w:p>
          <w:p w14:paraId="036884E2" w14:textId="77777777" w:rsidR="000F1EA2" w:rsidRPr="00ED7195" w:rsidRDefault="000F1EA2" w:rsidP="0092368C">
            <w:pPr>
              <w:jc w:val="both"/>
              <w:rPr>
                <w:bCs/>
                <w:sz w:val="22"/>
                <w:szCs w:val="22"/>
                <w:lang w:val="en-US"/>
              </w:rPr>
            </w:pPr>
            <w:r w:rsidRPr="00ED7195">
              <w:rPr>
                <w:b/>
                <w:sz w:val="22"/>
                <w:szCs w:val="22"/>
                <w:lang w:val="en-US"/>
              </w:rPr>
              <w:t xml:space="preserve">MOOC </w:t>
            </w:r>
            <w:proofErr w:type="spellStart"/>
            <w:r w:rsidRPr="00ED7195">
              <w:rPr>
                <w:b/>
                <w:sz w:val="22"/>
                <w:szCs w:val="22"/>
              </w:rPr>
              <w:t>интеграциясы</w:t>
            </w:r>
            <w:proofErr w:type="spellEnd"/>
            <w:r w:rsidRPr="00ED7195">
              <w:rPr>
                <w:b/>
                <w:sz w:val="22"/>
                <w:szCs w:val="22"/>
                <w:lang w:val="en-US"/>
              </w:rPr>
              <w:t xml:space="preserve"> (massive </w:t>
            </w:r>
            <w:proofErr w:type="spellStart"/>
            <w:r w:rsidRPr="00ED7195">
              <w:rPr>
                <w:b/>
                <w:sz w:val="22"/>
                <w:szCs w:val="22"/>
                <w:lang w:val="en-US"/>
              </w:rPr>
              <w:t>openlline</w:t>
            </w:r>
            <w:proofErr w:type="spellEnd"/>
            <w:r w:rsidRPr="00ED7195">
              <w:rPr>
                <w:b/>
                <w:sz w:val="22"/>
                <w:szCs w:val="22"/>
                <w:lang w:val="en-US"/>
              </w:rPr>
              <w:t xml:space="preserve"> course). MOOC</w:t>
            </w:r>
            <w:r w:rsidRPr="00ED7195">
              <w:rPr>
                <w:b/>
                <w:sz w:val="22"/>
                <w:szCs w:val="22"/>
                <w:lang w:val="kk-KZ"/>
              </w:rPr>
              <w:t>-</w:t>
            </w:r>
            <w:r w:rsidRPr="00ED7195">
              <w:rPr>
                <w:bCs/>
                <w:sz w:val="22"/>
                <w:szCs w:val="22"/>
                <w:lang w:val="kk-KZ"/>
              </w:rPr>
              <w:t>тың</w:t>
            </w:r>
            <w:r w:rsidRPr="00ED7195">
              <w:rPr>
                <w:bCs/>
                <w:sz w:val="22"/>
                <w:szCs w:val="22"/>
                <w:lang w:val="en-US"/>
              </w:rPr>
              <w:t xml:space="preserve"> </w:t>
            </w:r>
            <w:proofErr w:type="spellStart"/>
            <w:r w:rsidRPr="00ED7195">
              <w:rPr>
                <w:bCs/>
                <w:sz w:val="22"/>
                <w:szCs w:val="22"/>
              </w:rPr>
              <w:t>пәнге</w:t>
            </w:r>
            <w:proofErr w:type="spellEnd"/>
            <w:r w:rsidRPr="00ED7195">
              <w:rPr>
                <w:bCs/>
                <w:sz w:val="22"/>
                <w:szCs w:val="22"/>
                <w:lang w:val="en-US"/>
              </w:rPr>
              <w:t xml:space="preserve"> </w:t>
            </w:r>
            <w:proofErr w:type="spellStart"/>
            <w:r w:rsidRPr="00ED7195">
              <w:rPr>
                <w:bCs/>
                <w:sz w:val="22"/>
                <w:szCs w:val="22"/>
              </w:rPr>
              <w:t>интеграциялан</w:t>
            </w:r>
            <w:proofErr w:type="spellEnd"/>
            <w:r w:rsidRPr="00ED7195">
              <w:rPr>
                <w:bCs/>
                <w:sz w:val="22"/>
                <w:szCs w:val="22"/>
                <w:lang w:val="kk-KZ"/>
              </w:rPr>
              <w:t>уы</w:t>
            </w:r>
            <w:r w:rsidRPr="00ED7195">
              <w:rPr>
                <w:bCs/>
                <w:sz w:val="22"/>
                <w:szCs w:val="22"/>
                <w:lang w:val="en-US"/>
              </w:rPr>
              <w:t xml:space="preserve"> </w:t>
            </w:r>
            <w:proofErr w:type="spellStart"/>
            <w:r w:rsidRPr="00ED7195">
              <w:rPr>
                <w:bCs/>
                <w:sz w:val="22"/>
                <w:szCs w:val="22"/>
              </w:rPr>
              <w:t>жағдай</w:t>
            </w:r>
            <w:proofErr w:type="spellEnd"/>
            <w:r w:rsidRPr="00ED7195">
              <w:rPr>
                <w:bCs/>
                <w:sz w:val="22"/>
                <w:szCs w:val="22"/>
                <w:lang w:val="kk-KZ"/>
              </w:rPr>
              <w:t>ын</w:t>
            </w:r>
            <w:r w:rsidRPr="00ED7195">
              <w:rPr>
                <w:bCs/>
                <w:sz w:val="22"/>
                <w:szCs w:val="22"/>
              </w:rPr>
              <w:t>да</w:t>
            </w:r>
            <w:r w:rsidRPr="00ED7195">
              <w:rPr>
                <w:bCs/>
                <w:sz w:val="22"/>
                <w:szCs w:val="22"/>
                <w:lang w:val="en-US"/>
              </w:rPr>
              <w:t xml:space="preserve"> </w:t>
            </w:r>
            <w:proofErr w:type="spellStart"/>
            <w:r w:rsidRPr="00ED7195">
              <w:rPr>
                <w:bCs/>
                <w:sz w:val="22"/>
                <w:szCs w:val="22"/>
              </w:rPr>
              <w:t>барлық</w:t>
            </w:r>
            <w:proofErr w:type="spellEnd"/>
            <w:r w:rsidRPr="00ED7195">
              <w:rPr>
                <w:bCs/>
                <w:sz w:val="22"/>
                <w:szCs w:val="22"/>
                <w:lang w:val="en-US"/>
              </w:rPr>
              <w:t xml:space="preserve"> </w:t>
            </w:r>
            <w:proofErr w:type="spellStart"/>
            <w:r w:rsidRPr="00ED7195">
              <w:rPr>
                <w:bCs/>
                <w:sz w:val="22"/>
                <w:szCs w:val="22"/>
              </w:rPr>
              <w:t>білім</w:t>
            </w:r>
            <w:proofErr w:type="spellEnd"/>
            <w:r w:rsidRPr="00ED7195">
              <w:rPr>
                <w:bCs/>
                <w:sz w:val="22"/>
                <w:szCs w:val="22"/>
                <w:lang w:val="en-US"/>
              </w:rPr>
              <w:t xml:space="preserve"> </w:t>
            </w:r>
            <w:proofErr w:type="spellStart"/>
            <w:r w:rsidRPr="00ED7195">
              <w:rPr>
                <w:bCs/>
                <w:sz w:val="22"/>
                <w:szCs w:val="22"/>
              </w:rPr>
              <w:t>алушылар</w:t>
            </w:r>
            <w:proofErr w:type="spellEnd"/>
            <w:r w:rsidRPr="00ED7195">
              <w:rPr>
                <w:bCs/>
                <w:sz w:val="22"/>
                <w:szCs w:val="22"/>
                <w:lang w:val="en-US"/>
              </w:rPr>
              <w:t xml:space="preserve"> </w:t>
            </w:r>
            <w:r w:rsidRPr="00ED7195">
              <w:rPr>
                <w:b/>
                <w:sz w:val="22"/>
                <w:szCs w:val="22"/>
                <w:lang w:val="en-US"/>
              </w:rPr>
              <w:t>MOOC</w:t>
            </w:r>
            <w:r w:rsidRPr="00ED7195">
              <w:rPr>
                <w:b/>
                <w:sz w:val="22"/>
                <w:szCs w:val="22"/>
                <w:lang w:val="kk-KZ"/>
              </w:rPr>
              <w:t>-</w:t>
            </w:r>
            <w:r w:rsidRPr="00ED7195">
              <w:rPr>
                <w:bCs/>
                <w:sz w:val="22"/>
                <w:szCs w:val="22"/>
                <w:lang w:val="kk-KZ"/>
              </w:rPr>
              <w:t>қа</w:t>
            </w:r>
            <w:r w:rsidRPr="00ED7195">
              <w:rPr>
                <w:bCs/>
                <w:sz w:val="22"/>
                <w:szCs w:val="22"/>
                <w:lang w:val="en-US"/>
              </w:rPr>
              <w:t xml:space="preserve"> </w:t>
            </w:r>
            <w:proofErr w:type="spellStart"/>
            <w:r w:rsidRPr="00ED7195">
              <w:rPr>
                <w:bCs/>
                <w:sz w:val="22"/>
                <w:szCs w:val="22"/>
              </w:rPr>
              <w:t>тіркелуі</w:t>
            </w:r>
            <w:proofErr w:type="spellEnd"/>
            <w:r w:rsidRPr="00ED7195">
              <w:rPr>
                <w:bCs/>
                <w:sz w:val="22"/>
                <w:szCs w:val="22"/>
                <w:lang w:val="en-US"/>
              </w:rPr>
              <w:t xml:space="preserve"> </w:t>
            </w:r>
            <w:proofErr w:type="spellStart"/>
            <w:r w:rsidRPr="00ED7195">
              <w:rPr>
                <w:bCs/>
                <w:sz w:val="22"/>
                <w:szCs w:val="22"/>
              </w:rPr>
              <w:t>қажет</w:t>
            </w:r>
            <w:proofErr w:type="spellEnd"/>
            <w:r w:rsidRPr="00ED7195">
              <w:rPr>
                <w:bCs/>
                <w:sz w:val="22"/>
                <w:szCs w:val="22"/>
                <w:lang w:val="en-US"/>
              </w:rPr>
              <w:t xml:space="preserve">. </w:t>
            </w:r>
            <w:r w:rsidRPr="00ED7195">
              <w:rPr>
                <w:b/>
                <w:sz w:val="22"/>
                <w:szCs w:val="22"/>
                <w:lang w:val="en-US"/>
              </w:rPr>
              <w:t>MOOC</w:t>
            </w:r>
            <w:r w:rsidRPr="00ED7195">
              <w:rPr>
                <w:bCs/>
                <w:sz w:val="22"/>
                <w:szCs w:val="22"/>
                <w:lang w:val="en-US"/>
              </w:rPr>
              <w:t xml:space="preserve"> </w:t>
            </w:r>
            <w:proofErr w:type="spellStart"/>
            <w:r w:rsidRPr="00ED7195">
              <w:rPr>
                <w:bCs/>
                <w:sz w:val="22"/>
                <w:szCs w:val="22"/>
              </w:rPr>
              <w:t>модульдерінің</w:t>
            </w:r>
            <w:proofErr w:type="spellEnd"/>
            <w:r w:rsidRPr="00ED7195">
              <w:rPr>
                <w:bCs/>
                <w:sz w:val="22"/>
                <w:szCs w:val="22"/>
                <w:lang w:val="en-US"/>
              </w:rPr>
              <w:t xml:space="preserve"> </w:t>
            </w:r>
            <w:proofErr w:type="spellStart"/>
            <w:r w:rsidRPr="00ED7195">
              <w:rPr>
                <w:bCs/>
                <w:sz w:val="22"/>
                <w:szCs w:val="22"/>
              </w:rPr>
              <w:t>өту</w:t>
            </w:r>
            <w:proofErr w:type="spellEnd"/>
            <w:r w:rsidRPr="00ED7195">
              <w:rPr>
                <w:bCs/>
                <w:sz w:val="22"/>
                <w:szCs w:val="22"/>
                <w:lang w:val="en-US"/>
              </w:rPr>
              <w:t xml:space="preserve"> </w:t>
            </w:r>
            <w:proofErr w:type="spellStart"/>
            <w:r w:rsidRPr="00ED7195">
              <w:rPr>
                <w:bCs/>
                <w:sz w:val="22"/>
                <w:szCs w:val="22"/>
              </w:rPr>
              <w:t>мерзімі</w:t>
            </w:r>
            <w:proofErr w:type="spellEnd"/>
            <w:r w:rsidRPr="00ED7195">
              <w:rPr>
                <w:bCs/>
                <w:sz w:val="22"/>
                <w:szCs w:val="22"/>
                <w:lang w:val="en-US"/>
              </w:rPr>
              <w:t xml:space="preserve"> </w:t>
            </w:r>
            <w:proofErr w:type="spellStart"/>
            <w:r w:rsidRPr="00ED7195">
              <w:rPr>
                <w:bCs/>
                <w:sz w:val="22"/>
                <w:szCs w:val="22"/>
              </w:rPr>
              <w:t>пәнді</w:t>
            </w:r>
            <w:proofErr w:type="spellEnd"/>
            <w:r w:rsidRPr="00ED7195">
              <w:rPr>
                <w:bCs/>
                <w:sz w:val="22"/>
                <w:szCs w:val="22"/>
                <w:lang w:val="en-US"/>
              </w:rPr>
              <w:t xml:space="preserve"> </w:t>
            </w:r>
            <w:proofErr w:type="spellStart"/>
            <w:r w:rsidRPr="00ED7195">
              <w:rPr>
                <w:bCs/>
                <w:sz w:val="22"/>
                <w:szCs w:val="22"/>
              </w:rPr>
              <w:t>оқу</w:t>
            </w:r>
            <w:proofErr w:type="spellEnd"/>
            <w:r w:rsidRPr="00ED7195">
              <w:rPr>
                <w:bCs/>
                <w:sz w:val="22"/>
                <w:szCs w:val="22"/>
                <w:lang w:val="en-US"/>
              </w:rPr>
              <w:t xml:space="preserve"> </w:t>
            </w:r>
            <w:proofErr w:type="spellStart"/>
            <w:r w:rsidRPr="00ED7195">
              <w:rPr>
                <w:bCs/>
                <w:sz w:val="22"/>
                <w:szCs w:val="22"/>
              </w:rPr>
              <w:t>кестесіне</w:t>
            </w:r>
            <w:proofErr w:type="spellEnd"/>
            <w:r w:rsidRPr="00ED7195">
              <w:rPr>
                <w:bCs/>
                <w:sz w:val="22"/>
                <w:szCs w:val="22"/>
                <w:lang w:val="en-US"/>
              </w:rPr>
              <w:t xml:space="preserve"> </w:t>
            </w:r>
            <w:proofErr w:type="spellStart"/>
            <w:r w:rsidRPr="00ED7195">
              <w:rPr>
                <w:bCs/>
                <w:sz w:val="22"/>
                <w:szCs w:val="22"/>
              </w:rPr>
              <w:t>сәйкес</w:t>
            </w:r>
            <w:proofErr w:type="spellEnd"/>
            <w:r w:rsidRPr="00ED7195">
              <w:rPr>
                <w:bCs/>
                <w:sz w:val="22"/>
                <w:szCs w:val="22"/>
                <w:lang w:val="en-US"/>
              </w:rPr>
              <w:t xml:space="preserve"> </w:t>
            </w:r>
            <w:proofErr w:type="spellStart"/>
            <w:r w:rsidRPr="00ED7195">
              <w:rPr>
                <w:bCs/>
                <w:sz w:val="22"/>
                <w:szCs w:val="22"/>
              </w:rPr>
              <w:t>қатаң</w:t>
            </w:r>
            <w:proofErr w:type="spellEnd"/>
            <w:r w:rsidRPr="00ED7195">
              <w:rPr>
                <w:bCs/>
                <w:sz w:val="22"/>
                <w:szCs w:val="22"/>
                <w:lang w:val="en-US"/>
              </w:rPr>
              <w:t xml:space="preserve"> </w:t>
            </w:r>
            <w:proofErr w:type="spellStart"/>
            <w:r w:rsidRPr="00ED7195">
              <w:rPr>
                <w:bCs/>
                <w:sz w:val="22"/>
                <w:szCs w:val="22"/>
              </w:rPr>
              <w:t>сақталуы</w:t>
            </w:r>
            <w:proofErr w:type="spellEnd"/>
            <w:r w:rsidRPr="00ED7195">
              <w:rPr>
                <w:bCs/>
                <w:sz w:val="22"/>
                <w:szCs w:val="22"/>
                <w:lang w:val="en-US"/>
              </w:rPr>
              <w:t xml:space="preserve"> </w:t>
            </w:r>
            <w:r w:rsidRPr="00ED7195">
              <w:rPr>
                <w:bCs/>
                <w:sz w:val="22"/>
                <w:szCs w:val="22"/>
              </w:rPr>
              <w:t>керек</w:t>
            </w:r>
            <w:r w:rsidRPr="00ED7195">
              <w:rPr>
                <w:bCs/>
                <w:sz w:val="22"/>
                <w:szCs w:val="22"/>
                <w:lang w:val="en-US"/>
              </w:rPr>
              <w:t>.</w:t>
            </w:r>
          </w:p>
          <w:p w14:paraId="5BBE8B6C" w14:textId="77777777" w:rsidR="000F1EA2" w:rsidRPr="00ED7195" w:rsidRDefault="000F1EA2" w:rsidP="0092368C">
            <w:pPr>
              <w:jc w:val="both"/>
              <w:rPr>
                <w:bCs/>
                <w:sz w:val="22"/>
                <w:szCs w:val="22"/>
                <w:lang w:val="en-US"/>
              </w:rPr>
            </w:pPr>
            <w:r w:rsidRPr="00ED7195">
              <w:rPr>
                <w:b/>
                <w:sz w:val="22"/>
                <w:szCs w:val="22"/>
              </w:rPr>
              <w:t>Назар</w:t>
            </w:r>
            <w:r w:rsidRPr="00ED7195">
              <w:rPr>
                <w:b/>
                <w:sz w:val="22"/>
                <w:szCs w:val="22"/>
                <w:lang w:val="en-US"/>
              </w:rPr>
              <w:t xml:space="preserve"> </w:t>
            </w:r>
            <w:r w:rsidRPr="00ED7195">
              <w:rPr>
                <w:b/>
                <w:sz w:val="22"/>
                <w:szCs w:val="22"/>
                <w:lang w:val="kk-KZ"/>
              </w:rPr>
              <w:t>салы</w:t>
            </w:r>
            <w:proofErr w:type="spellStart"/>
            <w:r w:rsidRPr="00ED7195">
              <w:rPr>
                <w:b/>
                <w:sz w:val="22"/>
                <w:szCs w:val="22"/>
              </w:rPr>
              <w:t>ңыз</w:t>
            </w:r>
            <w:proofErr w:type="spellEnd"/>
            <w:r w:rsidRPr="00ED7195">
              <w:rPr>
                <w:b/>
                <w:sz w:val="22"/>
                <w:szCs w:val="22"/>
                <w:lang w:val="en-US"/>
              </w:rPr>
              <w:t xml:space="preserve">! </w:t>
            </w:r>
            <w:proofErr w:type="spellStart"/>
            <w:r w:rsidRPr="00ED7195">
              <w:rPr>
                <w:bCs/>
                <w:sz w:val="22"/>
                <w:szCs w:val="22"/>
              </w:rPr>
              <w:t>Әр</w:t>
            </w:r>
            <w:proofErr w:type="spellEnd"/>
            <w:r w:rsidRPr="00ED7195">
              <w:rPr>
                <w:bCs/>
                <w:sz w:val="22"/>
                <w:szCs w:val="22"/>
                <w:lang w:val="en-US"/>
              </w:rPr>
              <w:t xml:space="preserve"> </w:t>
            </w:r>
            <w:proofErr w:type="spellStart"/>
            <w:r w:rsidRPr="00ED7195">
              <w:rPr>
                <w:bCs/>
                <w:sz w:val="22"/>
                <w:szCs w:val="22"/>
              </w:rPr>
              <w:t>тапсырманың</w:t>
            </w:r>
            <w:proofErr w:type="spellEnd"/>
            <w:r w:rsidRPr="00ED7195">
              <w:rPr>
                <w:bCs/>
                <w:sz w:val="22"/>
                <w:szCs w:val="22"/>
                <w:lang w:val="en-US"/>
              </w:rPr>
              <w:t xml:space="preserve"> </w:t>
            </w:r>
            <w:proofErr w:type="spellStart"/>
            <w:r w:rsidRPr="00ED7195">
              <w:rPr>
                <w:bCs/>
                <w:sz w:val="22"/>
                <w:szCs w:val="22"/>
              </w:rPr>
              <w:t>мерзімі</w:t>
            </w:r>
            <w:proofErr w:type="spellEnd"/>
            <w:r w:rsidRPr="00ED7195">
              <w:rPr>
                <w:bCs/>
                <w:sz w:val="22"/>
                <w:szCs w:val="22"/>
                <w:lang w:val="en-US"/>
              </w:rPr>
              <w:t xml:space="preserve"> </w:t>
            </w:r>
            <w:r w:rsidRPr="00ED7195">
              <w:rPr>
                <w:sz w:val="22"/>
                <w:szCs w:val="22"/>
              </w:rPr>
              <w:t>п</w:t>
            </w:r>
            <w:r w:rsidRPr="00ED7195">
              <w:rPr>
                <w:sz w:val="22"/>
                <w:szCs w:val="22"/>
                <w:lang w:val="kk-KZ"/>
              </w:rPr>
              <w:t>әннің</w:t>
            </w:r>
            <w:r w:rsidRPr="00ED7195">
              <w:rPr>
                <w:bCs/>
                <w:sz w:val="22"/>
                <w:szCs w:val="22"/>
                <w:lang w:val="en-US"/>
              </w:rPr>
              <w:t xml:space="preserve"> </w:t>
            </w:r>
            <w:proofErr w:type="spellStart"/>
            <w:r w:rsidRPr="00ED7195">
              <w:rPr>
                <w:bCs/>
                <w:sz w:val="22"/>
                <w:szCs w:val="22"/>
              </w:rPr>
              <w:t>мазмұнын</w:t>
            </w:r>
            <w:proofErr w:type="spellEnd"/>
            <w:r w:rsidRPr="00ED7195">
              <w:rPr>
                <w:bCs/>
                <w:sz w:val="22"/>
                <w:szCs w:val="22"/>
                <w:lang w:val="en-US"/>
              </w:rPr>
              <w:t xml:space="preserve"> </w:t>
            </w:r>
            <w:proofErr w:type="spellStart"/>
            <w:r w:rsidRPr="00ED7195">
              <w:rPr>
                <w:bCs/>
                <w:sz w:val="22"/>
                <w:szCs w:val="22"/>
              </w:rPr>
              <w:t>іске</w:t>
            </w:r>
            <w:proofErr w:type="spellEnd"/>
            <w:r w:rsidRPr="00ED7195">
              <w:rPr>
                <w:bCs/>
                <w:sz w:val="22"/>
                <w:szCs w:val="22"/>
                <w:lang w:val="en-US"/>
              </w:rPr>
              <w:t xml:space="preserve"> </w:t>
            </w:r>
            <w:proofErr w:type="spellStart"/>
            <w:r w:rsidRPr="00ED7195">
              <w:rPr>
                <w:bCs/>
                <w:sz w:val="22"/>
                <w:szCs w:val="22"/>
              </w:rPr>
              <w:t>асыру</w:t>
            </w:r>
            <w:proofErr w:type="spellEnd"/>
            <w:r w:rsidRPr="00ED7195">
              <w:rPr>
                <w:bCs/>
                <w:sz w:val="22"/>
                <w:szCs w:val="22"/>
                <w:lang w:val="en-US"/>
              </w:rPr>
              <w:t xml:space="preserve"> </w:t>
            </w:r>
            <w:proofErr w:type="spellStart"/>
            <w:r w:rsidRPr="00ED7195">
              <w:rPr>
                <w:bCs/>
                <w:sz w:val="22"/>
                <w:szCs w:val="22"/>
              </w:rPr>
              <w:t>күнтізбесінде</w:t>
            </w:r>
            <w:proofErr w:type="spellEnd"/>
            <w:r w:rsidRPr="00ED7195">
              <w:rPr>
                <w:bCs/>
                <w:sz w:val="22"/>
                <w:szCs w:val="22"/>
                <w:lang w:val="en-US"/>
              </w:rPr>
              <w:t xml:space="preserve"> (</w:t>
            </w:r>
            <w:proofErr w:type="spellStart"/>
            <w:r w:rsidRPr="00ED7195">
              <w:rPr>
                <w:bCs/>
                <w:sz w:val="22"/>
                <w:szCs w:val="22"/>
              </w:rPr>
              <w:t>кестесінде</w:t>
            </w:r>
            <w:proofErr w:type="spellEnd"/>
            <w:r w:rsidRPr="00ED7195">
              <w:rPr>
                <w:bCs/>
                <w:sz w:val="22"/>
                <w:szCs w:val="22"/>
                <w:lang w:val="en-US"/>
              </w:rPr>
              <w:t xml:space="preserve">) </w:t>
            </w:r>
            <w:proofErr w:type="spellStart"/>
            <w:r w:rsidRPr="00ED7195">
              <w:rPr>
                <w:sz w:val="22"/>
                <w:szCs w:val="22"/>
              </w:rPr>
              <w:t>көрсетілген</w:t>
            </w:r>
            <w:proofErr w:type="spellEnd"/>
            <w:r w:rsidRPr="00ED7195">
              <w:rPr>
                <w:bCs/>
                <w:sz w:val="22"/>
                <w:szCs w:val="22"/>
                <w:lang w:val="en-US"/>
              </w:rPr>
              <w:t xml:space="preserve">, </w:t>
            </w:r>
            <w:proofErr w:type="spellStart"/>
            <w:r w:rsidRPr="00ED7195">
              <w:rPr>
                <w:bCs/>
                <w:sz w:val="22"/>
                <w:szCs w:val="22"/>
              </w:rPr>
              <w:t>сондай</w:t>
            </w:r>
            <w:proofErr w:type="spellEnd"/>
            <w:r w:rsidRPr="00ED7195">
              <w:rPr>
                <w:bCs/>
                <w:sz w:val="22"/>
                <w:szCs w:val="22"/>
                <w:lang w:val="en-US"/>
              </w:rPr>
              <w:t>-</w:t>
            </w:r>
            <w:proofErr w:type="spellStart"/>
            <w:r w:rsidRPr="00ED7195">
              <w:rPr>
                <w:bCs/>
                <w:sz w:val="22"/>
                <w:szCs w:val="22"/>
              </w:rPr>
              <w:t>ақ</w:t>
            </w:r>
            <w:proofErr w:type="spellEnd"/>
            <w:r w:rsidRPr="00ED7195">
              <w:rPr>
                <w:bCs/>
                <w:sz w:val="22"/>
                <w:szCs w:val="22"/>
                <w:lang w:val="en-US"/>
              </w:rPr>
              <w:t xml:space="preserve"> </w:t>
            </w:r>
            <w:r w:rsidRPr="00ED7195">
              <w:rPr>
                <w:b/>
                <w:sz w:val="22"/>
                <w:szCs w:val="22"/>
                <w:lang w:val="en-US"/>
              </w:rPr>
              <w:t>MOOC</w:t>
            </w:r>
            <w:r w:rsidRPr="00ED7195">
              <w:rPr>
                <w:b/>
                <w:sz w:val="22"/>
                <w:szCs w:val="22"/>
                <w:lang w:val="kk-KZ"/>
              </w:rPr>
              <w:t>-</w:t>
            </w:r>
            <w:r w:rsidRPr="00ED7195">
              <w:rPr>
                <w:bCs/>
                <w:sz w:val="22"/>
                <w:szCs w:val="22"/>
                <w:lang w:val="kk-KZ"/>
              </w:rPr>
              <w:t>та</w:t>
            </w:r>
            <w:r w:rsidRPr="00ED7195">
              <w:rPr>
                <w:bCs/>
                <w:sz w:val="22"/>
                <w:szCs w:val="22"/>
                <w:lang w:val="en-US"/>
              </w:rPr>
              <w:t xml:space="preserve"> </w:t>
            </w:r>
            <w:proofErr w:type="spellStart"/>
            <w:r w:rsidRPr="00ED7195">
              <w:rPr>
                <w:bCs/>
                <w:sz w:val="22"/>
                <w:szCs w:val="22"/>
              </w:rPr>
              <w:t>көрсетілген</w:t>
            </w:r>
            <w:proofErr w:type="spellEnd"/>
            <w:r w:rsidRPr="00ED7195">
              <w:rPr>
                <w:bCs/>
                <w:sz w:val="22"/>
                <w:szCs w:val="22"/>
                <w:lang w:val="en-US"/>
              </w:rPr>
              <w:t xml:space="preserve">. </w:t>
            </w:r>
            <w:proofErr w:type="spellStart"/>
            <w:r w:rsidRPr="00ED7195">
              <w:rPr>
                <w:bCs/>
                <w:sz w:val="22"/>
                <w:szCs w:val="22"/>
              </w:rPr>
              <w:t>Мерзімдерді</w:t>
            </w:r>
            <w:proofErr w:type="spellEnd"/>
            <w:r w:rsidRPr="00ED7195">
              <w:rPr>
                <w:bCs/>
                <w:sz w:val="22"/>
                <w:szCs w:val="22"/>
                <w:lang w:val="en-US"/>
              </w:rPr>
              <w:t xml:space="preserve"> </w:t>
            </w:r>
            <w:proofErr w:type="spellStart"/>
            <w:r w:rsidRPr="00ED7195">
              <w:rPr>
                <w:bCs/>
                <w:sz w:val="22"/>
                <w:szCs w:val="22"/>
              </w:rPr>
              <w:t>сақтамау</w:t>
            </w:r>
            <w:proofErr w:type="spellEnd"/>
            <w:r w:rsidRPr="00ED7195">
              <w:rPr>
                <w:bCs/>
                <w:sz w:val="22"/>
                <w:szCs w:val="22"/>
                <w:lang w:val="en-US"/>
              </w:rPr>
              <w:t xml:space="preserve"> </w:t>
            </w:r>
            <w:r w:rsidRPr="00ED7195">
              <w:rPr>
                <w:bCs/>
                <w:sz w:val="22"/>
                <w:szCs w:val="22"/>
                <w:lang w:val="kk-KZ"/>
              </w:rPr>
              <w:t>баллд</w:t>
            </w:r>
            <w:proofErr w:type="spellStart"/>
            <w:r w:rsidRPr="00ED7195">
              <w:rPr>
                <w:bCs/>
                <w:sz w:val="22"/>
                <w:szCs w:val="22"/>
              </w:rPr>
              <w:t>ардың</w:t>
            </w:r>
            <w:proofErr w:type="spellEnd"/>
            <w:r w:rsidRPr="00ED7195">
              <w:rPr>
                <w:bCs/>
                <w:sz w:val="22"/>
                <w:szCs w:val="22"/>
                <w:lang w:val="en-US"/>
              </w:rPr>
              <w:t xml:space="preserve"> </w:t>
            </w:r>
            <w:proofErr w:type="spellStart"/>
            <w:r w:rsidRPr="00ED7195">
              <w:rPr>
                <w:bCs/>
                <w:sz w:val="22"/>
                <w:szCs w:val="22"/>
              </w:rPr>
              <w:t>жоғалуына</w:t>
            </w:r>
            <w:proofErr w:type="spellEnd"/>
            <w:r w:rsidRPr="00ED7195">
              <w:rPr>
                <w:bCs/>
                <w:sz w:val="22"/>
                <w:szCs w:val="22"/>
                <w:lang w:val="en-US"/>
              </w:rPr>
              <w:t xml:space="preserve"> </w:t>
            </w:r>
            <w:proofErr w:type="spellStart"/>
            <w:r w:rsidRPr="00ED7195">
              <w:rPr>
                <w:bCs/>
                <w:sz w:val="22"/>
                <w:szCs w:val="22"/>
              </w:rPr>
              <w:t>әкеледі</w:t>
            </w:r>
            <w:proofErr w:type="spellEnd"/>
            <w:r w:rsidRPr="00ED7195">
              <w:rPr>
                <w:bCs/>
                <w:sz w:val="22"/>
                <w:szCs w:val="22"/>
                <w:lang w:val="en-US"/>
              </w:rPr>
              <w:t>.</w:t>
            </w:r>
          </w:p>
        </w:tc>
      </w:tr>
      <w:tr w:rsidR="000F1EA2" w:rsidRPr="00ED7195" w14:paraId="037DE750" w14:textId="77777777" w:rsidTr="0092368C">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DE9F58D" w14:textId="77777777" w:rsidR="000F1EA2" w:rsidRPr="00ED7195" w:rsidRDefault="000F1EA2" w:rsidP="0092368C">
            <w:pPr>
              <w:jc w:val="center"/>
              <w:rPr>
                <w:b/>
                <w:bCs/>
                <w:sz w:val="22"/>
                <w:szCs w:val="22"/>
              </w:rPr>
            </w:pPr>
            <w:r w:rsidRPr="00ED7195">
              <w:rPr>
                <w:b/>
                <w:bCs/>
                <w:sz w:val="22"/>
                <w:szCs w:val="22"/>
                <w:lang w:val="kk-KZ"/>
              </w:rPr>
              <w:lastRenderedPageBreak/>
              <w:t>БІЛІМ БЕРУ, БІЛІМ АЛУ ЖӘНЕ БАҒАЛАНУ ТУРАЛЫ АҚПАРАТ</w:t>
            </w:r>
          </w:p>
        </w:tc>
      </w:tr>
      <w:tr w:rsidR="000F1EA2" w:rsidRPr="00ED7195" w14:paraId="08907E8D" w14:textId="77777777" w:rsidTr="0092368C">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101F8750" w14:textId="77777777" w:rsidR="000F1EA2" w:rsidRPr="00ED7195" w:rsidRDefault="000F1EA2" w:rsidP="0092368C">
            <w:pPr>
              <w:jc w:val="both"/>
              <w:rPr>
                <w:b/>
                <w:bCs/>
                <w:sz w:val="22"/>
                <w:szCs w:val="22"/>
              </w:rPr>
            </w:pPr>
            <w:r w:rsidRPr="00ED7195">
              <w:rPr>
                <w:b/>
                <w:bCs/>
                <w:sz w:val="22"/>
                <w:szCs w:val="22"/>
                <w:lang w:val="kk-KZ"/>
              </w:rPr>
              <w:t>Оқу жетістіктерін есептеудің б</w:t>
            </w:r>
            <w:r w:rsidRPr="00ED7195">
              <w:rPr>
                <w:b/>
                <w:bCs/>
                <w:sz w:val="22"/>
                <w:szCs w:val="22"/>
              </w:rPr>
              <w:t>а</w:t>
            </w:r>
            <w:r w:rsidRPr="00ED7195">
              <w:rPr>
                <w:b/>
                <w:bCs/>
                <w:sz w:val="22"/>
                <w:szCs w:val="22"/>
                <w:lang w:val="kk-KZ"/>
              </w:rPr>
              <w:t>ллдық</w:t>
            </w:r>
            <w:r w:rsidRPr="00ED7195">
              <w:rPr>
                <w:b/>
                <w:bCs/>
                <w:sz w:val="22"/>
                <w:szCs w:val="22"/>
              </w:rPr>
              <w:t>-рейтинг</w:t>
            </w:r>
            <w:r w:rsidRPr="00ED7195">
              <w:rPr>
                <w:b/>
                <w:bCs/>
                <w:sz w:val="22"/>
                <w:szCs w:val="22"/>
                <w:lang w:val="kk-KZ"/>
              </w:rPr>
              <w:t>тік</w:t>
            </w:r>
            <w:r w:rsidRPr="00ED7195">
              <w:rPr>
                <w:b/>
                <w:bCs/>
                <w:sz w:val="22"/>
                <w:szCs w:val="22"/>
              </w:rPr>
              <w:t xml:space="preserve"> </w:t>
            </w:r>
          </w:p>
          <w:p w14:paraId="2496B1BA" w14:textId="77777777" w:rsidR="000F1EA2" w:rsidRPr="00ED7195" w:rsidRDefault="000F1EA2" w:rsidP="0092368C">
            <w:pPr>
              <w:jc w:val="both"/>
              <w:rPr>
                <w:b/>
                <w:sz w:val="22"/>
                <w:szCs w:val="22"/>
                <w:highlight w:val="green"/>
              </w:rPr>
            </w:pPr>
            <w:r w:rsidRPr="00ED7195">
              <w:rPr>
                <w:b/>
                <w:bCs/>
                <w:sz w:val="22"/>
                <w:szCs w:val="22"/>
                <w:lang w:val="kk-KZ"/>
              </w:rPr>
              <w:t>әріптік бағалау жүйесі</w:t>
            </w:r>
            <w:r w:rsidRPr="00ED7195">
              <w:rPr>
                <w:b/>
                <w:bCs/>
                <w:sz w:val="22"/>
                <w:szCs w:val="22"/>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442CDFBF" w14:textId="77777777" w:rsidR="000F1EA2" w:rsidRPr="00ED7195" w:rsidRDefault="000F1EA2" w:rsidP="0092368C">
            <w:pPr>
              <w:jc w:val="both"/>
              <w:rPr>
                <w:b/>
                <w:bCs/>
                <w:sz w:val="22"/>
                <w:szCs w:val="22"/>
              </w:rPr>
            </w:pPr>
            <w:r w:rsidRPr="00ED7195">
              <w:rPr>
                <w:b/>
                <w:sz w:val="22"/>
                <w:szCs w:val="22"/>
                <w:lang w:val="kk-KZ"/>
              </w:rPr>
              <w:t xml:space="preserve">Бағалау әдістері </w:t>
            </w:r>
          </w:p>
        </w:tc>
      </w:tr>
      <w:tr w:rsidR="000F1EA2" w:rsidRPr="00ED7195" w14:paraId="6323A8A2" w14:textId="77777777" w:rsidTr="0092368C">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A53AABC" w14:textId="77777777" w:rsidR="000F1EA2" w:rsidRPr="00ED7195" w:rsidRDefault="000F1EA2" w:rsidP="0092368C">
            <w:pPr>
              <w:rPr>
                <w:b/>
                <w:bCs/>
                <w:sz w:val="22"/>
                <w:szCs w:val="22"/>
                <w:lang w:val="kk-KZ"/>
              </w:rPr>
            </w:pPr>
            <w:r w:rsidRPr="00ED7195">
              <w:rPr>
                <w:b/>
                <w:bCs/>
                <w:sz w:val="22"/>
                <w:szCs w:val="22"/>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66C9BB05" w14:textId="77777777" w:rsidR="000F1EA2" w:rsidRPr="00ED7195" w:rsidRDefault="000F1EA2" w:rsidP="0092368C">
            <w:pPr>
              <w:jc w:val="both"/>
              <w:rPr>
                <w:b/>
                <w:bCs/>
                <w:sz w:val="22"/>
                <w:szCs w:val="22"/>
              </w:rPr>
            </w:pPr>
            <w:r w:rsidRPr="00ED7195">
              <w:rPr>
                <w:b/>
                <w:bCs/>
                <w:sz w:val="22"/>
                <w:szCs w:val="22"/>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6418AF04" w14:textId="77777777" w:rsidR="000F1EA2" w:rsidRPr="00ED7195" w:rsidRDefault="000F1EA2" w:rsidP="0092368C">
            <w:pPr>
              <w:rPr>
                <w:sz w:val="22"/>
                <w:szCs w:val="22"/>
              </w:rPr>
            </w:pPr>
            <w:r w:rsidRPr="00ED7195">
              <w:rPr>
                <w:b/>
                <w:bCs/>
                <w:sz w:val="22"/>
                <w:szCs w:val="22"/>
              </w:rPr>
              <w:t xml:space="preserve">% </w:t>
            </w:r>
            <w:r w:rsidRPr="00ED7195">
              <w:rPr>
                <w:b/>
                <w:bCs/>
                <w:sz w:val="22"/>
                <w:szCs w:val="22"/>
                <w:lang w:val="kk-KZ"/>
              </w:rPr>
              <w:t>мәндегі баллдар</w:t>
            </w:r>
            <w:r w:rsidRPr="00ED7195">
              <w:rPr>
                <w:b/>
                <w:bCs/>
                <w:sz w:val="22"/>
                <w:szCs w:val="22"/>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21FF247E" w14:textId="77777777" w:rsidR="000F1EA2" w:rsidRPr="00ED7195" w:rsidRDefault="000F1EA2" w:rsidP="0092368C">
            <w:pPr>
              <w:rPr>
                <w:sz w:val="22"/>
                <w:szCs w:val="22"/>
              </w:rPr>
            </w:pPr>
            <w:r w:rsidRPr="00ED7195">
              <w:rPr>
                <w:b/>
                <w:bCs/>
                <w:sz w:val="22"/>
                <w:szCs w:val="22"/>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5427A8CC" w14:textId="77777777" w:rsidR="000F1EA2" w:rsidRPr="00ED7195" w:rsidRDefault="000F1EA2" w:rsidP="0092368C">
            <w:pPr>
              <w:jc w:val="both"/>
              <w:rPr>
                <w:bCs/>
                <w:sz w:val="22"/>
                <w:szCs w:val="22"/>
                <w:lang w:val="kk-KZ"/>
              </w:rPr>
            </w:pPr>
            <w:proofErr w:type="spellStart"/>
            <w:r w:rsidRPr="00ED7195">
              <w:rPr>
                <w:b/>
                <w:sz w:val="22"/>
                <w:szCs w:val="22"/>
              </w:rPr>
              <w:t>Критериалды</w:t>
            </w:r>
            <w:proofErr w:type="spellEnd"/>
            <w:r w:rsidRPr="00ED7195">
              <w:rPr>
                <w:b/>
                <w:sz w:val="22"/>
                <w:szCs w:val="22"/>
              </w:rPr>
              <w:t xml:space="preserve"> </w:t>
            </w:r>
            <w:proofErr w:type="spellStart"/>
            <w:r w:rsidRPr="00ED7195">
              <w:rPr>
                <w:b/>
                <w:sz w:val="22"/>
                <w:szCs w:val="22"/>
              </w:rPr>
              <w:t>бағалау</w:t>
            </w:r>
            <w:proofErr w:type="spellEnd"/>
            <w:r w:rsidRPr="00ED7195">
              <w:rPr>
                <w:b/>
                <w:sz w:val="22"/>
                <w:szCs w:val="22"/>
                <w:lang w:val="kk-KZ"/>
              </w:rPr>
              <w:t xml:space="preserve"> </w:t>
            </w:r>
            <w:r w:rsidRPr="00ED7195">
              <w:rPr>
                <w:bCs/>
                <w:sz w:val="22"/>
                <w:szCs w:val="22"/>
              </w:rPr>
              <w:t>–</w:t>
            </w:r>
            <w:r w:rsidRPr="00ED7195">
              <w:rPr>
                <w:b/>
                <w:sz w:val="22"/>
                <w:szCs w:val="22"/>
                <w:lang w:val="kk-KZ"/>
              </w:rPr>
              <w:t xml:space="preserve"> </w:t>
            </w:r>
            <w:r w:rsidRPr="00ED7195">
              <w:rPr>
                <w:bCs/>
                <w:sz w:val="22"/>
                <w:szCs w:val="22"/>
                <w:lang w:val="kk-KZ"/>
              </w:rPr>
              <w:t>айқын</w:t>
            </w:r>
            <w:r w:rsidRPr="00ED7195">
              <w:rPr>
                <w:bCs/>
                <w:sz w:val="22"/>
                <w:szCs w:val="22"/>
              </w:rPr>
              <w:t xml:space="preserve"> </w:t>
            </w:r>
            <w:proofErr w:type="spellStart"/>
            <w:r w:rsidRPr="00ED7195">
              <w:rPr>
                <w:bCs/>
                <w:sz w:val="22"/>
                <w:szCs w:val="22"/>
              </w:rPr>
              <w:t>әзірленген</w:t>
            </w:r>
            <w:proofErr w:type="spellEnd"/>
            <w:r w:rsidRPr="00ED7195">
              <w:rPr>
                <w:bCs/>
                <w:sz w:val="22"/>
                <w:szCs w:val="22"/>
              </w:rPr>
              <w:t xml:space="preserve"> </w:t>
            </w:r>
            <w:proofErr w:type="spellStart"/>
            <w:r w:rsidRPr="00ED7195">
              <w:rPr>
                <w:bCs/>
                <w:sz w:val="22"/>
                <w:szCs w:val="22"/>
              </w:rPr>
              <w:t>критерийлер</w:t>
            </w:r>
            <w:proofErr w:type="spellEnd"/>
            <w:r w:rsidRPr="00ED7195">
              <w:rPr>
                <w:bCs/>
                <w:sz w:val="22"/>
                <w:szCs w:val="22"/>
              </w:rPr>
              <w:t xml:space="preserve"> </w:t>
            </w:r>
            <w:proofErr w:type="spellStart"/>
            <w:r w:rsidRPr="00ED7195">
              <w:rPr>
                <w:bCs/>
                <w:sz w:val="22"/>
                <w:szCs w:val="22"/>
              </w:rPr>
              <w:t>негізінде</w:t>
            </w:r>
            <w:proofErr w:type="spellEnd"/>
            <w:r w:rsidRPr="00ED7195">
              <w:rPr>
                <w:bCs/>
                <w:sz w:val="22"/>
                <w:szCs w:val="22"/>
              </w:rPr>
              <w:t xml:space="preserve"> </w:t>
            </w:r>
            <w:proofErr w:type="spellStart"/>
            <w:r w:rsidRPr="00ED7195">
              <w:rPr>
                <w:bCs/>
                <w:sz w:val="22"/>
                <w:szCs w:val="22"/>
              </w:rPr>
              <w:t>оқытудың</w:t>
            </w:r>
            <w:proofErr w:type="spellEnd"/>
            <w:r w:rsidRPr="00ED7195">
              <w:rPr>
                <w:bCs/>
                <w:sz w:val="22"/>
                <w:szCs w:val="22"/>
              </w:rPr>
              <w:t xml:space="preserve"> </w:t>
            </w:r>
            <w:proofErr w:type="spellStart"/>
            <w:r w:rsidRPr="00ED7195">
              <w:rPr>
                <w:bCs/>
                <w:sz w:val="22"/>
                <w:szCs w:val="22"/>
              </w:rPr>
              <w:t>нақты</w:t>
            </w:r>
            <w:proofErr w:type="spellEnd"/>
            <w:r w:rsidRPr="00ED7195">
              <w:rPr>
                <w:bCs/>
                <w:sz w:val="22"/>
                <w:szCs w:val="22"/>
              </w:rPr>
              <w:t xml:space="preserve"> </w:t>
            </w:r>
            <w:proofErr w:type="spellStart"/>
            <w:r w:rsidRPr="00ED7195">
              <w:rPr>
                <w:bCs/>
                <w:sz w:val="22"/>
                <w:szCs w:val="22"/>
              </w:rPr>
              <w:t>қол</w:t>
            </w:r>
            <w:proofErr w:type="spellEnd"/>
            <w:r w:rsidRPr="00ED7195">
              <w:rPr>
                <w:bCs/>
                <w:sz w:val="22"/>
                <w:szCs w:val="22"/>
              </w:rPr>
              <w:t xml:space="preserve"> </w:t>
            </w:r>
            <w:proofErr w:type="spellStart"/>
            <w:r w:rsidRPr="00ED7195">
              <w:rPr>
                <w:bCs/>
                <w:sz w:val="22"/>
                <w:szCs w:val="22"/>
              </w:rPr>
              <w:t>жеткізілген</w:t>
            </w:r>
            <w:proofErr w:type="spellEnd"/>
            <w:r w:rsidRPr="00ED7195">
              <w:rPr>
                <w:bCs/>
                <w:sz w:val="22"/>
                <w:szCs w:val="22"/>
              </w:rPr>
              <w:t xml:space="preserve"> </w:t>
            </w:r>
            <w:proofErr w:type="spellStart"/>
            <w:r w:rsidRPr="00ED7195">
              <w:rPr>
                <w:bCs/>
                <w:sz w:val="22"/>
                <w:szCs w:val="22"/>
              </w:rPr>
              <w:t>нәтижелерін</w:t>
            </w:r>
            <w:proofErr w:type="spellEnd"/>
            <w:r w:rsidRPr="00ED7195">
              <w:rPr>
                <w:bCs/>
                <w:sz w:val="22"/>
                <w:szCs w:val="22"/>
              </w:rPr>
              <w:t xml:space="preserve"> </w:t>
            </w:r>
            <w:proofErr w:type="spellStart"/>
            <w:r w:rsidRPr="00ED7195">
              <w:rPr>
                <w:bCs/>
                <w:sz w:val="22"/>
                <w:szCs w:val="22"/>
              </w:rPr>
              <w:t>оқытуд</w:t>
            </w:r>
            <w:proofErr w:type="spellEnd"/>
            <w:r w:rsidRPr="00ED7195">
              <w:rPr>
                <w:bCs/>
                <w:sz w:val="22"/>
                <w:szCs w:val="22"/>
                <w:lang w:val="kk-KZ"/>
              </w:rPr>
              <w:t>ан</w:t>
            </w:r>
            <w:r w:rsidRPr="00ED7195">
              <w:rPr>
                <w:bCs/>
                <w:sz w:val="22"/>
                <w:szCs w:val="22"/>
              </w:rPr>
              <w:t xml:space="preserve"> </w:t>
            </w:r>
            <w:proofErr w:type="spellStart"/>
            <w:r w:rsidRPr="00ED7195">
              <w:rPr>
                <w:bCs/>
                <w:sz w:val="22"/>
                <w:szCs w:val="22"/>
              </w:rPr>
              <w:t>күтілетін</w:t>
            </w:r>
            <w:proofErr w:type="spellEnd"/>
            <w:r w:rsidRPr="00ED7195">
              <w:rPr>
                <w:bCs/>
                <w:sz w:val="22"/>
                <w:szCs w:val="22"/>
              </w:rPr>
              <w:t xml:space="preserve"> </w:t>
            </w:r>
            <w:proofErr w:type="spellStart"/>
            <w:r w:rsidRPr="00ED7195">
              <w:rPr>
                <w:bCs/>
                <w:sz w:val="22"/>
                <w:szCs w:val="22"/>
              </w:rPr>
              <w:t>нәтижелерімен</w:t>
            </w:r>
            <w:proofErr w:type="spellEnd"/>
            <w:r w:rsidRPr="00ED7195">
              <w:rPr>
                <w:bCs/>
                <w:sz w:val="22"/>
                <w:szCs w:val="22"/>
              </w:rPr>
              <w:t xml:space="preserve"> </w:t>
            </w:r>
            <w:r w:rsidRPr="00ED7195">
              <w:rPr>
                <w:bCs/>
                <w:sz w:val="22"/>
                <w:szCs w:val="22"/>
                <w:lang w:val="kk-KZ"/>
              </w:rPr>
              <w:t>ара салмақтық</w:t>
            </w:r>
            <w:r w:rsidRPr="00ED7195">
              <w:rPr>
                <w:bCs/>
                <w:sz w:val="22"/>
                <w:szCs w:val="22"/>
              </w:rPr>
              <w:t xml:space="preserve"> </w:t>
            </w:r>
            <w:proofErr w:type="spellStart"/>
            <w:r w:rsidRPr="00ED7195">
              <w:rPr>
                <w:bCs/>
                <w:sz w:val="22"/>
                <w:szCs w:val="22"/>
              </w:rPr>
              <w:t>процесі</w:t>
            </w:r>
            <w:proofErr w:type="spellEnd"/>
            <w:r w:rsidRPr="00ED7195">
              <w:rPr>
                <w:bCs/>
                <w:sz w:val="22"/>
                <w:szCs w:val="22"/>
              </w:rPr>
              <w:t xml:space="preserve">. </w:t>
            </w:r>
            <w:proofErr w:type="spellStart"/>
            <w:r w:rsidRPr="00ED7195">
              <w:rPr>
                <w:bCs/>
                <w:sz w:val="22"/>
                <w:szCs w:val="22"/>
              </w:rPr>
              <w:t>Формативті</w:t>
            </w:r>
            <w:proofErr w:type="spellEnd"/>
            <w:r w:rsidRPr="00ED7195">
              <w:rPr>
                <w:bCs/>
                <w:sz w:val="22"/>
                <w:szCs w:val="22"/>
              </w:rPr>
              <w:t xml:space="preserve"> </w:t>
            </w:r>
            <w:proofErr w:type="spellStart"/>
            <w:r w:rsidRPr="00ED7195">
              <w:rPr>
                <w:bCs/>
                <w:sz w:val="22"/>
                <w:szCs w:val="22"/>
              </w:rPr>
              <w:t>және</w:t>
            </w:r>
            <w:proofErr w:type="spellEnd"/>
            <w:r w:rsidRPr="00ED7195">
              <w:rPr>
                <w:bCs/>
                <w:sz w:val="22"/>
                <w:szCs w:val="22"/>
              </w:rPr>
              <w:t xml:space="preserve"> </w:t>
            </w:r>
            <w:proofErr w:type="spellStart"/>
            <w:r w:rsidRPr="00ED7195">
              <w:rPr>
                <w:bCs/>
                <w:sz w:val="22"/>
                <w:szCs w:val="22"/>
              </w:rPr>
              <w:t>жиынтық</w:t>
            </w:r>
            <w:proofErr w:type="spellEnd"/>
            <w:r w:rsidRPr="00ED7195">
              <w:rPr>
                <w:bCs/>
                <w:sz w:val="22"/>
                <w:szCs w:val="22"/>
              </w:rPr>
              <w:t xml:space="preserve"> </w:t>
            </w:r>
            <w:proofErr w:type="spellStart"/>
            <w:r w:rsidRPr="00ED7195">
              <w:rPr>
                <w:bCs/>
                <w:sz w:val="22"/>
                <w:szCs w:val="22"/>
              </w:rPr>
              <w:t>бағалауға</w:t>
            </w:r>
            <w:proofErr w:type="spellEnd"/>
            <w:r w:rsidRPr="00ED7195">
              <w:rPr>
                <w:bCs/>
                <w:sz w:val="22"/>
                <w:szCs w:val="22"/>
              </w:rPr>
              <w:t xml:space="preserve"> </w:t>
            </w:r>
            <w:proofErr w:type="spellStart"/>
            <w:r w:rsidRPr="00ED7195">
              <w:rPr>
                <w:bCs/>
                <w:sz w:val="22"/>
                <w:szCs w:val="22"/>
              </w:rPr>
              <w:t>негізделген</w:t>
            </w:r>
            <w:proofErr w:type="spellEnd"/>
            <w:r w:rsidRPr="00ED7195">
              <w:rPr>
                <w:bCs/>
                <w:sz w:val="22"/>
                <w:szCs w:val="22"/>
                <w:lang w:val="kk-KZ"/>
              </w:rPr>
              <w:t>.</w:t>
            </w:r>
          </w:p>
          <w:p w14:paraId="10838EB3" w14:textId="77777777" w:rsidR="000F1EA2" w:rsidRPr="00ED7195" w:rsidRDefault="000F1EA2" w:rsidP="0092368C">
            <w:pPr>
              <w:jc w:val="both"/>
              <w:rPr>
                <w:sz w:val="22"/>
                <w:szCs w:val="22"/>
                <w:lang w:val="kk-KZ"/>
              </w:rPr>
            </w:pPr>
            <w:r w:rsidRPr="00ED7195">
              <w:rPr>
                <w:b/>
                <w:bCs/>
                <w:sz w:val="22"/>
                <w:szCs w:val="22"/>
                <w:lang w:val="kk-KZ"/>
              </w:rPr>
              <w:t>Формативті бағалау</w:t>
            </w:r>
            <w:r w:rsidRPr="00ED7195">
              <w:rPr>
                <w:sz w:val="22"/>
                <w:szCs w:val="22"/>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220634C8" w14:textId="77777777" w:rsidR="000F1EA2" w:rsidRPr="00ED7195" w:rsidRDefault="000F1EA2" w:rsidP="0092368C">
            <w:pPr>
              <w:jc w:val="both"/>
              <w:rPr>
                <w:b/>
                <w:sz w:val="22"/>
                <w:szCs w:val="22"/>
                <w:lang w:val="kk-KZ"/>
              </w:rPr>
            </w:pPr>
            <w:r w:rsidRPr="00ED7195">
              <w:rPr>
                <w:b/>
                <w:sz w:val="22"/>
                <w:szCs w:val="22"/>
                <w:lang w:val="kk-KZ"/>
              </w:rPr>
              <w:t xml:space="preserve">Жиынтық бағалау – </w:t>
            </w:r>
            <w:r w:rsidRPr="00ED7195">
              <w:rPr>
                <w:bCs/>
                <w:sz w:val="22"/>
                <w:szCs w:val="22"/>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ED7195">
              <w:rPr>
                <w:bCs/>
                <w:sz w:val="22"/>
                <w:szCs w:val="22"/>
              </w:rPr>
              <w:t>Оқу</w:t>
            </w:r>
            <w:proofErr w:type="spellEnd"/>
            <w:r w:rsidRPr="00ED7195">
              <w:rPr>
                <w:bCs/>
                <w:sz w:val="22"/>
                <w:szCs w:val="22"/>
              </w:rPr>
              <w:t xml:space="preserve"> </w:t>
            </w:r>
            <w:proofErr w:type="spellStart"/>
            <w:r w:rsidRPr="00ED7195">
              <w:rPr>
                <w:bCs/>
                <w:sz w:val="22"/>
                <w:szCs w:val="22"/>
              </w:rPr>
              <w:t>нәтижелері</w:t>
            </w:r>
            <w:proofErr w:type="spellEnd"/>
            <w:r w:rsidRPr="00ED7195">
              <w:rPr>
                <w:bCs/>
                <w:sz w:val="22"/>
                <w:szCs w:val="22"/>
              </w:rPr>
              <w:t xml:space="preserve"> </w:t>
            </w:r>
            <w:proofErr w:type="spellStart"/>
            <w:r w:rsidRPr="00ED7195">
              <w:rPr>
                <w:bCs/>
                <w:sz w:val="22"/>
                <w:szCs w:val="22"/>
              </w:rPr>
              <w:t>бағаланады</w:t>
            </w:r>
            <w:proofErr w:type="spellEnd"/>
            <w:r w:rsidRPr="00ED7195">
              <w:rPr>
                <w:bCs/>
                <w:sz w:val="22"/>
                <w:szCs w:val="22"/>
                <w:lang w:val="kk-KZ"/>
              </w:rPr>
              <w:t>.</w:t>
            </w:r>
          </w:p>
        </w:tc>
      </w:tr>
      <w:tr w:rsidR="000F1EA2" w:rsidRPr="00ED7195" w14:paraId="5ED997F6" w14:textId="77777777" w:rsidTr="0092368C">
        <w:trPr>
          <w:trHeight w:val="359"/>
        </w:trPr>
        <w:tc>
          <w:tcPr>
            <w:tcW w:w="851" w:type="dxa"/>
            <w:tcBorders>
              <w:left w:val="single" w:sz="4" w:space="0" w:color="000000" w:themeColor="text1"/>
              <w:right w:val="single" w:sz="4" w:space="0" w:color="000000" w:themeColor="text1"/>
            </w:tcBorders>
          </w:tcPr>
          <w:p w14:paraId="6A092FBB" w14:textId="77777777" w:rsidR="000F1EA2" w:rsidRPr="00ED7195" w:rsidRDefault="000F1EA2" w:rsidP="0092368C">
            <w:pPr>
              <w:jc w:val="both"/>
              <w:rPr>
                <w:b/>
                <w:sz w:val="22"/>
                <w:szCs w:val="22"/>
                <w:highlight w:val="green"/>
              </w:rPr>
            </w:pPr>
            <w:r w:rsidRPr="00ED7195">
              <w:rPr>
                <w:sz w:val="22"/>
                <w:szCs w:val="22"/>
                <w:lang w:val="en-US"/>
              </w:rPr>
              <w:t>A</w:t>
            </w:r>
          </w:p>
        </w:tc>
        <w:tc>
          <w:tcPr>
            <w:tcW w:w="1276" w:type="dxa"/>
            <w:tcBorders>
              <w:left w:val="single" w:sz="4" w:space="0" w:color="000000" w:themeColor="text1"/>
              <w:right w:val="single" w:sz="4" w:space="0" w:color="000000" w:themeColor="text1"/>
            </w:tcBorders>
          </w:tcPr>
          <w:p w14:paraId="7D7913D0" w14:textId="77777777" w:rsidR="000F1EA2" w:rsidRPr="00ED7195" w:rsidRDefault="000F1EA2" w:rsidP="0092368C">
            <w:pPr>
              <w:jc w:val="both"/>
              <w:rPr>
                <w:b/>
                <w:sz w:val="22"/>
                <w:szCs w:val="22"/>
                <w:highlight w:val="green"/>
              </w:rPr>
            </w:pPr>
            <w:r w:rsidRPr="00ED7195">
              <w:rPr>
                <w:sz w:val="22"/>
                <w:szCs w:val="22"/>
                <w:lang w:val="en-US"/>
              </w:rPr>
              <w:t>4</w:t>
            </w:r>
            <w:r w:rsidRPr="00ED7195">
              <w:rPr>
                <w:sz w:val="22"/>
                <w:szCs w:val="22"/>
              </w:rPr>
              <w:t>,0</w:t>
            </w:r>
          </w:p>
        </w:tc>
        <w:tc>
          <w:tcPr>
            <w:tcW w:w="992" w:type="dxa"/>
            <w:gridSpan w:val="2"/>
            <w:tcBorders>
              <w:left w:val="single" w:sz="4" w:space="0" w:color="000000" w:themeColor="text1"/>
              <w:right w:val="single" w:sz="4" w:space="0" w:color="000000" w:themeColor="text1"/>
            </w:tcBorders>
          </w:tcPr>
          <w:p w14:paraId="28FA0E92" w14:textId="77777777" w:rsidR="000F1EA2" w:rsidRPr="00ED7195" w:rsidRDefault="000F1EA2" w:rsidP="0092368C">
            <w:pPr>
              <w:jc w:val="both"/>
              <w:rPr>
                <w:b/>
                <w:sz w:val="22"/>
                <w:szCs w:val="22"/>
                <w:highlight w:val="green"/>
              </w:rPr>
            </w:pPr>
            <w:r w:rsidRPr="00ED7195">
              <w:rPr>
                <w:sz w:val="22"/>
                <w:szCs w:val="22"/>
                <w:lang w:val="en-US"/>
              </w:rPr>
              <w:t>95-100</w:t>
            </w:r>
          </w:p>
        </w:tc>
        <w:tc>
          <w:tcPr>
            <w:tcW w:w="1843" w:type="dxa"/>
            <w:vMerge w:val="restart"/>
            <w:tcBorders>
              <w:left w:val="single" w:sz="4" w:space="0" w:color="000000" w:themeColor="text1"/>
              <w:right w:val="single" w:sz="4" w:space="0" w:color="000000" w:themeColor="text1"/>
            </w:tcBorders>
          </w:tcPr>
          <w:p w14:paraId="1C0DC232" w14:textId="77777777" w:rsidR="000F1EA2" w:rsidRPr="00ED7195" w:rsidRDefault="000F1EA2" w:rsidP="0092368C">
            <w:pPr>
              <w:jc w:val="both"/>
              <w:rPr>
                <w:b/>
                <w:sz w:val="22"/>
                <w:szCs w:val="22"/>
                <w:highlight w:val="green"/>
                <w:lang w:val="kk-KZ"/>
              </w:rPr>
            </w:pPr>
            <w:r w:rsidRPr="00ED7195">
              <w:rPr>
                <w:sz w:val="22"/>
                <w:szCs w:val="22"/>
                <w:lang w:val="kk-KZ"/>
              </w:rPr>
              <w:t>Өте жақсы</w:t>
            </w:r>
          </w:p>
        </w:tc>
        <w:tc>
          <w:tcPr>
            <w:tcW w:w="5528" w:type="dxa"/>
            <w:gridSpan w:val="2"/>
            <w:vMerge/>
          </w:tcPr>
          <w:p w14:paraId="56DFB2C2" w14:textId="77777777" w:rsidR="000F1EA2" w:rsidRPr="00ED7195" w:rsidRDefault="000F1EA2" w:rsidP="0092368C">
            <w:pPr>
              <w:jc w:val="both"/>
              <w:rPr>
                <w:sz w:val="22"/>
                <w:szCs w:val="22"/>
                <w:highlight w:val="green"/>
              </w:rPr>
            </w:pPr>
          </w:p>
        </w:tc>
      </w:tr>
      <w:tr w:rsidR="000F1EA2" w:rsidRPr="00ED7195" w14:paraId="7112098D" w14:textId="77777777" w:rsidTr="0092368C">
        <w:trPr>
          <w:trHeight w:val="359"/>
        </w:trPr>
        <w:tc>
          <w:tcPr>
            <w:tcW w:w="851" w:type="dxa"/>
            <w:tcBorders>
              <w:left w:val="single" w:sz="4" w:space="0" w:color="000000" w:themeColor="text1"/>
              <w:right w:val="single" w:sz="4" w:space="0" w:color="000000" w:themeColor="text1"/>
            </w:tcBorders>
          </w:tcPr>
          <w:p w14:paraId="5CA7B040" w14:textId="77777777" w:rsidR="000F1EA2" w:rsidRPr="00ED7195" w:rsidRDefault="000F1EA2" w:rsidP="0092368C">
            <w:pPr>
              <w:jc w:val="both"/>
              <w:rPr>
                <w:b/>
                <w:sz w:val="22"/>
                <w:szCs w:val="22"/>
                <w:highlight w:val="green"/>
              </w:rPr>
            </w:pPr>
            <w:r w:rsidRPr="00ED7195">
              <w:rPr>
                <w:sz w:val="22"/>
                <w:szCs w:val="22"/>
                <w:lang w:val="en-US"/>
              </w:rPr>
              <w:t>A-</w:t>
            </w:r>
          </w:p>
        </w:tc>
        <w:tc>
          <w:tcPr>
            <w:tcW w:w="1276" w:type="dxa"/>
            <w:tcBorders>
              <w:left w:val="single" w:sz="4" w:space="0" w:color="000000" w:themeColor="text1"/>
              <w:right w:val="single" w:sz="4" w:space="0" w:color="000000" w:themeColor="text1"/>
            </w:tcBorders>
          </w:tcPr>
          <w:p w14:paraId="28217911" w14:textId="77777777" w:rsidR="000F1EA2" w:rsidRPr="00ED7195" w:rsidRDefault="000F1EA2" w:rsidP="0092368C">
            <w:pPr>
              <w:jc w:val="both"/>
              <w:rPr>
                <w:b/>
                <w:sz w:val="22"/>
                <w:szCs w:val="22"/>
                <w:highlight w:val="green"/>
              </w:rPr>
            </w:pPr>
            <w:r w:rsidRPr="00ED7195">
              <w:rPr>
                <w:sz w:val="22"/>
                <w:szCs w:val="22"/>
              </w:rPr>
              <w:t>3,67</w:t>
            </w:r>
          </w:p>
        </w:tc>
        <w:tc>
          <w:tcPr>
            <w:tcW w:w="992" w:type="dxa"/>
            <w:gridSpan w:val="2"/>
            <w:tcBorders>
              <w:left w:val="single" w:sz="4" w:space="0" w:color="000000" w:themeColor="text1"/>
              <w:right w:val="single" w:sz="4" w:space="0" w:color="000000" w:themeColor="text1"/>
            </w:tcBorders>
          </w:tcPr>
          <w:p w14:paraId="272E57A5" w14:textId="77777777" w:rsidR="000F1EA2" w:rsidRPr="00ED7195" w:rsidRDefault="000F1EA2" w:rsidP="0092368C">
            <w:pPr>
              <w:jc w:val="both"/>
              <w:rPr>
                <w:b/>
                <w:sz w:val="22"/>
                <w:szCs w:val="22"/>
                <w:highlight w:val="green"/>
              </w:rPr>
            </w:pPr>
            <w:r w:rsidRPr="00ED7195">
              <w:rPr>
                <w:sz w:val="22"/>
                <w:szCs w:val="22"/>
              </w:rPr>
              <w:t>90-94</w:t>
            </w:r>
          </w:p>
        </w:tc>
        <w:tc>
          <w:tcPr>
            <w:tcW w:w="1843" w:type="dxa"/>
            <w:vMerge/>
          </w:tcPr>
          <w:p w14:paraId="37E51FF2" w14:textId="77777777" w:rsidR="000F1EA2" w:rsidRPr="00ED7195" w:rsidRDefault="000F1EA2" w:rsidP="0092368C">
            <w:pPr>
              <w:jc w:val="both"/>
              <w:rPr>
                <w:b/>
                <w:sz w:val="22"/>
                <w:szCs w:val="22"/>
                <w:highlight w:val="green"/>
              </w:rPr>
            </w:pPr>
          </w:p>
        </w:tc>
        <w:tc>
          <w:tcPr>
            <w:tcW w:w="5528" w:type="dxa"/>
            <w:gridSpan w:val="2"/>
            <w:vMerge/>
          </w:tcPr>
          <w:p w14:paraId="6C0759EF" w14:textId="77777777" w:rsidR="000F1EA2" w:rsidRPr="00ED7195" w:rsidRDefault="000F1EA2" w:rsidP="0092368C">
            <w:pPr>
              <w:jc w:val="both"/>
              <w:rPr>
                <w:sz w:val="22"/>
                <w:szCs w:val="22"/>
                <w:highlight w:val="green"/>
              </w:rPr>
            </w:pPr>
          </w:p>
        </w:tc>
      </w:tr>
      <w:tr w:rsidR="000F1EA2" w:rsidRPr="00ED7195" w14:paraId="675E2E61" w14:textId="77777777" w:rsidTr="0092368C">
        <w:trPr>
          <w:trHeight w:val="973"/>
        </w:trPr>
        <w:tc>
          <w:tcPr>
            <w:tcW w:w="851" w:type="dxa"/>
            <w:tcBorders>
              <w:left w:val="single" w:sz="4" w:space="0" w:color="000000" w:themeColor="text1"/>
              <w:right w:val="single" w:sz="4" w:space="0" w:color="000000" w:themeColor="text1"/>
            </w:tcBorders>
          </w:tcPr>
          <w:p w14:paraId="5C055D6F" w14:textId="77777777" w:rsidR="000F1EA2" w:rsidRPr="00ED7195" w:rsidRDefault="000F1EA2" w:rsidP="0092368C">
            <w:pPr>
              <w:jc w:val="both"/>
              <w:rPr>
                <w:b/>
                <w:sz w:val="22"/>
                <w:szCs w:val="22"/>
                <w:highlight w:val="green"/>
              </w:rPr>
            </w:pPr>
            <w:r w:rsidRPr="00ED7195">
              <w:rPr>
                <w:sz w:val="22"/>
                <w:szCs w:val="22"/>
                <w:lang w:val="en-US"/>
              </w:rPr>
              <w:t>B+</w:t>
            </w:r>
          </w:p>
        </w:tc>
        <w:tc>
          <w:tcPr>
            <w:tcW w:w="1276" w:type="dxa"/>
            <w:tcBorders>
              <w:left w:val="single" w:sz="4" w:space="0" w:color="000000" w:themeColor="text1"/>
              <w:right w:val="single" w:sz="4" w:space="0" w:color="000000" w:themeColor="text1"/>
            </w:tcBorders>
          </w:tcPr>
          <w:p w14:paraId="54DE44DD" w14:textId="77777777" w:rsidR="000F1EA2" w:rsidRPr="00ED7195" w:rsidRDefault="000F1EA2" w:rsidP="0092368C">
            <w:pPr>
              <w:jc w:val="both"/>
              <w:rPr>
                <w:b/>
                <w:sz w:val="22"/>
                <w:szCs w:val="22"/>
                <w:highlight w:val="green"/>
              </w:rPr>
            </w:pPr>
            <w:r w:rsidRPr="00ED7195">
              <w:rPr>
                <w:sz w:val="22"/>
                <w:szCs w:val="22"/>
              </w:rPr>
              <w:t>3,33</w:t>
            </w:r>
          </w:p>
        </w:tc>
        <w:tc>
          <w:tcPr>
            <w:tcW w:w="992" w:type="dxa"/>
            <w:gridSpan w:val="2"/>
            <w:tcBorders>
              <w:left w:val="single" w:sz="4" w:space="0" w:color="000000" w:themeColor="text1"/>
              <w:right w:val="single" w:sz="4" w:space="0" w:color="000000" w:themeColor="text1"/>
            </w:tcBorders>
          </w:tcPr>
          <w:p w14:paraId="6E04AE72" w14:textId="77777777" w:rsidR="000F1EA2" w:rsidRPr="00ED7195" w:rsidRDefault="000F1EA2" w:rsidP="0092368C">
            <w:pPr>
              <w:jc w:val="both"/>
              <w:rPr>
                <w:b/>
                <w:sz w:val="22"/>
                <w:szCs w:val="22"/>
                <w:highlight w:val="green"/>
              </w:rPr>
            </w:pPr>
            <w:r w:rsidRPr="00ED7195">
              <w:rPr>
                <w:sz w:val="22"/>
                <w:szCs w:val="22"/>
              </w:rPr>
              <w:t>85-89</w:t>
            </w:r>
          </w:p>
        </w:tc>
        <w:tc>
          <w:tcPr>
            <w:tcW w:w="1843" w:type="dxa"/>
            <w:vMerge w:val="restart"/>
            <w:tcBorders>
              <w:left w:val="single" w:sz="4" w:space="0" w:color="000000" w:themeColor="text1"/>
              <w:right w:val="single" w:sz="4" w:space="0" w:color="000000" w:themeColor="text1"/>
            </w:tcBorders>
          </w:tcPr>
          <w:p w14:paraId="44A5354A" w14:textId="77777777" w:rsidR="000F1EA2" w:rsidRPr="00ED7195" w:rsidRDefault="000F1EA2" w:rsidP="0092368C">
            <w:pPr>
              <w:jc w:val="both"/>
              <w:rPr>
                <w:b/>
                <w:sz w:val="22"/>
                <w:szCs w:val="22"/>
                <w:highlight w:val="green"/>
                <w:lang w:val="kk-KZ"/>
              </w:rPr>
            </w:pPr>
            <w:r w:rsidRPr="00ED7195">
              <w:rPr>
                <w:sz w:val="22"/>
                <w:szCs w:val="22"/>
                <w:lang w:val="kk-KZ"/>
              </w:rPr>
              <w:t xml:space="preserve">Жақсы </w:t>
            </w:r>
          </w:p>
        </w:tc>
        <w:tc>
          <w:tcPr>
            <w:tcW w:w="5528" w:type="dxa"/>
            <w:gridSpan w:val="2"/>
            <w:vMerge/>
          </w:tcPr>
          <w:p w14:paraId="10FA24B0" w14:textId="77777777" w:rsidR="000F1EA2" w:rsidRPr="00ED7195" w:rsidRDefault="000F1EA2" w:rsidP="0092368C">
            <w:pPr>
              <w:jc w:val="both"/>
              <w:rPr>
                <w:sz w:val="22"/>
                <w:szCs w:val="22"/>
              </w:rPr>
            </w:pPr>
          </w:p>
        </w:tc>
      </w:tr>
      <w:tr w:rsidR="000F1EA2" w:rsidRPr="00D96FBC" w14:paraId="7068AB84" w14:textId="77777777" w:rsidTr="0092368C">
        <w:trPr>
          <w:trHeight w:val="215"/>
        </w:trPr>
        <w:tc>
          <w:tcPr>
            <w:tcW w:w="851" w:type="dxa"/>
            <w:tcBorders>
              <w:left w:val="single" w:sz="4" w:space="0" w:color="000000" w:themeColor="text1"/>
              <w:right w:val="single" w:sz="4" w:space="0" w:color="000000" w:themeColor="text1"/>
            </w:tcBorders>
          </w:tcPr>
          <w:p w14:paraId="23263328" w14:textId="77777777" w:rsidR="000F1EA2" w:rsidRPr="00ED7195" w:rsidRDefault="000F1EA2" w:rsidP="0092368C">
            <w:pPr>
              <w:jc w:val="both"/>
              <w:rPr>
                <w:b/>
                <w:sz w:val="22"/>
                <w:szCs w:val="22"/>
                <w:highlight w:val="green"/>
              </w:rPr>
            </w:pPr>
            <w:r w:rsidRPr="00ED7195">
              <w:rPr>
                <w:sz w:val="22"/>
                <w:szCs w:val="22"/>
                <w:lang w:val="en-US"/>
              </w:rPr>
              <w:t>B</w:t>
            </w:r>
          </w:p>
        </w:tc>
        <w:tc>
          <w:tcPr>
            <w:tcW w:w="1276" w:type="dxa"/>
            <w:tcBorders>
              <w:left w:val="single" w:sz="4" w:space="0" w:color="000000" w:themeColor="text1"/>
              <w:right w:val="single" w:sz="4" w:space="0" w:color="000000" w:themeColor="text1"/>
            </w:tcBorders>
          </w:tcPr>
          <w:p w14:paraId="0B8538F0" w14:textId="77777777" w:rsidR="000F1EA2" w:rsidRPr="00ED7195" w:rsidRDefault="000F1EA2" w:rsidP="0092368C">
            <w:pPr>
              <w:jc w:val="both"/>
              <w:rPr>
                <w:b/>
                <w:sz w:val="22"/>
                <w:szCs w:val="22"/>
                <w:highlight w:val="green"/>
              </w:rPr>
            </w:pPr>
            <w:r w:rsidRPr="00ED7195">
              <w:rPr>
                <w:sz w:val="22"/>
                <w:szCs w:val="22"/>
              </w:rPr>
              <w:t>3,0</w:t>
            </w:r>
          </w:p>
        </w:tc>
        <w:tc>
          <w:tcPr>
            <w:tcW w:w="992" w:type="dxa"/>
            <w:gridSpan w:val="2"/>
            <w:tcBorders>
              <w:left w:val="single" w:sz="4" w:space="0" w:color="000000" w:themeColor="text1"/>
              <w:right w:val="single" w:sz="4" w:space="0" w:color="000000" w:themeColor="text1"/>
            </w:tcBorders>
          </w:tcPr>
          <w:p w14:paraId="10E5F388" w14:textId="77777777" w:rsidR="000F1EA2" w:rsidRPr="00ED7195" w:rsidRDefault="000F1EA2" w:rsidP="0092368C">
            <w:pPr>
              <w:jc w:val="both"/>
              <w:rPr>
                <w:b/>
                <w:sz w:val="22"/>
                <w:szCs w:val="22"/>
                <w:highlight w:val="green"/>
              </w:rPr>
            </w:pPr>
            <w:r w:rsidRPr="00ED7195">
              <w:rPr>
                <w:sz w:val="22"/>
                <w:szCs w:val="22"/>
              </w:rPr>
              <w:t>80-84</w:t>
            </w:r>
          </w:p>
        </w:tc>
        <w:tc>
          <w:tcPr>
            <w:tcW w:w="1843" w:type="dxa"/>
            <w:vMerge/>
          </w:tcPr>
          <w:p w14:paraId="60BC5F8D" w14:textId="77777777" w:rsidR="000F1EA2" w:rsidRPr="00ED7195" w:rsidRDefault="000F1EA2" w:rsidP="0092368C">
            <w:pPr>
              <w:jc w:val="both"/>
              <w:rPr>
                <w:b/>
                <w:sz w:val="22"/>
                <w:szCs w:val="22"/>
                <w:highlight w:val="green"/>
              </w:rPr>
            </w:pPr>
          </w:p>
        </w:tc>
        <w:tc>
          <w:tcPr>
            <w:tcW w:w="3260" w:type="dxa"/>
            <w:tcBorders>
              <w:left w:val="single" w:sz="4" w:space="0" w:color="000000" w:themeColor="text1"/>
              <w:right w:val="single" w:sz="4" w:space="0" w:color="000000" w:themeColor="text1"/>
            </w:tcBorders>
            <w:shd w:val="clear" w:color="auto" w:fill="auto"/>
          </w:tcPr>
          <w:p w14:paraId="35AA9870" w14:textId="77777777" w:rsidR="000F1EA2" w:rsidRPr="00ED7195" w:rsidRDefault="000F1EA2" w:rsidP="0092368C">
            <w:pPr>
              <w:jc w:val="both"/>
              <w:rPr>
                <w:b/>
                <w:sz w:val="22"/>
                <w:szCs w:val="22"/>
                <w:lang w:val="kk-KZ"/>
              </w:rPr>
            </w:pPr>
            <w:r w:rsidRPr="00ED7195">
              <w:rPr>
                <w:b/>
                <w:sz w:val="22"/>
                <w:szCs w:val="22"/>
              </w:rPr>
              <w:t>Форматив</w:t>
            </w:r>
            <w:r w:rsidRPr="00ED7195">
              <w:rPr>
                <w:b/>
                <w:sz w:val="22"/>
                <w:szCs w:val="22"/>
                <w:lang w:val="kk-KZ"/>
              </w:rPr>
              <w:t>ті және</w:t>
            </w:r>
            <w:r w:rsidRPr="00ED7195">
              <w:rPr>
                <w:b/>
                <w:sz w:val="22"/>
                <w:szCs w:val="22"/>
              </w:rPr>
              <w:t xml:space="preserve"> </w:t>
            </w:r>
            <w:r w:rsidRPr="00ED7195">
              <w:rPr>
                <w:b/>
                <w:sz w:val="22"/>
                <w:szCs w:val="22"/>
                <w:lang w:val="kk-KZ"/>
              </w:rPr>
              <w:t>жиынтық бағалау</w:t>
            </w:r>
          </w:p>
          <w:p w14:paraId="6CA6CFF6" w14:textId="77777777" w:rsidR="000F1EA2" w:rsidRPr="00ED7195" w:rsidRDefault="000F1EA2" w:rsidP="0092368C">
            <w:pPr>
              <w:jc w:val="both"/>
              <w:rPr>
                <w:sz w:val="22"/>
                <w:szCs w:val="22"/>
                <w:lang w:val="kk-KZ"/>
              </w:rPr>
            </w:pPr>
            <w:r w:rsidRPr="00ED7195">
              <w:rPr>
                <w:sz w:val="22"/>
                <w:szCs w:val="22"/>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5684F0F3" w14:textId="77777777" w:rsidR="000F1EA2" w:rsidRPr="00ED7195" w:rsidRDefault="000F1EA2" w:rsidP="0092368C">
            <w:pPr>
              <w:rPr>
                <w:sz w:val="22"/>
                <w:szCs w:val="22"/>
                <w:lang w:val="kk-KZ"/>
              </w:rPr>
            </w:pPr>
            <w:r w:rsidRPr="00ED7195">
              <w:rPr>
                <w:b/>
                <w:bCs/>
                <w:sz w:val="22"/>
                <w:szCs w:val="22"/>
                <w:lang w:val="kk-KZ"/>
              </w:rPr>
              <w:t xml:space="preserve">% мәндегі баллдар </w:t>
            </w:r>
            <w:r w:rsidRPr="00ED7195">
              <w:rPr>
                <w:sz w:val="22"/>
                <w:szCs w:val="22"/>
                <w:lang w:val="kk-KZ"/>
              </w:rPr>
              <w:t xml:space="preserve">Оқытушы өзінің баллдарға бөлуін күнтізбеге (кестеге) </w:t>
            </w:r>
            <w:r w:rsidRPr="00ED7195">
              <w:rPr>
                <w:sz w:val="22"/>
                <w:szCs w:val="22"/>
                <w:lang w:val="kk-KZ"/>
              </w:rPr>
              <w:lastRenderedPageBreak/>
              <w:t>сәйкес пункттерге енгізеді.</w:t>
            </w:r>
          </w:p>
          <w:p w14:paraId="451C795D" w14:textId="77777777" w:rsidR="000F1EA2" w:rsidRPr="00ED7195" w:rsidRDefault="000F1EA2" w:rsidP="0092368C">
            <w:pPr>
              <w:rPr>
                <w:sz w:val="22"/>
                <w:szCs w:val="22"/>
                <w:u w:val="single"/>
                <w:lang w:val="kk-KZ"/>
              </w:rPr>
            </w:pPr>
            <w:r w:rsidRPr="00ED7195">
              <w:rPr>
                <w:sz w:val="22"/>
                <w:szCs w:val="22"/>
                <w:u w:val="single"/>
                <w:lang w:val="kk-KZ"/>
              </w:rPr>
              <w:t>Емтихан және пән бойынша қорытынды балл өзгермейді.</w:t>
            </w:r>
          </w:p>
        </w:tc>
      </w:tr>
      <w:tr w:rsidR="000F1EA2" w:rsidRPr="00ED7195" w14:paraId="6311729E" w14:textId="77777777" w:rsidTr="0092368C">
        <w:trPr>
          <w:trHeight w:val="135"/>
        </w:trPr>
        <w:tc>
          <w:tcPr>
            <w:tcW w:w="851" w:type="dxa"/>
            <w:tcBorders>
              <w:left w:val="single" w:sz="4" w:space="0" w:color="000000" w:themeColor="text1"/>
              <w:right w:val="single" w:sz="4" w:space="0" w:color="000000" w:themeColor="text1"/>
            </w:tcBorders>
          </w:tcPr>
          <w:p w14:paraId="7A88D2C6" w14:textId="77777777" w:rsidR="000F1EA2" w:rsidRPr="00ED7195" w:rsidRDefault="000F1EA2" w:rsidP="0092368C">
            <w:pPr>
              <w:jc w:val="both"/>
              <w:rPr>
                <w:b/>
                <w:sz w:val="22"/>
                <w:szCs w:val="22"/>
                <w:highlight w:val="green"/>
              </w:rPr>
            </w:pPr>
            <w:r w:rsidRPr="00ED7195">
              <w:rPr>
                <w:sz w:val="22"/>
                <w:szCs w:val="22"/>
                <w:lang w:val="en-US"/>
              </w:rPr>
              <w:lastRenderedPageBreak/>
              <w:t>B-</w:t>
            </w:r>
          </w:p>
        </w:tc>
        <w:tc>
          <w:tcPr>
            <w:tcW w:w="1276" w:type="dxa"/>
            <w:tcBorders>
              <w:left w:val="single" w:sz="4" w:space="0" w:color="000000" w:themeColor="text1"/>
              <w:right w:val="single" w:sz="4" w:space="0" w:color="000000" w:themeColor="text1"/>
            </w:tcBorders>
          </w:tcPr>
          <w:p w14:paraId="6E0ADE74" w14:textId="77777777" w:rsidR="000F1EA2" w:rsidRPr="00ED7195" w:rsidRDefault="000F1EA2" w:rsidP="0092368C">
            <w:pPr>
              <w:jc w:val="both"/>
              <w:rPr>
                <w:b/>
                <w:sz w:val="22"/>
                <w:szCs w:val="22"/>
                <w:highlight w:val="green"/>
              </w:rPr>
            </w:pPr>
            <w:r w:rsidRPr="00ED7195">
              <w:rPr>
                <w:sz w:val="22"/>
                <w:szCs w:val="22"/>
              </w:rPr>
              <w:t>2,67</w:t>
            </w:r>
          </w:p>
        </w:tc>
        <w:tc>
          <w:tcPr>
            <w:tcW w:w="992" w:type="dxa"/>
            <w:gridSpan w:val="2"/>
            <w:tcBorders>
              <w:left w:val="single" w:sz="4" w:space="0" w:color="000000" w:themeColor="text1"/>
              <w:right w:val="single" w:sz="4" w:space="0" w:color="000000" w:themeColor="text1"/>
            </w:tcBorders>
          </w:tcPr>
          <w:p w14:paraId="3204F0F7" w14:textId="77777777" w:rsidR="000F1EA2" w:rsidRPr="00ED7195" w:rsidRDefault="000F1EA2" w:rsidP="0092368C">
            <w:pPr>
              <w:jc w:val="both"/>
              <w:rPr>
                <w:b/>
                <w:sz w:val="22"/>
                <w:szCs w:val="22"/>
                <w:highlight w:val="green"/>
              </w:rPr>
            </w:pPr>
            <w:r w:rsidRPr="00ED7195">
              <w:rPr>
                <w:sz w:val="22"/>
                <w:szCs w:val="22"/>
              </w:rPr>
              <w:t>75-79</w:t>
            </w:r>
          </w:p>
        </w:tc>
        <w:tc>
          <w:tcPr>
            <w:tcW w:w="1843" w:type="dxa"/>
            <w:vMerge/>
          </w:tcPr>
          <w:p w14:paraId="029D1212" w14:textId="77777777" w:rsidR="000F1EA2" w:rsidRPr="00ED7195" w:rsidRDefault="000F1EA2" w:rsidP="0092368C">
            <w:pPr>
              <w:jc w:val="both"/>
              <w:rPr>
                <w:b/>
                <w:sz w:val="22"/>
                <w:szCs w:val="22"/>
                <w:highlight w:val="green"/>
              </w:rPr>
            </w:pPr>
          </w:p>
        </w:tc>
        <w:tc>
          <w:tcPr>
            <w:tcW w:w="3260" w:type="dxa"/>
            <w:tcBorders>
              <w:left w:val="single" w:sz="4" w:space="0" w:color="000000" w:themeColor="text1"/>
              <w:right w:val="single" w:sz="4" w:space="0" w:color="000000" w:themeColor="text1"/>
            </w:tcBorders>
          </w:tcPr>
          <w:p w14:paraId="5ECAE3F3" w14:textId="77777777" w:rsidR="000F1EA2" w:rsidRPr="00ED7195" w:rsidRDefault="000F1EA2" w:rsidP="0092368C">
            <w:pPr>
              <w:jc w:val="both"/>
              <w:rPr>
                <w:sz w:val="22"/>
                <w:szCs w:val="22"/>
              </w:rPr>
            </w:pPr>
            <w:proofErr w:type="spellStart"/>
            <w:r w:rsidRPr="00ED7195">
              <w:rPr>
                <w:sz w:val="22"/>
                <w:szCs w:val="22"/>
              </w:rPr>
              <w:t>Дәрістердегі</w:t>
            </w:r>
            <w:proofErr w:type="spellEnd"/>
            <w:r w:rsidRPr="00ED7195">
              <w:rPr>
                <w:sz w:val="22"/>
                <w:szCs w:val="22"/>
              </w:rPr>
              <w:t xml:space="preserve"> </w:t>
            </w:r>
            <w:proofErr w:type="spellStart"/>
            <w:r w:rsidRPr="00ED7195">
              <w:rPr>
                <w:sz w:val="22"/>
                <w:szCs w:val="22"/>
              </w:rPr>
              <w:t>белсенділік</w:t>
            </w:r>
            <w:proofErr w:type="spellEnd"/>
          </w:p>
        </w:tc>
        <w:tc>
          <w:tcPr>
            <w:tcW w:w="2268" w:type="dxa"/>
            <w:tcBorders>
              <w:left w:val="single" w:sz="4" w:space="0" w:color="000000" w:themeColor="text1"/>
              <w:right w:val="single" w:sz="4" w:space="0" w:color="000000" w:themeColor="text1"/>
            </w:tcBorders>
          </w:tcPr>
          <w:p w14:paraId="2897CFF3" w14:textId="77777777" w:rsidR="000F1EA2" w:rsidRPr="00ED7195" w:rsidRDefault="000F1EA2" w:rsidP="0092368C">
            <w:pPr>
              <w:jc w:val="both"/>
              <w:rPr>
                <w:sz w:val="22"/>
                <w:szCs w:val="22"/>
              </w:rPr>
            </w:pPr>
            <w:r w:rsidRPr="00ED7195">
              <w:rPr>
                <w:sz w:val="22"/>
                <w:szCs w:val="22"/>
              </w:rPr>
              <w:t>5</w:t>
            </w:r>
          </w:p>
        </w:tc>
      </w:tr>
      <w:tr w:rsidR="000F1EA2" w:rsidRPr="00ED7195" w14:paraId="2374AD7C" w14:textId="77777777" w:rsidTr="0092368C">
        <w:trPr>
          <w:trHeight w:val="51"/>
        </w:trPr>
        <w:tc>
          <w:tcPr>
            <w:tcW w:w="851" w:type="dxa"/>
            <w:tcBorders>
              <w:left w:val="single" w:sz="4" w:space="0" w:color="000000" w:themeColor="text1"/>
              <w:right w:val="single" w:sz="4" w:space="0" w:color="000000" w:themeColor="text1"/>
            </w:tcBorders>
          </w:tcPr>
          <w:p w14:paraId="2F671355" w14:textId="77777777" w:rsidR="000F1EA2" w:rsidRPr="00ED7195" w:rsidRDefault="000F1EA2" w:rsidP="0092368C">
            <w:pPr>
              <w:jc w:val="both"/>
              <w:rPr>
                <w:b/>
                <w:sz w:val="22"/>
                <w:szCs w:val="22"/>
                <w:highlight w:val="green"/>
              </w:rPr>
            </w:pPr>
            <w:r w:rsidRPr="00ED7195">
              <w:rPr>
                <w:sz w:val="22"/>
                <w:szCs w:val="22"/>
                <w:lang w:val="en-US"/>
              </w:rPr>
              <w:t>C+</w:t>
            </w:r>
          </w:p>
        </w:tc>
        <w:tc>
          <w:tcPr>
            <w:tcW w:w="1276" w:type="dxa"/>
            <w:tcBorders>
              <w:left w:val="single" w:sz="4" w:space="0" w:color="000000" w:themeColor="text1"/>
              <w:right w:val="single" w:sz="4" w:space="0" w:color="000000" w:themeColor="text1"/>
            </w:tcBorders>
          </w:tcPr>
          <w:p w14:paraId="205D67FE" w14:textId="77777777" w:rsidR="000F1EA2" w:rsidRPr="00ED7195" w:rsidRDefault="000F1EA2" w:rsidP="0092368C">
            <w:pPr>
              <w:jc w:val="both"/>
              <w:rPr>
                <w:b/>
                <w:sz w:val="22"/>
                <w:szCs w:val="22"/>
                <w:highlight w:val="green"/>
              </w:rPr>
            </w:pPr>
            <w:r w:rsidRPr="00ED7195">
              <w:rPr>
                <w:sz w:val="22"/>
                <w:szCs w:val="22"/>
              </w:rPr>
              <w:t>2,33</w:t>
            </w:r>
          </w:p>
        </w:tc>
        <w:tc>
          <w:tcPr>
            <w:tcW w:w="992" w:type="dxa"/>
            <w:gridSpan w:val="2"/>
            <w:tcBorders>
              <w:left w:val="single" w:sz="4" w:space="0" w:color="000000" w:themeColor="text1"/>
              <w:right w:val="single" w:sz="4" w:space="0" w:color="000000" w:themeColor="text1"/>
            </w:tcBorders>
          </w:tcPr>
          <w:p w14:paraId="3A6B3305" w14:textId="77777777" w:rsidR="000F1EA2" w:rsidRPr="00ED7195" w:rsidRDefault="000F1EA2" w:rsidP="0092368C">
            <w:pPr>
              <w:jc w:val="both"/>
              <w:rPr>
                <w:b/>
                <w:sz w:val="22"/>
                <w:szCs w:val="22"/>
                <w:highlight w:val="green"/>
              </w:rPr>
            </w:pPr>
            <w:r w:rsidRPr="00ED7195">
              <w:rPr>
                <w:sz w:val="22"/>
                <w:szCs w:val="22"/>
              </w:rPr>
              <w:t>70-74</w:t>
            </w:r>
          </w:p>
        </w:tc>
        <w:tc>
          <w:tcPr>
            <w:tcW w:w="1843" w:type="dxa"/>
            <w:vMerge/>
          </w:tcPr>
          <w:p w14:paraId="3D91260D" w14:textId="77777777" w:rsidR="000F1EA2" w:rsidRPr="00ED7195" w:rsidRDefault="000F1EA2" w:rsidP="0092368C">
            <w:pPr>
              <w:jc w:val="both"/>
              <w:rPr>
                <w:b/>
                <w:sz w:val="22"/>
                <w:szCs w:val="22"/>
                <w:highlight w:val="green"/>
              </w:rPr>
            </w:pPr>
          </w:p>
        </w:tc>
        <w:tc>
          <w:tcPr>
            <w:tcW w:w="3260" w:type="dxa"/>
            <w:tcBorders>
              <w:left w:val="single" w:sz="4" w:space="0" w:color="000000" w:themeColor="text1"/>
              <w:right w:val="single" w:sz="4" w:space="0" w:color="000000" w:themeColor="text1"/>
            </w:tcBorders>
          </w:tcPr>
          <w:p w14:paraId="046D9565" w14:textId="77777777" w:rsidR="000F1EA2" w:rsidRPr="00ED7195" w:rsidRDefault="000F1EA2" w:rsidP="0092368C">
            <w:pPr>
              <w:jc w:val="both"/>
              <w:rPr>
                <w:sz w:val="22"/>
                <w:szCs w:val="22"/>
                <w:lang w:val="kk-KZ"/>
              </w:rPr>
            </w:pPr>
            <w:proofErr w:type="spellStart"/>
            <w:r w:rsidRPr="00ED7195">
              <w:rPr>
                <w:sz w:val="22"/>
                <w:szCs w:val="22"/>
              </w:rPr>
              <w:t>Практикалық</w:t>
            </w:r>
            <w:proofErr w:type="spellEnd"/>
            <w:r w:rsidRPr="00ED7195">
              <w:rPr>
                <w:sz w:val="22"/>
                <w:szCs w:val="22"/>
              </w:rPr>
              <w:t xml:space="preserve"> </w:t>
            </w:r>
            <w:proofErr w:type="spellStart"/>
            <w:r w:rsidRPr="00ED7195">
              <w:rPr>
                <w:sz w:val="22"/>
                <w:szCs w:val="22"/>
              </w:rPr>
              <w:t>сабақтарда</w:t>
            </w:r>
            <w:proofErr w:type="spellEnd"/>
            <w:r w:rsidRPr="00ED7195">
              <w:rPr>
                <w:sz w:val="22"/>
                <w:szCs w:val="22"/>
              </w:rPr>
              <w:t xml:space="preserve"> </w:t>
            </w:r>
            <w:proofErr w:type="spellStart"/>
            <w:r w:rsidRPr="00ED7195">
              <w:rPr>
                <w:sz w:val="22"/>
                <w:szCs w:val="22"/>
              </w:rPr>
              <w:t>жұмыс</w:t>
            </w:r>
            <w:proofErr w:type="spellEnd"/>
            <w:r w:rsidRPr="00ED7195">
              <w:rPr>
                <w:sz w:val="22"/>
                <w:szCs w:val="22"/>
              </w:rPr>
              <w:t xml:space="preserve"> </w:t>
            </w:r>
            <w:proofErr w:type="spellStart"/>
            <w:r w:rsidRPr="00ED7195">
              <w:rPr>
                <w:sz w:val="22"/>
                <w:szCs w:val="22"/>
              </w:rPr>
              <w:t>істеу</w:t>
            </w:r>
            <w:proofErr w:type="spellEnd"/>
            <w:r w:rsidRPr="00ED7195">
              <w:rPr>
                <w:sz w:val="22"/>
                <w:szCs w:val="22"/>
                <w:lang w:val="kk-KZ"/>
              </w:rPr>
              <w:t>і</w:t>
            </w:r>
          </w:p>
        </w:tc>
        <w:tc>
          <w:tcPr>
            <w:tcW w:w="2268" w:type="dxa"/>
            <w:tcBorders>
              <w:left w:val="single" w:sz="4" w:space="0" w:color="000000" w:themeColor="text1"/>
              <w:right w:val="single" w:sz="4" w:space="0" w:color="000000" w:themeColor="text1"/>
            </w:tcBorders>
          </w:tcPr>
          <w:p w14:paraId="7B0900E8" w14:textId="77777777" w:rsidR="000F1EA2" w:rsidRPr="00ED7195" w:rsidRDefault="000F1EA2" w:rsidP="0092368C">
            <w:pPr>
              <w:jc w:val="both"/>
              <w:rPr>
                <w:sz w:val="22"/>
                <w:szCs w:val="22"/>
                <w:lang w:val="kk-KZ"/>
              </w:rPr>
            </w:pPr>
            <w:r w:rsidRPr="00ED7195">
              <w:rPr>
                <w:sz w:val="22"/>
                <w:szCs w:val="22"/>
                <w:lang w:val="kk-KZ"/>
              </w:rPr>
              <w:t>20</w:t>
            </w:r>
          </w:p>
        </w:tc>
      </w:tr>
      <w:tr w:rsidR="00BA70D4" w:rsidRPr="00ED7195" w14:paraId="615A302F" w14:textId="77777777" w:rsidTr="0092368C">
        <w:trPr>
          <w:trHeight w:val="181"/>
        </w:trPr>
        <w:tc>
          <w:tcPr>
            <w:tcW w:w="851" w:type="dxa"/>
            <w:tcBorders>
              <w:left w:val="single" w:sz="4" w:space="0" w:color="000000" w:themeColor="text1"/>
              <w:right w:val="single" w:sz="4" w:space="0" w:color="000000" w:themeColor="text1"/>
            </w:tcBorders>
          </w:tcPr>
          <w:p w14:paraId="4E30226C" w14:textId="77777777" w:rsidR="00BA70D4" w:rsidRPr="00ED7195" w:rsidRDefault="00BA70D4" w:rsidP="0092368C">
            <w:pPr>
              <w:jc w:val="both"/>
              <w:rPr>
                <w:b/>
                <w:sz w:val="22"/>
                <w:szCs w:val="22"/>
                <w:highlight w:val="green"/>
              </w:rPr>
            </w:pPr>
            <w:r w:rsidRPr="00ED7195">
              <w:rPr>
                <w:sz w:val="22"/>
                <w:szCs w:val="22"/>
                <w:lang w:val="en-US"/>
              </w:rPr>
              <w:t>C</w:t>
            </w:r>
          </w:p>
        </w:tc>
        <w:tc>
          <w:tcPr>
            <w:tcW w:w="1276" w:type="dxa"/>
            <w:tcBorders>
              <w:left w:val="single" w:sz="4" w:space="0" w:color="000000" w:themeColor="text1"/>
              <w:right w:val="single" w:sz="4" w:space="0" w:color="000000" w:themeColor="text1"/>
            </w:tcBorders>
          </w:tcPr>
          <w:p w14:paraId="27A561CD" w14:textId="77777777" w:rsidR="00BA70D4" w:rsidRPr="00ED7195" w:rsidRDefault="00BA70D4" w:rsidP="0092368C">
            <w:pPr>
              <w:jc w:val="both"/>
              <w:rPr>
                <w:b/>
                <w:sz w:val="22"/>
                <w:szCs w:val="22"/>
                <w:highlight w:val="green"/>
              </w:rPr>
            </w:pPr>
            <w:r w:rsidRPr="00ED7195">
              <w:rPr>
                <w:sz w:val="22"/>
                <w:szCs w:val="22"/>
              </w:rPr>
              <w:t>2,0</w:t>
            </w:r>
          </w:p>
        </w:tc>
        <w:tc>
          <w:tcPr>
            <w:tcW w:w="992" w:type="dxa"/>
            <w:gridSpan w:val="2"/>
            <w:tcBorders>
              <w:left w:val="single" w:sz="4" w:space="0" w:color="000000" w:themeColor="text1"/>
              <w:right w:val="single" w:sz="4" w:space="0" w:color="000000" w:themeColor="text1"/>
            </w:tcBorders>
          </w:tcPr>
          <w:p w14:paraId="0EA5C3C7" w14:textId="77777777" w:rsidR="00BA70D4" w:rsidRPr="00ED7195" w:rsidRDefault="00BA70D4" w:rsidP="0092368C">
            <w:pPr>
              <w:jc w:val="both"/>
              <w:rPr>
                <w:b/>
                <w:sz w:val="22"/>
                <w:szCs w:val="22"/>
                <w:highlight w:val="green"/>
              </w:rPr>
            </w:pPr>
            <w:r w:rsidRPr="00ED7195">
              <w:rPr>
                <w:sz w:val="22"/>
                <w:szCs w:val="22"/>
              </w:rPr>
              <w:t>65-69</w:t>
            </w:r>
          </w:p>
        </w:tc>
        <w:tc>
          <w:tcPr>
            <w:tcW w:w="1843" w:type="dxa"/>
            <w:vMerge w:val="restart"/>
            <w:tcBorders>
              <w:left w:val="single" w:sz="4" w:space="0" w:color="000000" w:themeColor="text1"/>
              <w:right w:val="single" w:sz="4" w:space="0" w:color="000000" w:themeColor="text1"/>
            </w:tcBorders>
          </w:tcPr>
          <w:p w14:paraId="085455A7" w14:textId="77777777" w:rsidR="00BA70D4" w:rsidRPr="00ED7195" w:rsidRDefault="00BA70D4" w:rsidP="0092368C">
            <w:pPr>
              <w:jc w:val="both"/>
              <w:rPr>
                <w:b/>
                <w:sz w:val="22"/>
                <w:szCs w:val="22"/>
                <w:highlight w:val="green"/>
                <w:lang w:val="kk-KZ"/>
              </w:rPr>
            </w:pPr>
            <w:r w:rsidRPr="00ED7195">
              <w:rPr>
                <w:sz w:val="22"/>
                <w:szCs w:val="22"/>
                <w:lang w:val="kk-KZ"/>
              </w:rPr>
              <w:t xml:space="preserve">Қанағаттанарлық </w:t>
            </w:r>
          </w:p>
        </w:tc>
        <w:tc>
          <w:tcPr>
            <w:tcW w:w="3260" w:type="dxa"/>
            <w:tcBorders>
              <w:left w:val="single" w:sz="4" w:space="0" w:color="000000" w:themeColor="text1"/>
              <w:right w:val="single" w:sz="4" w:space="0" w:color="000000" w:themeColor="text1"/>
            </w:tcBorders>
          </w:tcPr>
          <w:p w14:paraId="2666AF87" w14:textId="77777777" w:rsidR="00BA70D4" w:rsidRPr="00ED7195" w:rsidRDefault="00BA70D4" w:rsidP="0092368C">
            <w:pPr>
              <w:jc w:val="both"/>
              <w:rPr>
                <w:sz w:val="22"/>
                <w:szCs w:val="22"/>
              </w:rPr>
            </w:pPr>
            <w:r w:rsidRPr="00ED7195">
              <w:rPr>
                <w:sz w:val="22"/>
                <w:szCs w:val="22"/>
                <w:lang w:val="kk-KZ"/>
              </w:rPr>
              <w:t>Өзіндік жұмысы</w:t>
            </w:r>
            <w:r w:rsidRPr="00ED7195">
              <w:rPr>
                <w:sz w:val="22"/>
                <w:szCs w:val="22"/>
              </w:rPr>
              <w:t xml:space="preserve">                                      </w:t>
            </w:r>
          </w:p>
        </w:tc>
        <w:tc>
          <w:tcPr>
            <w:tcW w:w="2268" w:type="dxa"/>
            <w:tcBorders>
              <w:left w:val="single" w:sz="4" w:space="0" w:color="000000" w:themeColor="text1"/>
              <w:right w:val="single" w:sz="4" w:space="0" w:color="000000" w:themeColor="text1"/>
            </w:tcBorders>
          </w:tcPr>
          <w:p w14:paraId="4C6888F0" w14:textId="77777777" w:rsidR="00BA70D4" w:rsidRPr="00ED7195" w:rsidRDefault="00BA70D4" w:rsidP="0092368C">
            <w:pPr>
              <w:jc w:val="both"/>
              <w:rPr>
                <w:sz w:val="22"/>
                <w:szCs w:val="22"/>
                <w:lang w:val="kk-KZ"/>
              </w:rPr>
            </w:pPr>
            <w:r w:rsidRPr="00ED7195">
              <w:rPr>
                <w:sz w:val="22"/>
                <w:szCs w:val="22"/>
              </w:rPr>
              <w:t>2</w:t>
            </w:r>
            <w:r w:rsidRPr="00ED7195">
              <w:rPr>
                <w:sz w:val="22"/>
                <w:szCs w:val="22"/>
                <w:lang w:val="kk-KZ"/>
              </w:rPr>
              <w:t>5</w:t>
            </w:r>
          </w:p>
        </w:tc>
      </w:tr>
      <w:tr w:rsidR="00BA70D4" w:rsidRPr="00ED7195" w14:paraId="37364F0E" w14:textId="77777777" w:rsidTr="00A8022A">
        <w:trPr>
          <w:trHeight w:val="87"/>
        </w:trPr>
        <w:tc>
          <w:tcPr>
            <w:tcW w:w="851" w:type="dxa"/>
            <w:tcBorders>
              <w:left w:val="single" w:sz="4" w:space="0" w:color="000000" w:themeColor="text1"/>
              <w:right w:val="single" w:sz="4" w:space="0" w:color="000000" w:themeColor="text1"/>
            </w:tcBorders>
          </w:tcPr>
          <w:p w14:paraId="5BF76279" w14:textId="77777777" w:rsidR="00BA70D4" w:rsidRPr="00ED7195" w:rsidRDefault="00BA70D4" w:rsidP="0092368C">
            <w:pPr>
              <w:jc w:val="both"/>
              <w:rPr>
                <w:b/>
                <w:sz w:val="22"/>
                <w:szCs w:val="22"/>
                <w:highlight w:val="green"/>
              </w:rPr>
            </w:pPr>
            <w:r w:rsidRPr="00ED7195">
              <w:rPr>
                <w:sz w:val="22"/>
                <w:szCs w:val="22"/>
                <w:lang w:val="en-US"/>
              </w:rPr>
              <w:t>C-</w:t>
            </w:r>
          </w:p>
        </w:tc>
        <w:tc>
          <w:tcPr>
            <w:tcW w:w="1276" w:type="dxa"/>
            <w:tcBorders>
              <w:left w:val="single" w:sz="4" w:space="0" w:color="000000" w:themeColor="text1"/>
              <w:right w:val="single" w:sz="4" w:space="0" w:color="000000" w:themeColor="text1"/>
            </w:tcBorders>
          </w:tcPr>
          <w:p w14:paraId="3C89AF46" w14:textId="77777777" w:rsidR="00BA70D4" w:rsidRPr="00ED7195" w:rsidRDefault="00BA70D4" w:rsidP="0092368C">
            <w:pPr>
              <w:jc w:val="both"/>
              <w:rPr>
                <w:b/>
                <w:sz w:val="22"/>
                <w:szCs w:val="22"/>
                <w:highlight w:val="green"/>
              </w:rPr>
            </w:pPr>
            <w:r w:rsidRPr="00ED7195">
              <w:rPr>
                <w:sz w:val="22"/>
                <w:szCs w:val="22"/>
              </w:rPr>
              <w:t>1,67</w:t>
            </w:r>
          </w:p>
        </w:tc>
        <w:tc>
          <w:tcPr>
            <w:tcW w:w="992" w:type="dxa"/>
            <w:gridSpan w:val="2"/>
            <w:tcBorders>
              <w:left w:val="single" w:sz="4" w:space="0" w:color="000000" w:themeColor="text1"/>
              <w:right w:val="single" w:sz="4" w:space="0" w:color="000000" w:themeColor="text1"/>
            </w:tcBorders>
          </w:tcPr>
          <w:p w14:paraId="0915D8D0" w14:textId="77777777" w:rsidR="00BA70D4" w:rsidRPr="00ED7195" w:rsidRDefault="00BA70D4" w:rsidP="0092368C">
            <w:pPr>
              <w:jc w:val="both"/>
              <w:rPr>
                <w:b/>
                <w:sz w:val="22"/>
                <w:szCs w:val="22"/>
                <w:highlight w:val="green"/>
              </w:rPr>
            </w:pPr>
            <w:r w:rsidRPr="00ED7195">
              <w:rPr>
                <w:sz w:val="22"/>
                <w:szCs w:val="22"/>
              </w:rPr>
              <w:t>60-64</w:t>
            </w:r>
          </w:p>
        </w:tc>
        <w:tc>
          <w:tcPr>
            <w:tcW w:w="1843" w:type="dxa"/>
            <w:vMerge/>
            <w:tcBorders>
              <w:left w:val="single" w:sz="4" w:space="0" w:color="000000" w:themeColor="text1"/>
              <w:right w:val="single" w:sz="4" w:space="0" w:color="000000" w:themeColor="text1"/>
            </w:tcBorders>
          </w:tcPr>
          <w:p w14:paraId="262B68E0" w14:textId="77777777" w:rsidR="00BA70D4" w:rsidRPr="00ED7195" w:rsidRDefault="00BA70D4" w:rsidP="0092368C">
            <w:pPr>
              <w:jc w:val="both"/>
              <w:rPr>
                <w:b/>
                <w:sz w:val="22"/>
                <w:szCs w:val="22"/>
                <w:highlight w:val="green"/>
              </w:rPr>
            </w:pPr>
          </w:p>
        </w:tc>
        <w:tc>
          <w:tcPr>
            <w:tcW w:w="3260" w:type="dxa"/>
            <w:tcBorders>
              <w:left w:val="single" w:sz="4" w:space="0" w:color="000000" w:themeColor="text1"/>
              <w:right w:val="single" w:sz="4" w:space="0" w:color="000000" w:themeColor="text1"/>
            </w:tcBorders>
          </w:tcPr>
          <w:p w14:paraId="6A630D86" w14:textId="77777777" w:rsidR="00BA70D4" w:rsidRPr="00ED7195" w:rsidRDefault="00BA70D4" w:rsidP="0092368C">
            <w:pPr>
              <w:jc w:val="both"/>
              <w:rPr>
                <w:sz w:val="22"/>
                <w:szCs w:val="22"/>
                <w:lang w:val="kk-KZ"/>
              </w:rPr>
            </w:pPr>
            <w:proofErr w:type="spellStart"/>
            <w:r w:rsidRPr="00ED7195">
              <w:rPr>
                <w:sz w:val="22"/>
                <w:szCs w:val="22"/>
              </w:rPr>
              <w:t>Жобалық</w:t>
            </w:r>
            <w:proofErr w:type="spellEnd"/>
            <w:r w:rsidRPr="00ED7195">
              <w:rPr>
                <w:sz w:val="22"/>
                <w:szCs w:val="22"/>
              </w:rPr>
              <w:t xml:space="preserve"> </w:t>
            </w:r>
            <w:proofErr w:type="spellStart"/>
            <w:r w:rsidRPr="00ED7195">
              <w:rPr>
                <w:sz w:val="22"/>
                <w:szCs w:val="22"/>
              </w:rPr>
              <w:t>және</w:t>
            </w:r>
            <w:proofErr w:type="spellEnd"/>
            <w:r w:rsidRPr="00ED7195">
              <w:rPr>
                <w:sz w:val="22"/>
                <w:szCs w:val="22"/>
              </w:rPr>
              <w:t xml:space="preserve"> </w:t>
            </w:r>
            <w:proofErr w:type="spellStart"/>
            <w:r w:rsidRPr="00ED7195">
              <w:rPr>
                <w:sz w:val="22"/>
                <w:szCs w:val="22"/>
              </w:rPr>
              <w:t>шығармашылық</w:t>
            </w:r>
            <w:proofErr w:type="spellEnd"/>
            <w:r w:rsidRPr="00ED7195">
              <w:rPr>
                <w:sz w:val="22"/>
                <w:szCs w:val="22"/>
              </w:rPr>
              <w:t xml:space="preserve"> </w:t>
            </w:r>
            <w:proofErr w:type="spellStart"/>
            <w:r w:rsidRPr="00ED7195">
              <w:rPr>
                <w:sz w:val="22"/>
                <w:szCs w:val="22"/>
              </w:rPr>
              <w:t>қызмет</w:t>
            </w:r>
            <w:proofErr w:type="spellEnd"/>
            <w:r w:rsidRPr="00ED7195">
              <w:rPr>
                <w:sz w:val="22"/>
                <w:szCs w:val="22"/>
                <w:lang w:val="kk-KZ"/>
              </w:rPr>
              <w:t>і</w:t>
            </w:r>
          </w:p>
        </w:tc>
        <w:tc>
          <w:tcPr>
            <w:tcW w:w="2268" w:type="dxa"/>
            <w:tcBorders>
              <w:left w:val="single" w:sz="4" w:space="0" w:color="000000" w:themeColor="text1"/>
              <w:right w:val="single" w:sz="4" w:space="0" w:color="000000" w:themeColor="text1"/>
            </w:tcBorders>
          </w:tcPr>
          <w:p w14:paraId="750AB7B3" w14:textId="77777777" w:rsidR="00BA70D4" w:rsidRPr="00ED7195" w:rsidRDefault="00BA70D4" w:rsidP="0092368C">
            <w:pPr>
              <w:jc w:val="both"/>
              <w:rPr>
                <w:sz w:val="22"/>
                <w:szCs w:val="22"/>
                <w:lang w:val="kk-KZ"/>
              </w:rPr>
            </w:pPr>
            <w:r w:rsidRPr="00ED7195">
              <w:rPr>
                <w:sz w:val="22"/>
                <w:szCs w:val="22"/>
                <w:lang w:val="kk-KZ"/>
              </w:rPr>
              <w:t>10</w:t>
            </w:r>
          </w:p>
        </w:tc>
      </w:tr>
      <w:tr w:rsidR="00BA70D4" w:rsidRPr="00ED7195" w14:paraId="63DEBBB5" w14:textId="77777777" w:rsidTr="00A8022A">
        <w:trPr>
          <w:trHeight w:val="250"/>
        </w:trPr>
        <w:tc>
          <w:tcPr>
            <w:tcW w:w="851" w:type="dxa"/>
            <w:tcBorders>
              <w:left w:val="single" w:sz="4" w:space="0" w:color="000000" w:themeColor="text1"/>
              <w:bottom w:val="single" w:sz="4" w:space="0" w:color="auto"/>
              <w:right w:val="single" w:sz="4" w:space="0" w:color="000000" w:themeColor="text1"/>
            </w:tcBorders>
          </w:tcPr>
          <w:p w14:paraId="39839DD5" w14:textId="77777777" w:rsidR="00BA70D4" w:rsidRPr="00ED7195" w:rsidRDefault="00BA70D4" w:rsidP="0092368C">
            <w:pPr>
              <w:jc w:val="both"/>
              <w:rPr>
                <w:b/>
                <w:sz w:val="22"/>
                <w:szCs w:val="22"/>
                <w:highlight w:val="green"/>
              </w:rPr>
            </w:pPr>
            <w:r w:rsidRPr="00ED7195">
              <w:rPr>
                <w:sz w:val="22"/>
                <w:szCs w:val="22"/>
                <w:lang w:val="en-US"/>
              </w:rPr>
              <w:t>D+</w:t>
            </w:r>
          </w:p>
        </w:tc>
        <w:tc>
          <w:tcPr>
            <w:tcW w:w="1276" w:type="dxa"/>
            <w:tcBorders>
              <w:left w:val="single" w:sz="4" w:space="0" w:color="000000" w:themeColor="text1"/>
              <w:bottom w:val="single" w:sz="4" w:space="0" w:color="auto"/>
              <w:right w:val="single" w:sz="4" w:space="0" w:color="000000" w:themeColor="text1"/>
            </w:tcBorders>
          </w:tcPr>
          <w:p w14:paraId="094AD4BE" w14:textId="77777777" w:rsidR="00BA70D4" w:rsidRPr="00ED7195" w:rsidRDefault="00BA70D4" w:rsidP="0092368C">
            <w:pPr>
              <w:jc w:val="both"/>
              <w:rPr>
                <w:b/>
                <w:sz w:val="22"/>
                <w:szCs w:val="22"/>
                <w:highlight w:val="green"/>
              </w:rPr>
            </w:pPr>
            <w:r w:rsidRPr="00ED7195">
              <w:rPr>
                <w:sz w:val="22"/>
                <w:szCs w:val="22"/>
              </w:rPr>
              <w:t>1,33</w:t>
            </w:r>
          </w:p>
        </w:tc>
        <w:tc>
          <w:tcPr>
            <w:tcW w:w="992" w:type="dxa"/>
            <w:gridSpan w:val="2"/>
            <w:tcBorders>
              <w:left w:val="single" w:sz="4" w:space="0" w:color="000000" w:themeColor="text1"/>
              <w:bottom w:val="single" w:sz="4" w:space="0" w:color="auto"/>
              <w:right w:val="single" w:sz="4" w:space="0" w:color="000000" w:themeColor="text1"/>
            </w:tcBorders>
          </w:tcPr>
          <w:p w14:paraId="16D020C4" w14:textId="77777777" w:rsidR="00BA70D4" w:rsidRPr="00ED7195" w:rsidRDefault="00BA70D4" w:rsidP="0092368C">
            <w:pPr>
              <w:jc w:val="both"/>
              <w:rPr>
                <w:b/>
                <w:sz w:val="22"/>
                <w:szCs w:val="22"/>
                <w:highlight w:val="green"/>
              </w:rPr>
            </w:pPr>
            <w:r w:rsidRPr="00ED7195">
              <w:rPr>
                <w:sz w:val="22"/>
                <w:szCs w:val="22"/>
              </w:rPr>
              <w:t>55-59</w:t>
            </w:r>
          </w:p>
        </w:tc>
        <w:tc>
          <w:tcPr>
            <w:tcW w:w="1843" w:type="dxa"/>
            <w:vMerge/>
            <w:tcBorders>
              <w:left w:val="single" w:sz="4" w:space="0" w:color="000000" w:themeColor="text1"/>
              <w:right w:val="single" w:sz="4" w:space="0" w:color="000000" w:themeColor="text1"/>
            </w:tcBorders>
          </w:tcPr>
          <w:p w14:paraId="4985CB54" w14:textId="77777777" w:rsidR="00BA70D4" w:rsidRPr="00ED7195" w:rsidRDefault="00BA70D4" w:rsidP="0092368C">
            <w:pPr>
              <w:jc w:val="both"/>
              <w:rPr>
                <w:sz w:val="22"/>
                <w:szCs w:val="22"/>
                <w:lang w:val="kk-KZ"/>
              </w:rPr>
            </w:pPr>
          </w:p>
        </w:tc>
        <w:tc>
          <w:tcPr>
            <w:tcW w:w="3260" w:type="dxa"/>
            <w:tcBorders>
              <w:left w:val="single" w:sz="4" w:space="0" w:color="000000" w:themeColor="text1"/>
              <w:bottom w:val="single" w:sz="4" w:space="0" w:color="auto"/>
              <w:right w:val="single" w:sz="4" w:space="0" w:color="000000" w:themeColor="text1"/>
            </w:tcBorders>
          </w:tcPr>
          <w:p w14:paraId="2CD64456" w14:textId="77777777" w:rsidR="00BA70D4" w:rsidRPr="00ED7195" w:rsidRDefault="00BA70D4" w:rsidP="0092368C">
            <w:pPr>
              <w:jc w:val="both"/>
              <w:rPr>
                <w:sz w:val="22"/>
                <w:szCs w:val="22"/>
              </w:rPr>
            </w:pPr>
            <w:r w:rsidRPr="00ED7195">
              <w:rPr>
                <w:sz w:val="22"/>
                <w:szCs w:val="22"/>
                <w:lang w:val="kk-KZ"/>
              </w:rPr>
              <w:t xml:space="preserve">Қорытынды бақылау </w:t>
            </w:r>
            <w:r w:rsidRPr="00ED7195">
              <w:rPr>
                <w:sz w:val="22"/>
                <w:szCs w:val="22"/>
              </w:rPr>
              <w:t>(</w:t>
            </w:r>
            <w:r w:rsidRPr="00ED7195">
              <w:rPr>
                <w:sz w:val="22"/>
                <w:szCs w:val="22"/>
                <w:lang w:val="kk-KZ"/>
              </w:rPr>
              <w:t>емтиха</w:t>
            </w:r>
            <w:r w:rsidRPr="00ED7195">
              <w:rPr>
                <w:sz w:val="22"/>
                <w:szCs w:val="22"/>
              </w:rPr>
              <w:t xml:space="preserve">н)                                                          </w:t>
            </w:r>
          </w:p>
        </w:tc>
        <w:tc>
          <w:tcPr>
            <w:tcW w:w="2268" w:type="dxa"/>
            <w:tcBorders>
              <w:left w:val="single" w:sz="4" w:space="0" w:color="000000" w:themeColor="text1"/>
              <w:bottom w:val="single" w:sz="4" w:space="0" w:color="auto"/>
              <w:right w:val="single" w:sz="4" w:space="0" w:color="000000" w:themeColor="text1"/>
            </w:tcBorders>
          </w:tcPr>
          <w:p w14:paraId="33086385" w14:textId="77777777" w:rsidR="00BA70D4" w:rsidRPr="00ED7195" w:rsidRDefault="00BA70D4" w:rsidP="0092368C">
            <w:pPr>
              <w:jc w:val="both"/>
              <w:rPr>
                <w:sz w:val="22"/>
                <w:szCs w:val="22"/>
              </w:rPr>
            </w:pPr>
            <w:r w:rsidRPr="00ED7195">
              <w:rPr>
                <w:sz w:val="22"/>
                <w:szCs w:val="22"/>
              </w:rPr>
              <w:t>40</w:t>
            </w:r>
          </w:p>
        </w:tc>
      </w:tr>
      <w:tr w:rsidR="00BA70D4" w:rsidRPr="00ED7195" w14:paraId="4E02F898" w14:textId="77777777" w:rsidTr="00A8022A">
        <w:trPr>
          <w:trHeight w:val="146"/>
        </w:trPr>
        <w:tc>
          <w:tcPr>
            <w:tcW w:w="851" w:type="dxa"/>
            <w:tcBorders>
              <w:top w:val="single" w:sz="4" w:space="0" w:color="auto"/>
              <w:left w:val="single" w:sz="4" w:space="0" w:color="auto"/>
              <w:bottom w:val="single" w:sz="4" w:space="0" w:color="auto"/>
              <w:right w:val="single" w:sz="4" w:space="0" w:color="auto"/>
            </w:tcBorders>
          </w:tcPr>
          <w:p w14:paraId="72D3F926" w14:textId="77777777" w:rsidR="00BA70D4" w:rsidRPr="00ED7195" w:rsidRDefault="00BA70D4" w:rsidP="0092368C">
            <w:pPr>
              <w:rPr>
                <w:sz w:val="22"/>
                <w:szCs w:val="22"/>
                <w:highlight w:val="green"/>
              </w:rPr>
            </w:pPr>
            <w:r w:rsidRPr="00ED7195">
              <w:rPr>
                <w:sz w:val="22"/>
                <w:szCs w:val="22"/>
              </w:rPr>
              <w:t>D</w:t>
            </w:r>
          </w:p>
        </w:tc>
        <w:tc>
          <w:tcPr>
            <w:tcW w:w="1276" w:type="dxa"/>
            <w:tcBorders>
              <w:top w:val="single" w:sz="4" w:space="0" w:color="auto"/>
              <w:left w:val="single" w:sz="4" w:space="0" w:color="auto"/>
              <w:bottom w:val="single" w:sz="4" w:space="0" w:color="auto"/>
              <w:right w:val="single" w:sz="4" w:space="0" w:color="auto"/>
            </w:tcBorders>
          </w:tcPr>
          <w:p w14:paraId="490A244F" w14:textId="77777777" w:rsidR="00BA70D4" w:rsidRPr="00ED7195" w:rsidRDefault="00BA70D4" w:rsidP="0092368C">
            <w:pPr>
              <w:rPr>
                <w:sz w:val="22"/>
                <w:szCs w:val="22"/>
                <w:highlight w:val="green"/>
              </w:rPr>
            </w:pPr>
            <w:r w:rsidRPr="00ED7195">
              <w:rPr>
                <w:sz w:val="22"/>
                <w:szCs w:val="22"/>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251FCE22" w14:textId="77777777" w:rsidR="00BA70D4" w:rsidRPr="00ED7195" w:rsidRDefault="00BA70D4" w:rsidP="0092368C">
            <w:pPr>
              <w:rPr>
                <w:sz w:val="22"/>
                <w:szCs w:val="22"/>
                <w:highlight w:val="green"/>
              </w:rPr>
            </w:pPr>
            <w:r w:rsidRPr="00ED7195">
              <w:rPr>
                <w:sz w:val="22"/>
                <w:szCs w:val="22"/>
              </w:rPr>
              <w:t>50-54</w:t>
            </w:r>
          </w:p>
        </w:tc>
        <w:tc>
          <w:tcPr>
            <w:tcW w:w="1843" w:type="dxa"/>
            <w:vMerge/>
            <w:tcBorders>
              <w:left w:val="single" w:sz="4" w:space="0" w:color="000000" w:themeColor="text1"/>
              <w:right w:val="single" w:sz="4" w:space="0" w:color="000000" w:themeColor="text1"/>
            </w:tcBorders>
          </w:tcPr>
          <w:p w14:paraId="5033A340" w14:textId="77777777" w:rsidR="00BA70D4" w:rsidRPr="00ED7195" w:rsidRDefault="00BA70D4" w:rsidP="0092368C">
            <w:pPr>
              <w:rPr>
                <w:sz w:val="22"/>
                <w:szCs w:val="22"/>
                <w:highlight w:val="green"/>
              </w:rPr>
            </w:pPr>
          </w:p>
        </w:tc>
        <w:tc>
          <w:tcPr>
            <w:tcW w:w="3260" w:type="dxa"/>
            <w:vMerge w:val="restart"/>
            <w:tcBorders>
              <w:top w:val="single" w:sz="4" w:space="0" w:color="auto"/>
              <w:left w:val="single" w:sz="4" w:space="0" w:color="000000" w:themeColor="text1"/>
              <w:right w:val="single" w:sz="4" w:space="0" w:color="auto"/>
            </w:tcBorders>
          </w:tcPr>
          <w:p w14:paraId="680AB13A" w14:textId="77777777" w:rsidR="00BA70D4" w:rsidRPr="00ED7195" w:rsidRDefault="00BA70D4" w:rsidP="0092368C">
            <w:pPr>
              <w:rPr>
                <w:sz w:val="22"/>
                <w:szCs w:val="22"/>
              </w:rPr>
            </w:pPr>
            <w:r w:rsidRPr="00ED7195">
              <w:rPr>
                <w:sz w:val="22"/>
                <w:szCs w:val="22"/>
                <w:lang w:val="kk-KZ"/>
              </w:rPr>
              <w:t>ЖИЫНТЫҒЫ</w:t>
            </w:r>
            <w:r w:rsidRPr="00ED7195">
              <w:rPr>
                <w:sz w:val="22"/>
                <w:szCs w:val="22"/>
              </w:rPr>
              <w:t xml:space="preserve">                                      </w:t>
            </w:r>
          </w:p>
        </w:tc>
        <w:tc>
          <w:tcPr>
            <w:tcW w:w="2268" w:type="dxa"/>
            <w:vMerge w:val="restart"/>
            <w:tcBorders>
              <w:top w:val="single" w:sz="4" w:space="0" w:color="auto"/>
              <w:left w:val="single" w:sz="4" w:space="0" w:color="auto"/>
              <w:right w:val="single" w:sz="4" w:space="0" w:color="auto"/>
            </w:tcBorders>
          </w:tcPr>
          <w:p w14:paraId="7D3DFC3F" w14:textId="77777777" w:rsidR="00BA70D4" w:rsidRPr="00ED7195" w:rsidRDefault="00BA70D4" w:rsidP="0092368C">
            <w:pPr>
              <w:rPr>
                <w:sz w:val="22"/>
                <w:szCs w:val="22"/>
              </w:rPr>
            </w:pPr>
            <w:r w:rsidRPr="00ED7195">
              <w:rPr>
                <w:sz w:val="22"/>
                <w:szCs w:val="22"/>
              </w:rPr>
              <w:t xml:space="preserve">100 </w:t>
            </w:r>
          </w:p>
        </w:tc>
      </w:tr>
      <w:tr w:rsidR="00BA70D4" w:rsidRPr="00ED7195" w14:paraId="4A31420F" w14:textId="77777777" w:rsidTr="00A8022A">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6307B4DC" w14:textId="77777777" w:rsidR="00BA70D4" w:rsidRPr="00ED7195" w:rsidRDefault="00BA70D4" w:rsidP="00BA70D4">
            <w:pPr>
              <w:rPr>
                <w:sz w:val="22"/>
                <w:szCs w:val="22"/>
              </w:rPr>
            </w:pPr>
            <w:r w:rsidRPr="00ED7195">
              <w:rPr>
                <w:color w:val="000000"/>
                <w:sz w:val="22"/>
                <w:szCs w:val="22"/>
              </w:rPr>
              <w:t>FX</w:t>
            </w:r>
          </w:p>
        </w:tc>
        <w:tc>
          <w:tcPr>
            <w:tcW w:w="1276" w:type="dxa"/>
            <w:tcBorders>
              <w:top w:val="single" w:sz="4" w:space="0" w:color="auto"/>
              <w:left w:val="single" w:sz="4" w:space="0" w:color="auto"/>
              <w:bottom w:val="single" w:sz="4" w:space="0" w:color="auto"/>
              <w:right w:val="single" w:sz="4" w:space="0" w:color="auto"/>
            </w:tcBorders>
            <w:vAlign w:val="center"/>
          </w:tcPr>
          <w:p w14:paraId="39B24D5D" w14:textId="77777777" w:rsidR="00BA70D4" w:rsidRPr="00ED7195" w:rsidRDefault="00BA70D4" w:rsidP="00BA70D4">
            <w:pPr>
              <w:rPr>
                <w:sz w:val="22"/>
                <w:szCs w:val="22"/>
              </w:rPr>
            </w:pPr>
            <w:r w:rsidRPr="00ED7195">
              <w:rPr>
                <w:color w:val="000000"/>
                <w:sz w:val="22"/>
                <w:szCs w:val="22"/>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84EC2C7" w14:textId="77777777" w:rsidR="00BA70D4" w:rsidRPr="00ED7195" w:rsidRDefault="00BA70D4" w:rsidP="00BA70D4">
            <w:pPr>
              <w:rPr>
                <w:sz w:val="22"/>
                <w:szCs w:val="22"/>
              </w:rPr>
            </w:pPr>
            <w:r w:rsidRPr="00ED7195">
              <w:rPr>
                <w:color w:val="000000"/>
                <w:sz w:val="22"/>
                <w:szCs w:val="22"/>
              </w:rPr>
              <w:t>25-49</w:t>
            </w:r>
          </w:p>
        </w:tc>
        <w:tc>
          <w:tcPr>
            <w:tcW w:w="1843" w:type="dxa"/>
            <w:vMerge w:val="restart"/>
            <w:tcBorders>
              <w:right w:val="single" w:sz="4" w:space="0" w:color="000000" w:themeColor="text1"/>
            </w:tcBorders>
          </w:tcPr>
          <w:p w14:paraId="5093058A" w14:textId="77777777" w:rsidR="00BA70D4" w:rsidRPr="00ED7195" w:rsidRDefault="00BA70D4" w:rsidP="00BA70D4">
            <w:pPr>
              <w:rPr>
                <w:sz w:val="22"/>
                <w:szCs w:val="22"/>
                <w:highlight w:val="green"/>
              </w:rPr>
            </w:pPr>
            <w:r w:rsidRPr="00ED7195">
              <w:rPr>
                <w:sz w:val="22"/>
                <w:szCs w:val="22"/>
                <w:lang w:val="kk-KZ"/>
              </w:rPr>
              <w:t>Қанағаттанарлықсыз</w:t>
            </w:r>
          </w:p>
        </w:tc>
        <w:tc>
          <w:tcPr>
            <w:tcW w:w="3260" w:type="dxa"/>
            <w:vMerge/>
            <w:tcBorders>
              <w:left w:val="single" w:sz="4" w:space="0" w:color="000000" w:themeColor="text1"/>
              <w:right w:val="single" w:sz="4" w:space="0" w:color="auto"/>
            </w:tcBorders>
          </w:tcPr>
          <w:p w14:paraId="33485048" w14:textId="77777777" w:rsidR="00BA70D4" w:rsidRPr="00ED7195" w:rsidRDefault="00BA70D4" w:rsidP="00BA70D4">
            <w:pPr>
              <w:rPr>
                <w:sz w:val="22"/>
                <w:szCs w:val="22"/>
                <w:lang w:val="kk-KZ"/>
              </w:rPr>
            </w:pPr>
          </w:p>
        </w:tc>
        <w:tc>
          <w:tcPr>
            <w:tcW w:w="2268" w:type="dxa"/>
            <w:vMerge/>
            <w:tcBorders>
              <w:left w:val="single" w:sz="4" w:space="0" w:color="auto"/>
              <w:right w:val="single" w:sz="4" w:space="0" w:color="auto"/>
            </w:tcBorders>
          </w:tcPr>
          <w:p w14:paraId="783CA921" w14:textId="77777777" w:rsidR="00BA70D4" w:rsidRPr="00ED7195" w:rsidRDefault="00BA70D4" w:rsidP="00BA70D4">
            <w:pPr>
              <w:rPr>
                <w:sz w:val="22"/>
                <w:szCs w:val="22"/>
              </w:rPr>
            </w:pPr>
          </w:p>
        </w:tc>
      </w:tr>
      <w:tr w:rsidR="00BA70D4" w:rsidRPr="00ED7195" w14:paraId="6734B743" w14:textId="77777777" w:rsidTr="00A8022A">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5EC02904" w14:textId="77777777" w:rsidR="00BA70D4" w:rsidRPr="00ED7195" w:rsidRDefault="00BA70D4" w:rsidP="00BA70D4">
            <w:pPr>
              <w:rPr>
                <w:sz w:val="22"/>
                <w:szCs w:val="22"/>
              </w:rPr>
            </w:pPr>
            <w:r w:rsidRPr="00ED7195">
              <w:rPr>
                <w:color w:val="000000"/>
                <w:sz w:val="22"/>
                <w:szCs w:val="22"/>
              </w:rPr>
              <w:t>F</w:t>
            </w:r>
          </w:p>
        </w:tc>
        <w:tc>
          <w:tcPr>
            <w:tcW w:w="1276" w:type="dxa"/>
            <w:tcBorders>
              <w:top w:val="single" w:sz="4" w:space="0" w:color="auto"/>
              <w:left w:val="single" w:sz="4" w:space="0" w:color="auto"/>
              <w:bottom w:val="single" w:sz="4" w:space="0" w:color="auto"/>
              <w:right w:val="single" w:sz="4" w:space="0" w:color="auto"/>
            </w:tcBorders>
            <w:vAlign w:val="center"/>
          </w:tcPr>
          <w:p w14:paraId="0CF26A0E" w14:textId="77777777" w:rsidR="00BA70D4" w:rsidRPr="00ED7195" w:rsidRDefault="00BA70D4" w:rsidP="00BA70D4">
            <w:pPr>
              <w:rPr>
                <w:sz w:val="22"/>
                <w:szCs w:val="22"/>
              </w:rPr>
            </w:pPr>
            <w:r w:rsidRPr="00ED7195">
              <w:rPr>
                <w:color w:val="000000"/>
                <w:sz w:val="22"/>
                <w:szCs w:val="22"/>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ADB4844" w14:textId="77777777" w:rsidR="00BA70D4" w:rsidRPr="00ED7195" w:rsidRDefault="00BA70D4" w:rsidP="00BA70D4">
            <w:pPr>
              <w:rPr>
                <w:sz w:val="22"/>
                <w:szCs w:val="22"/>
              </w:rPr>
            </w:pPr>
            <w:r w:rsidRPr="00ED7195">
              <w:rPr>
                <w:color w:val="000000"/>
                <w:sz w:val="22"/>
                <w:szCs w:val="22"/>
              </w:rPr>
              <w:t>0-24</w:t>
            </w:r>
          </w:p>
        </w:tc>
        <w:tc>
          <w:tcPr>
            <w:tcW w:w="1843" w:type="dxa"/>
            <w:vMerge/>
            <w:tcBorders>
              <w:right w:val="single" w:sz="4" w:space="0" w:color="000000" w:themeColor="text1"/>
            </w:tcBorders>
          </w:tcPr>
          <w:p w14:paraId="597046D9" w14:textId="77777777" w:rsidR="00BA70D4" w:rsidRPr="00ED7195" w:rsidRDefault="00BA70D4" w:rsidP="00BA70D4">
            <w:pPr>
              <w:rPr>
                <w:sz w:val="22"/>
                <w:szCs w:val="22"/>
                <w:highlight w:val="green"/>
              </w:rPr>
            </w:pPr>
          </w:p>
        </w:tc>
        <w:tc>
          <w:tcPr>
            <w:tcW w:w="3260" w:type="dxa"/>
            <w:vMerge/>
            <w:tcBorders>
              <w:left w:val="single" w:sz="4" w:space="0" w:color="000000" w:themeColor="text1"/>
              <w:bottom w:val="single" w:sz="4" w:space="0" w:color="auto"/>
              <w:right w:val="single" w:sz="4" w:space="0" w:color="auto"/>
            </w:tcBorders>
          </w:tcPr>
          <w:p w14:paraId="435ACD1F" w14:textId="77777777" w:rsidR="00BA70D4" w:rsidRPr="00ED7195" w:rsidRDefault="00BA70D4" w:rsidP="00BA70D4">
            <w:pPr>
              <w:rPr>
                <w:sz w:val="22"/>
                <w:szCs w:val="22"/>
                <w:lang w:val="kk-KZ"/>
              </w:rPr>
            </w:pPr>
          </w:p>
        </w:tc>
        <w:tc>
          <w:tcPr>
            <w:tcW w:w="2268" w:type="dxa"/>
            <w:vMerge/>
            <w:tcBorders>
              <w:left w:val="single" w:sz="4" w:space="0" w:color="auto"/>
              <w:bottom w:val="single" w:sz="4" w:space="0" w:color="auto"/>
              <w:right w:val="single" w:sz="4" w:space="0" w:color="auto"/>
            </w:tcBorders>
          </w:tcPr>
          <w:p w14:paraId="0D7BF362" w14:textId="77777777" w:rsidR="00BA70D4" w:rsidRPr="00ED7195" w:rsidRDefault="00BA70D4" w:rsidP="00BA70D4">
            <w:pPr>
              <w:rPr>
                <w:sz w:val="22"/>
                <w:szCs w:val="22"/>
              </w:rPr>
            </w:pPr>
          </w:p>
        </w:tc>
      </w:tr>
      <w:tr w:rsidR="00BA70D4" w:rsidRPr="00ED7195" w14:paraId="4DD825D7" w14:textId="77777777" w:rsidTr="0092368C">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C677C2C" w14:textId="77777777" w:rsidR="00BA70D4" w:rsidRPr="00ED7195" w:rsidRDefault="00BA70D4" w:rsidP="00BA70D4">
            <w:pPr>
              <w:tabs>
                <w:tab w:val="left" w:pos="1276"/>
              </w:tabs>
              <w:jc w:val="center"/>
              <w:rPr>
                <w:b/>
                <w:sz w:val="22"/>
                <w:szCs w:val="22"/>
              </w:rPr>
            </w:pPr>
          </w:p>
          <w:p w14:paraId="5913A755" w14:textId="77777777" w:rsidR="00BA70D4" w:rsidRPr="00ED7195" w:rsidRDefault="00BA70D4" w:rsidP="00BA70D4">
            <w:pPr>
              <w:jc w:val="center"/>
              <w:rPr>
                <w:b/>
                <w:bCs/>
                <w:sz w:val="22"/>
                <w:szCs w:val="22"/>
              </w:rPr>
            </w:pPr>
            <w:proofErr w:type="spellStart"/>
            <w:r w:rsidRPr="00ED7195">
              <w:rPr>
                <w:b/>
                <w:bCs/>
                <w:sz w:val="22"/>
                <w:szCs w:val="22"/>
              </w:rPr>
              <w:t>Оқу</w:t>
            </w:r>
            <w:proofErr w:type="spellEnd"/>
            <w:r w:rsidRPr="00ED7195">
              <w:rPr>
                <w:b/>
                <w:bCs/>
                <w:sz w:val="22"/>
                <w:szCs w:val="22"/>
              </w:rPr>
              <w:t xml:space="preserve"> </w:t>
            </w:r>
            <w:proofErr w:type="spellStart"/>
            <w:r w:rsidRPr="00ED7195">
              <w:rPr>
                <w:b/>
                <w:bCs/>
                <w:sz w:val="22"/>
                <w:szCs w:val="22"/>
              </w:rPr>
              <w:t>курсының</w:t>
            </w:r>
            <w:proofErr w:type="spellEnd"/>
            <w:r w:rsidRPr="00ED7195">
              <w:rPr>
                <w:b/>
                <w:bCs/>
                <w:sz w:val="22"/>
                <w:szCs w:val="22"/>
              </w:rPr>
              <w:t xml:space="preserve"> </w:t>
            </w:r>
            <w:proofErr w:type="spellStart"/>
            <w:r w:rsidRPr="00ED7195">
              <w:rPr>
                <w:b/>
                <w:bCs/>
                <w:sz w:val="22"/>
                <w:szCs w:val="22"/>
              </w:rPr>
              <w:t>мазмұнын</w:t>
            </w:r>
            <w:proofErr w:type="spellEnd"/>
            <w:r w:rsidRPr="00ED7195">
              <w:rPr>
                <w:b/>
                <w:bCs/>
                <w:sz w:val="22"/>
                <w:szCs w:val="22"/>
              </w:rPr>
              <w:t xml:space="preserve"> </w:t>
            </w:r>
            <w:proofErr w:type="spellStart"/>
            <w:r w:rsidRPr="00ED7195">
              <w:rPr>
                <w:b/>
                <w:bCs/>
                <w:sz w:val="22"/>
                <w:szCs w:val="22"/>
              </w:rPr>
              <w:t>іске</w:t>
            </w:r>
            <w:proofErr w:type="spellEnd"/>
            <w:r w:rsidRPr="00ED7195">
              <w:rPr>
                <w:b/>
                <w:bCs/>
                <w:sz w:val="22"/>
                <w:szCs w:val="22"/>
              </w:rPr>
              <w:t xml:space="preserve"> </w:t>
            </w:r>
            <w:proofErr w:type="spellStart"/>
            <w:r w:rsidRPr="00ED7195">
              <w:rPr>
                <w:b/>
                <w:bCs/>
                <w:sz w:val="22"/>
                <w:szCs w:val="22"/>
              </w:rPr>
              <w:t>асыру</w:t>
            </w:r>
            <w:proofErr w:type="spellEnd"/>
            <w:r w:rsidRPr="00ED7195">
              <w:rPr>
                <w:b/>
                <w:bCs/>
                <w:sz w:val="22"/>
                <w:szCs w:val="22"/>
              </w:rPr>
              <w:t xml:space="preserve"> </w:t>
            </w:r>
            <w:proofErr w:type="spellStart"/>
            <w:r w:rsidRPr="00ED7195">
              <w:rPr>
                <w:b/>
                <w:bCs/>
                <w:sz w:val="22"/>
                <w:szCs w:val="22"/>
              </w:rPr>
              <w:t>күнтізбесі</w:t>
            </w:r>
            <w:proofErr w:type="spellEnd"/>
            <w:r w:rsidRPr="00ED7195">
              <w:rPr>
                <w:b/>
                <w:bCs/>
                <w:sz w:val="22"/>
                <w:szCs w:val="22"/>
              </w:rPr>
              <w:t xml:space="preserve"> (</w:t>
            </w:r>
            <w:proofErr w:type="spellStart"/>
            <w:r w:rsidRPr="00ED7195">
              <w:rPr>
                <w:b/>
                <w:bCs/>
                <w:sz w:val="22"/>
                <w:szCs w:val="22"/>
              </w:rPr>
              <w:t>кестесі</w:t>
            </w:r>
            <w:proofErr w:type="spellEnd"/>
            <w:r w:rsidRPr="00ED7195">
              <w:rPr>
                <w:b/>
                <w:bCs/>
                <w:sz w:val="22"/>
                <w:szCs w:val="22"/>
              </w:rPr>
              <w:t xml:space="preserve">). </w:t>
            </w:r>
            <w:proofErr w:type="spellStart"/>
            <w:r w:rsidRPr="00ED7195">
              <w:rPr>
                <w:b/>
                <w:bCs/>
                <w:sz w:val="22"/>
                <w:szCs w:val="22"/>
              </w:rPr>
              <w:t>Оқыту</w:t>
            </w:r>
            <w:proofErr w:type="spellEnd"/>
            <w:r w:rsidRPr="00ED7195">
              <w:rPr>
                <w:b/>
                <w:bCs/>
                <w:sz w:val="22"/>
                <w:szCs w:val="22"/>
                <w:lang w:val="kk-KZ"/>
              </w:rPr>
              <w:t xml:space="preserve">дың </w:t>
            </w:r>
            <w:proofErr w:type="spellStart"/>
            <w:r w:rsidRPr="00ED7195">
              <w:rPr>
                <w:b/>
                <w:bCs/>
                <w:sz w:val="22"/>
                <w:szCs w:val="22"/>
              </w:rPr>
              <w:t>және</w:t>
            </w:r>
            <w:proofErr w:type="spellEnd"/>
            <w:r w:rsidRPr="00ED7195">
              <w:rPr>
                <w:b/>
                <w:bCs/>
                <w:sz w:val="22"/>
                <w:szCs w:val="22"/>
                <w:lang w:val="kk-KZ"/>
              </w:rPr>
              <w:t xml:space="preserve"> білім берудің</w:t>
            </w:r>
            <w:r w:rsidRPr="00ED7195">
              <w:rPr>
                <w:b/>
                <w:bCs/>
                <w:sz w:val="22"/>
                <w:szCs w:val="22"/>
              </w:rPr>
              <w:t xml:space="preserve"> </w:t>
            </w:r>
            <w:proofErr w:type="spellStart"/>
            <w:r w:rsidRPr="00ED7195">
              <w:rPr>
                <w:b/>
                <w:bCs/>
                <w:sz w:val="22"/>
                <w:szCs w:val="22"/>
              </w:rPr>
              <w:t>әдістері</w:t>
            </w:r>
            <w:proofErr w:type="spellEnd"/>
            <w:r w:rsidRPr="00ED7195">
              <w:rPr>
                <w:b/>
                <w:bCs/>
                <w:sz w:val="22"/>
                <w:szCs w:val="22"/>
              </w:rPr>
              <w:t>.</w:t>
            </w:r>
          </w:p>
          <w:p w14:paraId="620751C0" w14:textId="77777777" w:rsidR="00BA70D4" w:rsidRPr="00ED7195" w:rsidRDefault="00BA70D4" w:rsidP="00BA70D4">
            <w:pPr>
              <w:jc w:val="center"/>
              <w:rPr>
                <w:b/>
                <w:sz w:val="22"/>
                <w:szCs w:val="22"/>
              </w:rPr>
            </w:pPr>
          </w:p>
        </w:tc>
      </w:tr>
    </w:tbl>
    <w:tbl>
      <w:tblPr>
        <w:tblStyle w:val="a9"/>
        <w:tblW w:w="10509" w:type="dxa"/>
        <w:tblInd w:w="-856" w:type="dxa"/>
        <w:tblLook w:val="04A0" w:firstRow="1" w:lastRow="0" w:firstColumn="1" w:lastColumn="0" w:noHBand="0" w:noVBand="1"/>
      </w:tblPr>
      <w:tblGrid>
        <w:gridCol w:w="1133"/>
        <w:gridCol w:w="7744"/>
        <w:gridCol w:w="860"/>
        <w:gridCol w:w="772"/>
      </w:tblGrid>
      <w:tr w:rsidR="00121715" w:rsidRPr="00ED7195" w14:paraId="29CCD136" w14:textId="77777777" w:rsidTr="00FA70FD">
        <w:tc>
          <w:tcPr>
            <w:tcW w:w="1133" w:type="dxa"/>
            <w:shd w:val="clear" w:color="auto" w:fill="auto"/>
          </w:tcPr>
          <w:p w14:paraId="783082F1" w14:textId="77777777" w:rsidR="000F1EA2" w:rsidRPr="00ED7195" w:rsidRDefault="000F1EA2" w:rsidP="0092368C">
            <w:pPr>
              <w:tabs>
                <w:tab w:val="left" w:pos="1276"/>
              </w:tabs>
              <w:jc w:val="center"/>
              <w:rPr>
                <w:b/>
                <w:sz w:val="22"/>
                <w:szCs w:val="22"/>
                <w:lang w:val="kk-KZ"/>
              </w:rPr>
            </w:pPr>
            <w:r w:rsidRPr="00ED7195">
              <w:rPr>
                <w:b/>
                <w:sz w:val="22"/>
                <w:szCs w:val="22"/>
                <w:lang w:val="kk-KZ"/>
              </w:rPr>
              <w:t>Аптасы</w:t>
            </w:r>
          </w:p>
        </w:tc>
        <w:tc>
          <w:tcPr>
            <w:tcW w:w="7744" w:type="dxa"/>
            <w:shd w:val="clear" w:color="auto" w:fill="auto"/>
          </w:tcPr>
          <w:p w14:paraId="781C4F95" w14:textId="77777777" w:rsidR="000F1EA2" w:rsidRPr="00ED7195" w:rsidRDefault="000F1EA2" w:rsidP="0092368C">
            <w:pPr>
              <w:tabs>
                <w:tab w:val="left" w:pos="1276"/>
              </w:tabs>
              <w:jc w:val="center"/>
              <w:rPr>
                <w:b/>
                <w:sz w:val="22"/>
                <w:szCs w:val="22"/>
                <w:lang w:val="kk-KZ"/>
              </w:rPr>
            </w:pPr>
            <w:r w:rsidRPr="00ED7195">
              <w:rPr>
                <w:b/>
                <w:sz w:val="22"/>
                <w:szCs w:val="22"/>
                <w:lang w:val="kk-KZ"/>
              </w:rPr>
              <w:t>Тақырып атауы</w:t>
            </w:r>
          </w:p>
        </w:tc>
        <w:tc>
          <w:tcPr>
            <w:tcW w:w="860" w:type="dxa"/>
            <w:shd w:val="clear" w:color="auto" w:fill="auto"/>
          </w:tcPr>
          <w:p w14:paraId="71260707" w14:textId="77777777" w:rsidR="000F1EA2" w:rsidRPr="00ED7195" w:rsidRDefault="000F1EA2" w:rsidP="0092368C">
            <w:pPr>
              <w:tabs>
                <w:tab w:val="left" w:pos="1276"/>
              </w:tabs>
              <w:rPr>
                <w:b/>
                <w:sz w:val="22"/>
                <w:szCs w:val="22"/>
                <w:lang w:val="kk-KZ"/>
              </w:rPr>
            </w:pPr>
            <w:r w:rsidRPr="00ED7195">
              <w:rPr>
                <w:b/>
                <w:sz w:val="22"/>
                <w:szCs w:val="22"/>
                <w:lang w:val="kk-KZ"/>
              </w:rPr>
              <w:t>Сағат саны</w:t>
            </w:r>
          </w:p>
        </w:tc>
        <w:tc>
          <w:tcPr>
            <w:tcW w:w="772" w:type="dxa"/>
            <w:shd w:val="clear" w:color="auto" w:fill="auto"/>
          </w:tcPr>
          <w:p w14:paraId="5AE89A24" w14:textId="77777777" w:rsidR="000F1EA2" w:rsidRPr="00ED7195" w:rsidRDefault="000F1EA2" w:rsidP="0092368C">
            <w:pPr>
              <w:tabs>
                <w:tab w:val="left" w:pos="1276"/>
              </w:tabs>
              <w:ind w:left="-68" w:firstLine="26"/>
              <w:rPr>
                <w:b/>
                <w:sz w:val="22"/>
                <w:szCs w:val="22"/>
              </w:rPr>
            </w:pPr>
            <w:r w:rsidRPr="00ED7195">
              <w:rPr>
                <w:b/>
                <w:sz w:val="22"/>
                <w:szCs w:val="22"/>
              </w:rPr>
              <w:t>Макс.</w:t>
            </w:r>
          </w:p>
          <w:p w14:paraId="286E47FF" w14:textId="77777777" w:rsidR="000F1EA2" w:rsidRPr="00ED7195" w:rsidRDefault="000F1EA2" w:rsidP="0092368C">
            <w:pPr>
              <w:tabs>
                <w:tab w:val="left" w:pos="1276"/>
              </w:tabs>
              <w:rPr>
                <w:b/>
                <w:sz w:val="22"/>
                <w:szCs w:val="22"/>
                <w:lang w:val="kk-KZ"/>
              </w:rPr>
            </w:pPr>
            <w:r w:rsidRPr="00ED7195">
              <w:rPr>
                <w:b/>
                <w:sz w:val="22"/>
                <w:szCs w:val="22"/>
                <w:lang w:val="kk-KZ"/>
              </w:rPr>
              <w:t>б</w:t>
            </w:r>
            <w:proofErr w:type="spellStart"/>
            <w:r w:rsidRPr="00ED7195">
              <w:rPr>
                <w:b/>
                <w:sz w:val="22"/>
                <w:szCs w:val="22"/>
              </w:rPr>
              <w:t>алл</w:t>
            </w:r>
            <w:proofErr w:type="spellEnd"/>
          </w:p>
        </w:tc>
      </w:tr>
      <w:tr w:rsidR="00121715" w:rsidRPr="00ED7195" w14:paraId="040D46A5" w14:textId="77777777" w:rsidTr="0092368C">
        <w:tc>
          <w:tcPr>
            <w:tcW w:w="10509" w:type="dxa"/>
            <w:gridSpan w:val="4"/>
            <w:shd w:val="clear" w:color="auto" w:fill="auto"/>
          </w:tcPr>
          <w:p w14:paraId="3182DAB6" w14:textId="2BB48307" w:rsidR="000F1EA2" w:rsidRPr="00ED7195" w:rsidRDefault="000F1EA2" w:rsidP="005F2CE9">
            <w:pPr>
              <w:tabs>
                <w:tab w:val="left" w:pos="1276"/>
              </w:tabs>
              <w:jc w:val="center"/>
              <w:rPr>
                <w:b/>
                <w:sz w:val="22"/>
                <w:szCs w:val="22"/>
                <w:lang w:val="kk-KZ"/>
              </w:rPr>
            </w:pPr>
            <w:r w:rsidRPr="00ED7195">
              <w:rPr>
                <w:b/>
                <w:sz w:val="22"/>
                <w:szCs w:val="22"/>
              </w:rPr>
              <w:t>МОДУЛЬ 1</w:t>
            </w:r>
            <w:r w:rsidRPr="00ED7195">
              <w:rPr>
                <w:b/>
                <w:sz w:val="22"/>
                <w:szCs w:val="22"/>
                <w:lang w:val="kk-KZ"/>
              </w:rPr>
              <w:t>.</w:t>
            </w:r>
            <w:r w:rsidRPr="00ED7195">
              <w:rPr>
                <w:b/>
                <w:sz w:val="22"/>
                <w:szCs w:val="22"/>
              </w:rPr>
              <w:t xml:space="preserve"> </w:t>
            </w:r>
            <w:r w:rsidRPr="00ED7195">
              <w:rPr>
                <w:b/>
                <w:sz w:val="22"/>
                <w:szCs w:val="22"/>
                <w:lang w:val="kk-KZ"/>
              </w:rPr>
              <w:t xml:space="preserve"> </w:t>
            </w:r>
            <w:r w:rsidR="004618F1" w:rsidRPr="00ED7195">
              <w:rPr>
                <w:b/>
                <w:sz w:val="22"/>
                <w:szCs w:val="22"/>
                <w:lang w:val="kk-KZ"/>
              </w:rPr>
              <w:t>Аудиовизуалды құжаттардың архивтанулық негізі</w:t>
            </w:r>
          </w:p>
        </w:tc>
      </w:tr>
      <w:tr w:rsidR="00EC2DC5" w:rsidRPr="00ED7195" w14:paraId="1B1549F3" w14:textId="77777777" w:rsidTr="00FA70FD">
        <w:tc>
          <w:tcPr>
            <w:tcW w:w="1133" w:type="dxa"/>
            <w:vMerge w:val="restart"/>
            <w:shd w:val="clear" w:color="auto" w:fill="auto"/>
          </w:tcPr>
          <w:p w14:paraId="0C5BE935" w14:textId="77777777" w:rsidR="00EC2DC5" w:rsidRPr="00ED7195" w:rsidRDefault="00EC2DC5" w:rsidP="0092368C">
            <w:pPr>
              <w:tabs>
                <w:tab w:val="left" w:pos="1276"/>
              </w:tabs>
              <w:jc w:val="center"/>
              <w:rPr>
                <w:sz w:val="22"/>
                <w:szCs w:val="22"/>
              </w:rPr>
            </w:pPr>
            <w:r w:rsidRPr="00ED7195">
              <w:rPr>
                <w:sz w:val="22"/>
                <w:szCs w:val="22"/>
              </w:rPr>
              <w:t>1</w:t>
            </w:r>
          </w:p>
        </w:tc>
        <w:tc>
          <w:tcPr>
            <w:tcW w:w="7744" w:type="dxa"/>
            <w:shd w:val="clear" w:color="auto" w:fill="auto"/>
          </w:tcPr>
          <w:p w14:paraId="051814E2" w14:textId="442E6A12" w:rsidR="005B711A" w:rsidRPr="00ED7195" w:rsidRDefault="00EC2DC5" w:rsidP="00205041">
            <w:pPr>
              <w:tabs>
                <w:tab w:val="left" w:pos="1276"/>
              </w:tabs>
              <w:rPr>
                <w:bCs/>
                <w:sz w:val="22"/>
                <w:szCs w:val="22"/>
                <w:lang w:val="kk-KZ"/>
              </w:rPr>
            </w:pPr>
            <w:r w:rsidRPr="00ED7195">
              <w:rPr>
                <w:b/>
                <w:sz w:val="22"/>
                <w:szCs w:val="22"/>
                <w:lang w:val="kk-KZ"/>
              </w:rPr>
              <w:t xml:space="preserve">Д </w:t>
            </w:r>
            <w:r w:rsidRPr="00ED7195">
              <w:rPr>
                <w:b/>
                <w:sz w:val="22"/>
                <w:szCs w:val="22"/>
              </w:rPr>
              <w:t xml:space="preserve">1. </w:t>
            </w:r>
            <w:r w:rsidRPr="00ED7195">
              <w:rPr>
                <w:bCs/>
                <w:sz w:val="22"/>
                <w:szCs w:val="22"/>
                <w:lang w:val="kk-KZ"/>
              </w:rPr>
              <w:t xml:space="preserve">  </w:t>
            </w:r>
            <w:r w:rsidR="004618F1" w:rsidRPr="00ED7195">
              <w:rPr>
                <w:bCs/>
                <w:sz w:val="22"/>
                <w:szCs w:val="22"/>
                <w:lang w:val="kk-KZ"/>
              </w:rPr>
              <w:t>Технотронды құжаттар: ұғымы және терминологиялық мәселелері.</w:t>
            </w:r>
          </w:p>
          <w:p w14:paraId="3D0E51BF" w14:textId="315E3C53" w:rsidR="00EC2DC5" w:rsidRPr="00ED7195" w:rsidRDefault="004618F1" w:rsidP="004618F1">
            <w:pPr>
              <w:tabs>
                <w:tab w:val="left" w:pos="1276"/>
              </w:tabs>
              <w:rPr>
                <w:b/>
                <w:sz w:val="22"/>
                <w:szCs w:val="22"/>
                <w:lang w:val="kk-KZ"/>
              </w:rPr>
            </w:pPr>
            <w:r w:rsidRPr="00ED7195">
              <w:rPr>
                <w:bCs/>
                <w:sz w:val="22"/>
                <w:szCs w:val="22"/>
                <w:lang w:val="kk-KZ"/>
              </w:rPr>
              <w:t>Технотронды құжаттардың құқықтық аспектісі.</w:t>
            </w:r>
          </w:p>
        </w:tc>
        <w:tc>
          <w:tcPr>
            <w:tcW w:w="860" w:type="dxa"/>
            <w:shd w:val="clear" w:color="auto" w:fill="auto"/>
          </w:tcPr>
          <w:p w14:paraId="6962EEC4" w14:textId="565F112E" w:rsidR="00EC2DC5" w:rsidRPr="00ED7195" w:rsidRDefault="00EC2DC5" w:rsidP="0092368C">
            <w:pPr>
              <w:tabs>
                <w:tab w:val="left" w:pos="1276"/>
              </w:tabs>
              <w:jc w:val="center"/>
              <w:rPr>
                <w:sz w:val="22"/>
                <w:szCs w:val="22"/>
                <w:lang w:val="kk-KZ"/>
              </w:rPr>
            </w:pPr>
            <w:r w:rsidRPr="00ED7195">
              <w:rPr>
                <w:sz w:val="22"/>
                <w:szCs w:val="22"/>
                <w:lang w:val="kk-KZ"/>
              </w:rPr>
              <w:t>2</w:t>
            </w:r>
          </w:p>
        </w:tc>
        <w:tc>
          <w:tcPr>
            <w:tcW w:w="772" w:type="dxa"/>
            <w:shd w:val="clear" w:color="auto" w:fill="auto"/>
          </w:tcPr>
          <w:p w14:paraId="136EC201" w14:textId="77777777" w:rsidR="00EC2DC5" w:rsidRPr="00ED7195" w:rsidRDefault="00EC2DC5" w:rsidP="0092368C">
            <w:pPr>
              <w:tabs>
                <w:tab w:val="left" w:pos="1276"/>
              </w:tabs>
              <w:jc w:val="center"/>
              <w:rPr>
                <w:sz w:val="22"/>
                <w:szCs w:val="22"/>
                <w:lang w:val="kk-KZ"/>
              </w:rPr>
            </w:pPr>
            <w:r w:rsidRPr="00ED7195">
              <w:rPr>
                <w:sz w:val="22"/>
                <w:szCs w:val="22"/>
                <w:lang w:val="kk-KZ"/>
              </w:rPr>
              <w:t>1</w:t>
            </w:r>
          </w:p>
        </w:tc>
      </w:tr>
      <w:tr w:rsidR="00EC2DC5" w:rsidRPr="00ED7195" w14:paraId="5813F766" w14:textId="77777777" w:rsidTr="00FA70FD">
        <w:trPr>
          <w:trHeight w:val="470"/>
        </w:trPr>
        <w:tc>
          <w:tcPr>
            <w:tcW w:w="1133" w:type="dxa"/>
            <w:vMerge/>
            <w:shd w:val="clear" w:color="auto" w:fill="auto"/>
          </w:tcPr>
          <w:p w14:paraId="1AC2C1DA" w14:textId="77777777" w:rsidR="00EC2DC5" w:rsidRPr="00ED7195" w:rsidRDefault="00EC2DC5" w:rsidP="0092368C">
            <w:pPr>
              <w:tabs>
                <w:tab w:val="left" w:pos="1276"/>
              </w:tabs>
              <w:jc w:val="center"/>
              <w:rPr>
                <w:sz w:val="22"/>
                <w:szCs w:val="22"/>
              </w:rPr>
            </w:pPr>
          </w:p>
        </w:tc>
        <w:tc>
          <w:tcPr>
            <w:tcW w:w="7744" w:type="dxa"/>
            <w:shd w:val="clear" w:color="auto" w:fill="auto"/>
          </w:tcPr>
          <w:p w14:paraId="19D4CCEA" w14:textId="77777777" w:rsidR="00EC2DC5" w:rsidRPr="00ED7195" w:rsidRDefault="00EC2DC5" w:rsidP="00205041">
            <w:pPr>
              <w:snapToGrid w:val="0"/>
              <w:jc w:val="both"/>
              <w:rPr>
                <w:bCs/>
                <w:sz w:val="22"/>
                <w:szCs w:val="22"/>
                <w:lang w:val="kk-KZ"/>
              </w:rPr>
            </w:pPr>
            <w:r w:rsidRPr="00ED7195">
              <w:rPr>
                <w:b/>
                <w:sz w:val="22"/>
                <w:szCs w:val="22"/>
                <w:lang w:val="kk-KZ"/>
              </w:rPr>
              <w:t>ПС</w:t>
            </w:r>
            <w:r w:rsidRPr="00ED7195">
              <w:rPr>
                <w:b/>
                <w:sz w:val="22"/>
                <w:szCs w:val="22"/>
              </w:rPr>
              <w:t xml:space="preserve"> 1.</w:t>
            </w:r>
            <w:r w:rsidRPr="00ED7195">
              <w:rPr>
                <w:bCs/>
                <w:sz w:val="22"/>
                <w:szCs w:val="22"/>
                <w:lang w:val="kk-KZ"/>
              </w:rPr>
              <w:t xml:space="preserve"> </w:t>
            </w:r>
            <w:r w:rsidR="00F0277C" w:rsidRPr="00ED7195">
              <w:rPr>
                <w:bCs/>
                <w:sz w:val="22"/>
                <w:szCs w:val="22"/>
                <w:lang w:val="kk-KZ"/>
              </w:rPr>
              <w:t>Технотрондық архивтер саласындағы нормативтік-құқықтық мәселелерді ашып көрсету.</w:t>
            </w:r>
          </w:p>
          <w:p w14:paraId="3C93821E" w14:textId="2C6374ED" w:rsidR="00F0277C" w:rsidRPr="00ED7195" w:rsidRDefault="00F0277C" w:rsidP="00205041">
            <w:pPr>
              <w:snapToGrid w:val="0"/>
              <w:jc w:val="both"/>
              <w:rPr>
                <w:bCs/>
                <w:sz w:val="22"/>
                <w:szCs w:val="22"/>
                <w:lang w:val="kk-KZ"/>
              </w:rPr>
            </w:pPr>
            <w:r w:rsidRPr="00ED7195">
              <w:rPr>
                <w:bCs/>
                <w:sz w:val="22"/>
                <w:szCs w:val="22"/>
                <w:lang w:val="kk-KZ"/>
              </w:rPr>
              <w:t>2.</w:t>
            </w:r>
            <w:r w:rsidRPr="00ED7195">
              <w:rPr>
                <w:sz w:val="22"/>
                <w:szCs w:val="22"/>
                <w:lang w:val="fr-FR"/>
              </w:rPr>
              <w:t xml:space="preserve"> Технотронды құжаттану саласында негiзгi ұғымдар терминологиясын, оның даму кезеңдерi</w:t>
            </w:r>
            <w:r w:rsidRPr="00ED7195">
              <w:rPr>
                <w:sz w:val="22"/>
                <w:szCs w:val="22"/>
                <w:lang w:val="kk-KZ"/>
              </w:rPr>
              <w:t>н сипаттау</w:t>
            </w:r>
          </w:p>
        </w:tc>
        <w:tc>
          <w:tcPr>
            <w:tcW w:w="860" w:type="dxa"/>
            <w:shd w:val="clear" w:color="auto" w:fill="auto"/>
          </w:tcPr>
          <w:p w14:paraId="01F37C0A" w14:textId="77777777" w:rsidR="00EC2DC5" w:rsidRPr="00ED7195" w:rsidRDefault="00EC2DC5" w:rsidP="0092368C">
            <w:pPr>
              <w:tabs>
                <w:tab w:val="left" w:pos="1276"/>
              </w:tabs>
              <w:jc w:val="center"/>
              <w:rPr>
                <w:sz w:val="22"/>
                <w:szCs w:val="22"/>
                <w:lang w:val="kk-KZ"/>
              </w:rPr>
            </w:pPr>
            <w:r w:rsidRPr="00ED7195">
              <w:rPr>
                <w:sz w:val="22"/>
                <w:szCs w:val="22"/>
                <w:lang w:val="kk-KZ"/>
              </w:rPr>
              <w:t>2</w:t>
            </w:r>
          </w:p>
        </w:tc>
        <w:tc>
          <w:tcPr>
            <w:tcW w:w="772" w:type="dxa"/>
            <w:shd w:val="clear" w:color="auto" w:fill="auto"/>
          </w:tcPr>
          <w:p w14:paraId="74EA3584" w14:textId="2DCA5B3E" w:rsidR="00EC2DC5" w:rsidRPr="00ED7195" w:rsidRDefault="00F539A3" w:rsidP="0092368C">
            <w:pPr>
              <w:tabs>
                <w:tab w:val="left" w:pos="1276"/>
              </w:tabs>
              <w:jc w:val="center"/>
              <w:rPr>
                <w:sz w:val="22"/>
                <w:szCs w:val="22"/>
                <w:lang w:val="ru-KZ"/>
              </w:rPr>
            </w:pPr>
            <w:r w:rsidRPr="00ED7195">
              <w:rPr>
                <w:sz w:val="22"/>
                <w:szCs w:val="22"/>
                <w:lang w:val="ru-KZ"/>
              </w:rPr>
              <w:t>4</w:t>
            </w:r>
          </w:p>
        </w:tc>
      </w:tr>
      <w:tr w:rsidR="00EC2DC5" w:rsidRPr="00ED7195" w14:paraId="690D4A6B" w14:textId="77777777" w:rsidTr="00FA70FD">
        <w:trPr>
          <w:trHeight w:val="50"/>
        </w:trPr>
        <w:tc>
          <w:tcPr>
            <w:tcW w:w="1133" w:type="dxa"/>
            <w:vMerge/>
            <w:shd w:val="clear" w:color="auto" w:fill="auto"/>
          </w:tcPr>
          <w:p w14:paraId="29525479" w14:textId="77777777" w:rsidR="00EC2DC5" w:rsidRPr="00ED7195" w:rsidRDefault="00EC2DC5" w:rsidP="0092368C">
            <w:pPr>
              <w:tabs>
                <w:tab w:val="left" w:pos="1276"/>
              </w:tabs>
              <w:jc w:val="center"/>
              <w:rPr>
                <w:sz w:val="22"/>
                <w:szCs w:val="22"/>
              </w:rPr>
            </w:pPr>
          </w:p>
        </w:tc>
        <w:tc>
          <w:tcPr>
            <w:tcW w:w="7744" w:type="dxa"/>
            <w:shd w:val="clear" w:color="auto" w:fill="auto"/>
          </w:tcPr>
          <w:p w14:paraId="567F5C34" w14:textId="7313FF50" w:rsidR="00EC2DC5" w:rsidRPr="00ED7195" w:rsidRDefault="00EC2DC5" w:rsidP="00205041">
            <w:pPr>
              <w:snapToGrid w:val="0"/>
              <w:jc w:val="both"/>
              <w:rPr>
                <w:b/>
                <w:sz w:val="22"/>
                <w:szCs w:val="22"/>
              </w:rPr>
            </w:pPr>
            <w:r w:rsidRPr="00ED7195">
              <w:rPr>
                <w:b/>
                <w:sz w:val="22"/>
                <w:szCs w:val="22"/>
                <w:lang w:val="kk-KZ"/>
              </w:rPr>
              <w:t>ЛС 1</w:t>
            </w:r>
            <w:r w:rsidR="004B7BB8" w:rsidRPr="00ED7195">
              <w:rPr>
                <w:b/>
                <w:sz w:val="22"/>
                <w:szCs w:val="22"/>
                <w:lang w:val="kk-KZ"/>
              </w:rPr>
              <w:t xml:space="preserve"> </w:t>
            </w:r>
            <w:r w:rsidR="003A165B" w:rsidRPr="00ED7195">
              <w:rPr>
                <w:bCs/>
                <w:sz w:val="22"/>
                <w:szCs w:val="22"/>
                <w:lang w:val="kk-KZ"/>
              </w:rPr>
              <w:t>Тапсырма №1 (тақырып әдістемелік нұсқалықта)</w:t>
            </w:r>
          </w:p>
        </w:tc>
        <w:tc>
          <w:tcPr>
            <w:tcW w:w="860" w:type="dxa"/>
            <w:shd w:val="clear" w:color="auto" w:fill="auto"/>
          </w:tcPr>
          <w:p w14:paraId="6F012435" w14:textId="056B0EE7" w:rsidR="00EC2DC5" w:rsidRPr="00ED7195" w:rsidRDefault="004618F1" w:rsidP="0092368C">
            <w:pPr>
              <w:tabs>
                <w:tab w:val="left" w:pos="1276"/>
              </w:tabs>
              <w:jc w:val="center"/>
              <w:rPr>
                <w:sz w:val="22"/>
                <w:szCs w:val="22"/>
              </w:rPr>
            </w:pPr>
            <w:r w:rsidRPr="00ED7195">
              <w:rPr>
                <w:sz w:val="22"/>
                <w:szCs w:val="22"/>
              </w:rPr>
              <w:t>2</w:t>
            </w:r>
          </w:p>
        </w:tc>
        <w:tc>
          <w:tcPr>
            <w:tcW w:w="772" w:type="dxa"/>
            <w:shd w:val="clear" w:color="auto" w:fill="auto"/>
          </w:tcPr>
          <w:p w14:paraId="19D705FC" w14:textId="3EEBD0B9" w:rsidR="00EC2DC5" w:rsidRPr="00ED7195" w:rsidRDefault="00F539A3" w:rsidP="0092368C">
            <w:pPr>
              <w:tabs>
                <w:tab w:val="left" w:pos="1276"/>
              </w:tabs>
              <w:jc w:val="center"/>
              <w:rPr>
                <w:sz w:val="22"/>
                <w:szCs w:val="22"/>
                <w:lang w:val="ru-KZ"/>
              </w:rPr>
            </w:pPr>
            <w:r w:rsidRPr="00ED7195">
              <w:rPr>
                <w:sz w:val="22"/>
                <w:szCs w:val="22"/>
                <w:lang w:val="ru-KZ"/>
              </w:rPr>
              <w:t>5</w:t>
            </w:r>
          </w:p>
        </w:tc>
      </w:tr>
      <w:tr w:rsidR="00121715" w:rsidRPr="00ED7195" w14:paraId="72A8FBDB" w14:textId="77777777" w:rsidTr="00FA70FD">
        <w:tc>
          <w:tcPr>
            <w:tcW w:w="1133" w:type="dxa"/>
            <w:vMerge w:val="restart"/>
            <w:shd w:val="clear" w:color="auto" w:fill="auto"/>
          </w:tcPr>
          <w:p w14:paraId="1106EAEF" w14:textId="77777777" w:rsidR="000F1EA2" w:rsidRPr="00ED7195" w:rsidRDefault="000F1EA2" w:rsidP="0092368C">
            <w:pPr>
              <w:tabs>
                <w:tab w:val="left" w:pos="1276"/>
              </w:tabs>
              <w:jc w:val="center"/>
              <w:rPr>
                <w:sz w:val="22"/>
                <w:szCs w:val="22"/>
              </w:rPr>
            </w:pPr>
            <w:r w:rsidRPr="00ED7195">
              <w:rPr>
                <w:sz w:val="22"/>
                <w:szCs w:val="22"/>
              </w:rPr>
              <w:t>2</w:t>
            </w:r>
          </w:p>
        </w:tc>
        <w:tc>
          <w:tcPr>
            <w:tcW w:w="7744" w:type="dxa"/>
            <w:shd w:val="clear" w:color="auto" w:fill="auto"/>
          </w:tcPr>
          <w:p w14:paraId="516F955C" w14:textId="277B4C23" w:rsidR="000F1EA2" w:rsidRPr="00ED7195" w:rsidRDefault="000F1EA2" w:rsidP="005F2CE9">
            <w:pPr>
              <w:tabs>
                <w:tab w:val="left" w:pos="1276"/>
              </w:tabs>
              <w:rPr>
                <w:b/>
                <w:sz w:val="22"/>
                <w:szCs w:val="22"/>
                <w:lang w:val="kk-KZ"/>
              </w:rPr>
            </w:pPr>
            <w:r w:rsidRPr="00ED7195">
              <w:rPr>
                <w:b/>
                <w:bCs/>
                <w:sz w:val="22"/>
                <w:szCs w:val="22"/>
                <w:lang w:val="kk-KZ" w:eastAsia="ar-SA"/>
              </w:rPr>
              <w:t xml:space="preserve">Д 2. </w:t>
            </w:r>
            <w:r w:rsidR="004B7BB8" w:rsidRPr="00ED7195">
              <w:rPr>
                <w:bCs/>
                <w:sz w:val="22"/>
                <w:szCs w:val="22"/>
                <w:lang w:val="kk-KZ"/>
              </w:rPr>
              <w:t>Аудиовизуалды архивтердің қалыптасуы тарихы</w:t>
            </w:r>
            <w:r w:rsidR="00E1407B" w:rsidRPr="00ED7195">
              <w:rPr>
                <w:bCs/>
                <w:sz w:val="22"/>
                <w:szCs w:val="22"/>
                <w:lang w:val="kk-KZ"/>
              </w:rPr>
              <w:t xml:space="preserve"> </w:t>
            </w:r>
          </w:p>
        </w:tc>
        <w:tc>
          <w:tcPr>
            <w:tcW w:w="860" w:type="dxa"/>
            <w:shd w:val="clear" w:color="auto" w:fill="auto"/>
          </w:tcPr>
          <w:p w14:paraId="40C1CFA6" w14:textId="0D7FBFBC" w:rsidR="000F1EA2" w:rsidRPr="00ED7195" w:rsidRDefault="00770FD3" w:rsidP="0092368C">
            <w:pPr>
              <w:tabs>
                <w:tab w:val="left" w:pos="1276"/>
              </w:tabs>
              <w:jc w:val="center"/>
              <w:rPr>
                <w:sz w:val="22"/>
                <w:szCs w:val="22"/>
              </w:rPr>
            </w:pPr>
            <w:r w:rsidRPr="00ED7195">
              <w:rPr>
                <w:sz w:val="22"/>
                <w:szCs w:val="22"/>
              </w:rPr>
              <w:t>2</w:t>
            </w:r>
          </w:p>
        </w:tc>
        <w:tc>
          <w:tcPr>
            <w:tcW w:w="772" w:type="dxa"/>
            <w:shd w:val="clear" w:color="auto" w:fill="auto"/>
          </w:tcPr>
          <w:p w14:paraId="6647FC5A" w14:textId="77777777" w:rsidR="000F1EA2" w:rsidRPr="00ED7195" w:rsidRDefault="000F1EA2" w:rsidP="0092368C">
            <w:pPr>
              <w:tabs>
                <w:tab w:val="left" w:pos="1276"/>
              </w:tabs>
              <w:jc w:val="center"/>
              <w:rPr>
                <w:sz w:val="22"/>
                <w:szCs w:val="22"/>
                <w:lang w:val="kk-KZ"/>
              </w:rPr>
            </w:pPr>
            <w:r w:rsidRPr="00ED7195">
              <w:rPr>
                <w:sz w:val="22"/>
                <w:szCs w:val="22"/>
                <w:lang w:val="kk-KZ"/>
              </w:rPr>
              <w:t>1</w:t>
            </w:r>
          </w:p>
        </w:tc>
      </w:tr>
      <w:tr w:rsidR="00121715" w:rsidRPr="00ED7195" w14:paraId="6334A037" w14:textId="77777777" w:rsidTr="00FA70FD">
        <w:tc>
          <w:tcPr>
            <w:tcW w:w="1133" w:type="dxa"/>
            <w:vMerge/>
            <w:shd w:val="clear" w:color="auto" w:fill="auto"/>
          </w:tcPr>
          <w:p w14:paraId="57D307BA" w14:textId="77777777" w:rsidR="000F1EA2" w:rsidRPr="00ED7195" w:rsidRDefault="000F1EA2" w:rsidP="0092368C">
            <w:pPr>
              <w:tabs>
                <w:tab w:val="left" w:pos="1276"/>
              </w:tabs>
              <w:jc w:val="center"/>
              <w:rPr>
                <w:sz w:val="22"/>
                <w:szCs w:val="22"/>
              </w:rPr>
            </w:pPr>
          </w:p>
        </w:tc>
        <w:tc>
          <w:tcPr>
            <w:tcW w:w="7744" w:type="dxa"/>
            <w:shd w:val="clear" w:color="auto" w:fill="auto"/>
          </w:tcPr>
          <w:p w14:paraId="3893518B" w14:textId="3F9774D5" w:rsidR="000F1EA2" w:rsidRPr="00ED7195" w:rsidRDefault="005F2CE9" w:rsidP="00205041">
            <w:pPr>
              <w:tabs>
                <w:tab w:val="left" w:pos="1276"/>
              </w:tabs>
              <w:rPr>
                <w:b/>
                <w:bCs/>
                <w:sz w:val="22"/>
                <w:szCs w:val="22"/>
                <w:lang w:val="kk-KZ"/>
              </w:rPr>
            </w:pPr>
            <w:r w:rsidRPr="00ED7195">
              <w:rPr>
                <w:b/>
                <w:bCs/>
                <w:sz w:val="22"/>
                <w:szCs w:val="22"/>
                <w:lang w:val="kk-KZ"/>
              </w:rPr>
              <w:t xml:space="preserve">ПС </w:t>
            </w:r>
            <w:r w:rsidRPr="00ED7195">
              <w:rPr>
                <w:b/>
                <w:bCs/>
                <w:sz w:val="22"/>
                <w:szCs w:val="22"/>
                <w:lang w:val="ru-KZ"/>
              </w:rPr>
              <w:t>2</w:t>
            </w:r>
            <w:r w:rsidRPr="00ED7195">
              <w:rPr>
                <w:b/>
                <w:bCs/>
                <w:sz w:val="22"/>
                <w:szCs w:val="22"/>
                <w:lang w:val="kk-KZ"/>
              </w:rPr>
              <w:t xml:space="preserve"> </w:t>
            </w:r>
            <w:r w:rsidR="000F1EA2" w:rsidRPr="00ED7195">
              <w:rPr>
                <w:b/>
                <w:bCs/>
                <w:sz w:val="22"/>
                <w:szCs w:val="22"/>
                <w:lang w:val="kk-KZ"/>
              </w:rPr>
              <w:t>.</w:t>
            </w:r>
            <w:r w:rsidR="00205041" w:rsidRPr="00ED7195">
              <w:rPr>
                <w:b/>
                <w:bCs/>
                <w:sz w:val="22"/>
                <w:szCs w:val="22"/>
                <w:lang w:val="kk-KZ"/>
              </w:rPr>
              <w:t xml:space="preserve"> </w:t>
            </w:r>
            <w:r w:rsidR="00F0277C" w:rsidRPr="00ED7195">
              <w:rPr>
                <w:sz w:val="22"/>
                <w:szCs w:val="22"/>
                <w:lang w:val="kk-KZ"/>
              </w:rPr>
              <w:t>Фотоқұжаттар</w:t>
            </w:r>
            <w:r w:rsidR="00E1407B" w:rsidRPr="00ED7195">
              <w:rPr>
                <w:sz w:val="22"/>
                <w:szCs w:val="22"/>
                <w:lang w:val="kk-KZ"/>
              </w:rPr>
              <w:t>дың пайда болу тарихын ашып көрсету</w:t>
            </w:r>
          </w:p>
          <w:p w14:paraId="686A2EEE" w14:textId="1C73AAAE" w:rsidR="00E1407B" w:rsidRPr="00ED7195" w:rsidRDefault="00E1407B" w:rsidP="00205041">
            <w:pPr>
              <w:tabs>
                <w:tab w:val="left" w:pos="1276"/>
              </w:tabs>
              <w:rPr>
                <w:sz w:val="22"/>
                <w:szCs w:val="22"/>
                <w:lang w:val="kk-KZ"/>
              </w:rPr>
            </w:pPr>
            <w:r w:rsidRPr="00ED7195">
              <w:rPr>
                <w:sz w:val="22"/>
                <w:szCs w:val="22"/>
                <w:lang w:val="kk-KZ"/>
              </w:rPr>
              <w:t>Киноқұжаттардың қалыптасу тарихын сипаттау</w:t>
            </w:r>
          </w:p>
          <w:p w14:paraId="4BE22EE0" w14:textId="770C3A78" w:rsidR="00E1407B" w:rsidRPr="00ED7195" w:rsidRDefault="00E1407B" w:rsidP="00205041">
            <w:pPr>
              <w:tabs>
                <w:tab w:val="left" w:pos="1276"/>
              </w:tabs>
              <w:rPr>
                <w:sz w:val="22"/>
                <w:szCs w:val="22"/>
                <w:lang w:val="kk-KZ"/>
              </w:rPr>
            </w:pPr>
            <w:r w:rsidRPr="00ED7195">
              <w:rPr>
                <w:sz w:val="22"/>
                <w:szCs w:val="22"/>
                <w:lang w:val="kk-KZ"/>
              </w:rPr>
              <w:t>Фоноқұжаттардың пайда болу тарихын ашу</w:t>
            </w:r>
          </w:p>
          <w:p w14:paraId="55DC5E7C" w14:textId="1E5337C6" w:rsidR="004B7BB8" w:rsidRPr="00ED7195" w:rsidRDefault="00E1407B" w:rsidP="00E1407B">
            <w:pPr>
              <w:tabs>
                <w:tab w:val="left" w:pos="1276"/>
              </w:tabs>
              <w:rPr>
                <w:b/>
                <w:sz w:val="22"/>
                <w:szCs w:val="22"/>
                <w:lang w:val="kk-KZ"/>
              </w:rPr>
            </w:pPr>
            <w:r w:rsidRPr="00ED7195">
              <w:rPr>
                <w:sz w:val="22"/>
                <w:szCs w:val="22"/>
                <w:lang w:val="kk-KZ"/>
              </w:rPr>
              <w:t>Видеоқұжаттардың шығу тарихын көрсету.</w:t>
            </w:r>
            <w:r w:rsidRPr="00ED7195">
              <w:rPr>
                <w:b/>
                <w:sz w:val="22"/>
                <w:szCs w:val="22"/>
                <w:lang w:val="kk-KZ"/>
              </w:rPr>
              <w:t xml:space="preserve">           </w:t>
            </w:r>
          </w:p>
        </w:tc>
        <w:tc>
          <w:tcPr>
            <w:tcW w:w="860" w:type="dxa"/>
            <w:shd w:val="clear" w:color="auto" w:fill="auto"/>
          </w:tcPr>
          <w:p w14:paraId="022194D1" w14:textId="77777777" w:rsidR="000F1EA2" w:rsidRPr="00ED7195" w:rsidRDefault="000F1EA2" w:rsidP="0092368C">
            <w:pPr>
              <w:tabs>
                <w:tab w:val="left" w:pos="1276"/>
              </w:tabs>
              <w:jc w:val="center"/>
              <w:rPr>
                <w:sz w:val="22"/>
                <w:szCs w:val="22"/>
              </w:rPr>
            </w:pPr>
            <w:r w:rsidRPr="00ED7195">
              <w:rPr>
                <w:sz w:val="22"/>
                <w:szCs w:val="22"/>
                <w:lang w:val="kk-KZ"/>
              </w:rPr>
              <w:t>2</w:t>
            </w:r>
          </w:p>
        </w:tc>
        <w:tc>
          <w:tcPr>
            <w:tcW w:w="772" w:type="dxa"/>
            <w:shd w:val="clear" w:color="auto" w:fill="auto"/>
          </w:tcPr>
          <w:p w14:paraId="5D56BA44" w14:textId="74A900D7" w:rsidR="000F1EA2" w:rsidRPr="00ED7195" w:rsidRDefault="00F539A3" w:rsidP="0092368C">
            <w:pPr>
              <w:tabs>
                <w:tab w:val="left" w:pos="1276"/>
              </w:tabs>
              <w:jc w:val="center"/>
              <w:rPr>
                <w:sz w:val="22"/>
                <w:szCs w:val="22"/>
              </w:rPr>
            </w:pPr>
            <w:r w:rsidRPr="00ED7195">
              <w:rPr>
                <w:sz w:val="22"/>
                <w:szCs w:val="22"/>
              </w:rPr>
              <w:t>4</w:t>
            </w:r>
          </w:p>
        </w:tc>
      </w:tr>
      <w:tr w:rsidR="004618F1" w:rsidRPr="00ED7195" w14:paraId="3C5A2410" w14:textId="77777777" w:rsidTr="00FA70FD">
        <w:tc>
          <w:tcPr>
            <w:tcW w:w="1133" w:type="dxa"/>
            <w:vMerge/>
            <w:shd w:val="clear" w:color="auto" w:fill="auto"/>
          </w:tcPr>
          <w:p w14:paraId="7D7CB4DC" w14:textId="77777777" w:rsidR="004618F1" w:rsidRPr="00ED7195" w:rsidRDefault="004618F1" w:rsidP="0092368C">
            <w:pPr>
              <w:tabs>
                <w:tab w:val="left" w:pos="1276"/>
              </w:tabs>
              <w:jc w:val="center"/>
              <w:rPr>
                <w:sz w:val="22"/>
                <w:szCs w:val="22"/>
              </w:rPr>
            </w:pPr>
          </w:p>
        </w:tc>
        <w:tc>
          <w:tcPr>
            <w:tcW w:w="7744" w:type="dxa"/>
            <w:shd w:val="clear" w:color="auto" w:fill="auto"/>
          </w:tcPr>
          <w:p w14:paraId="34334D5D" w14:textId="1ECAF91B" w:rsidR="004618F1" w:rsidRPr="00ED7195" w:rsidRDefault="004618F1" w:rsidP="00205041">
            <w:pPr>
              <w:tabs>
                <w:tab w:val="left" w:pos="1276"/>
              </w:tabs>
              <w:rPr>
                <w:b/>
                <w:bCs/>
                <w:sz w:val="22"/>
                <w:szCs w:val="22"/>
                <w:lang w:val="kk-KZ"/>
              </w:rPr>
            </w:pPr>
            <w:r w:rsidRPr="00ED7195">
              <w:rPr>
                <w:b/>
                <w:bCs/>
                <w:sz w:val="22"/>
                <w:szCs w:val="22"/>
                <w:lang w:val="kk-KZ"/>
              </w:rPr>
              <w:t>ЛС 2.</w:t>
            </w:r>
            <w:r w:rsidR="00B93933" w:rsidRPr="00ED7195">
              <w:rPr>
                <w:b/>
                <w:bCs/>
                <w:sz w:val="22"/>
                <w:szCs w:val="22"/>
                <w:lang w:val="kk-KZ"/>
              </w:rPr>
              <w:t xml:space="preserve"> </w:t>
            </w:r>
            <w:r w:rsidR="003A165B" w:rsidRPr="00ED7195">
              <w:rPr>
                <w:bCs/>
                <w:sz w:val="22"/>
                <w:szCs w:val="22"/>
                <w:lang w:val="kk-KZ"/>
              </w:rPr>
              <w:t>Тапсырма №</w:t>
            </w:r>
            <w:r w:rsidR="003A165B" w:rsidRPr="00ED7195">
              <w:rPr>
                <w:bCs/>
                <w:sz w:val="22"/>
                <w:szCs w:val="22"/>
              </w:rPr>
              <w:t>2</w:t>
            </w:r>
            <w:r w:rsidR="003A165B" w:rsidRPr="00ED7195">
              <w:rPr>
                <w:bCs/>
                <w:sz w:val="22"/>
                <w:szCs w:val="22"/>
                <w:lang w:val="kk-KZ"/>
              </w:rPr>
              <w:t xml:space="preserve"> (тақырып әдістемелік нұсқалықта)</w:t>
            </w:r>
          </w:p>
        </w:tc>
        <w:tc>
          <w:tcPr>
            <w:tcW w:w="860" w:type="dxa"/>
            <w:shd w:val="clear" w:color="auto" w:fill="auto"/>
          </w:tcPr>
          <w:p w14:paraId="2F2BC2ED" w14:textId="0613D484" w:rsidR="004618F1" w:rsidRPr="00ED7195" w:rsidRDefault="00B93933" w:rsidP="0092368C">
            <w:pPr>
              <w:tabs>
                <w:tab w:val="left" w:pos="1276"/>
              </w:tabs>
              <w:jc w:val="center"/>
              <w:rPr>
                <w:sz w:val="22"/>
                <w:szCs w:val="22"/>
              </w:rPr>
            </w:pPr>
            <w:r w:rsidRPr="00ED7195">
              <w:rPr>
                <w:sz w:val="22"/>
                <w:szCs w:val="22"/>
              </w:rPr>
              <w:t>2</w:t>
            </w:r>
          </w:p>
        </w:tc>
        <w:tc>
          <w:tcPr>
            <w:tcW w:w="772" w:type="dxa"/>
            <w:shd w:val="clear" w:color="auto" w:fill="auto"/>
          </w:tcPr>
          <w:p w14:paraId="3CE1C548" w14:textId="0D844C17" w:rsidR="004618F1" w:rsidRPr="00ED7195" w:rsidRDefault="00F539A3" w:rsidP="0092368C">
            <w:pPr>
              <w:tabs>
                <w:tab w:val="left" w:pos="1276"/>
              </w:tabs>
              <w:jc w:val="center"/>
              <w:rPr>
                <w:sz w:val="22"/>
                <w:szCs w:val="22"/>
                <w:lang w:val="kk-KZ"/>
              </w:rPr>
            </w:pPr>
            <w:r w:rsidRPr="00ED7195">
              <w:rPr>
                <w:sz w:val="22"/>
                <w:szCs w:val="22"/>
                <w:lang w:val="kk-KZ"/>
              </w:rPr>
              <w:t>5</w:t>
            </w:r>
          </w:p>
        </w:tc>
      </w:tr>
      <w:tr w:rsidR="00121715" w:rsidRPr="00D96FBC" w14:paraId="184595DF" w14:textId="77777777" w:rsidTr="00FA70FD">
        <w:tc>
          <w:tcPr>
            <w:tcW w:w="1133" w:type="dxa"/>
            <w:vMerge/>
            <w:shd w:val="clear" w:color="auto" w:fill="auto"/>
          </w:tcPr>
          <w:p w14:paraId="74F342D5" w14:textId="77777777" w:rsidR="000F1EA2" w:rsidRPr="00ED7195" w:rsidRDefault="000F1EA2" w:rsidP="0092368C">
            <w:pPr>
              <w:tabs>
                <w:tab w:val="left" w:pos="1276"/>
              </w:tabs>
              <w:jc w:val="center"/>
              <w:rPr>
                <w:sz w:val="22"/>
                <w:szCs w:val="22"/>
              </w:rPr>
            </w:pPr>
          </w:p>
        </w:tc>
        <w:tc>
          <w:tcPr>
            <w:tcW w:w="7744" w:type="dxa"/>
            <w:shd w:val="clear" w:color="auto" w:fill="auto"/>
          </w:tcPr>
          <w:p w14:paraId="3357D1F3" w14:textId="77777777" w:rsidR="000F1EA2" w:rsidRPr="00ED7195" w:rsidRDefault="000F1EA2" w:rsidP="0092368C">
            <w:pPr>
              <w:jc w:val="both"/>
              <w:rPr>
                <w:sz w:val="22"/>
                <w:szCs w:val="22"/>
              </w:rPr>
            </w:pPr>
            <w:r w:rsidRPr="00ED7195">
              <w:rPr>
                <w:b/>
                <w:sz w:val="22"/>
                <w:szCs w:val="22"/>
                <w:lang w:val="kk-KZ"/>
              </w:rPr>
              <w:t>ОБӨЖ</w:t>
            </w:r>
            <w:r w:rsidRPr="00ED7195">
              <w:rPr>
                <w:b/>
                <w:sz w:val="22"/>
                <w:szCs w:val="22"/>
              </w:rPr>
              <w:t xml:space="preserve"> 1. </w:t>
            </w:r>
            <w:r w:rsidRPr="00ED7195">
              <w:rPr>
                <w:b/>
                <w:sz w:val="22"/>
                <w:szCs w:val="22"/>
                <w:lang w:val="kk-KZ"/>
              </w:rPr>
              <w:t xml:space="preserve">БӨЗ </w:t>
            </w:r>
            <w:r w:rsidRPr="00ED7195">
              <w:rPr>
                <w:b/>
                <w:bCs/>
                <w:sz w:val="22"/>
                <w:szCs w:val="22"/>
              </w:rPr>
              <w:t>1</w:t>
            </w:r>
            <w:r w:rsidRPr="00ED7195">
              <w:rPr>
                <w:b/>
                <w:bCs/>
                <w:sz w:val="22"/>
                <w:szCs w:val="22"/>
                <w:lang w:val="kk-KZ"/>
              </w:rPr>
              <w:t xml:space="preserve"> </w:t>
            </w:r>
            <w:r w:rsidRPr="00ED7195">
              <w:rPr>
                <w:sz w:val="22"/>
                <w:szCs w:val="22"/>
                <w:lang w:val="kk-KZ"/>
              </w:rPr>
              <w:t xml:space="preserve">орындау бойынша </w:t>
            </w:r>
            <w:r w:rsidRPr="00ED7195">
              <w:rPr>
                <w:sz w:val="22"/>
                <w:szCs w:val="22"/>
              </w:rPr>
              <w:t xml:space="preserve"> </w:t>
            </w:r>
            <w:r w:rsidRPr="00ED7195">
              <w:rPr>
                <w:sz w:val="22"/>
                <w:szCs w:val="22"/>
                <w:lang w:val="kk-KZ"/>
              </w:rPr>
              <w:t>кеңестер</w:t>
            </w:r>
            <w:r w:rsidRPr="00ED7195">
              <w:rPr>
                <w:sz w:val="22"/>
                <w:szCs w:val="22"/>
              </w:rPr>
              <w:t xml:space="preserve"> </w:t>
            </w:r>
          </w:p>
          <w:p w14:paraId="4B1E38C2" w14:textId="77777777" w:rsidR="000F1EA2" w:rsidRPr="00ED7195" w:rsidRDefault="000F1EA2" w:rsidP="0092368C">
            <w:pPr>
              <w:jc w:val="both"/>
              <w:rPr>
                <w:bCs/>
                <w:sz w:val="22"/>
                <w:szCs w:val="22"/>
                <w:lang w:val="kk-KZ"/>
              </w:rPr>
            </w:pPr>
            <w:r w:rsidRPr="00ED7195">
              <w:rPr>
                <w:bCs/>
                <w:sz w:val="22"/>
                <w:szCs w:val="22"/>
                <w:lang w:val="kk-KZ"/>
              </w:rPr>
              <w:t xml:space="preserve">НАЗАРЫҢЫЗҒА! 15 апта ішіндегі ОБӨЖ саны (6-7), БӨЗ саны (2-5) </w:t>
            </w:r>
          </w:p>
        </w:tc>
        <w:tc>
          <w:tcPr>
            <w:tcW w:w="860" w:type="dxa"/>
            <w:shd w:val="clear" w:color="auto" w:fill="auto"/>
          </w:tcPr>
          <w:p w14:paraId="61745061" w14:textId="77777777" w:rsidR="000F1EA2" w:rsidRPr="00ED7195" w:rsidRDefault="000F1EA2" w:rsidP="0092368C">
            <w:pPr>
              <w:tabs>
                <w:tab w:val="left" w:pos="1276"/>
              </w:tabs>
              <w:jc w:val="center"/>
              <w:rPr>
                <w:sz w:val="22"/>
                <w:szCs w:val="22"/>
                <w:lang w:val="kk-KZ"/>
              </w:rPr>
            </w:pPr>
          </w:p>
        </w:tc>
        <w:tc>
          <w:tcPr>
            <w:tcW w:w="772" w:type="dxa"/>
            <w:shd w:val="clear" w:color="auto" w:fill="auto"/>
          </w:tcPr>
          <w:p w14:paraId="463C7447" w14:textId="77777777" w:rsidR="000F1EA2" w:rsidRPr="00ED7195" w:rsidRDefault="000F1EA2" w:rsidP="0092368C">
            <w:pPr>
              <w:tabs>
                <w:tab w:val="left" w:pos="1276"/>
              </w:tabs>
              <w:jc w:val="center"/>
              <w:rPr>
                <w:sz w:val="22"/>
                <w:szCs w:val="22"/>
                <w:lang w:val="kk-KZ"/>
              </w:rPr>
            </w:pPr>
          </w:p>
        </w:tc>
      </w:tr>
      <w:tr w:rsidR="00121715" w:rsidRPr="00ED7195" w14:paraId="0FED678C" w14:textId="77777777" w:rsidTr="00FA70FD">
        <w:tc>
          <w:tcPr>
            <w:tcW w:w="1133" w:type="dxa"/>
            <w:vMerge w:val="restart"/>
            <w:shd w:val="clear" w:color="auto" w:fill="auto"/>
          </w:tcPr>
          <w:p w14:paraId="409349D4" w14:textId="77777777" w:rsidR="000F1EA2" w:rsidRPr="00ED7195" w:rsidRDefault="000F1EA2" w:rsidP="0092368C">
            <w:pPr>
              <w:tabs>
                <w:tab w:val="left" w:pos="1276"/>
              </w:tabs>
              <w:jc w:val="center"/>
              <w:rPr>
                <w:sz w:val="22"/>
                <w:szCs w:val="22"/>
              </w:rPr>
            </w:pPr>
            <w:r w:rsidRPr="00ED7195">
              <w:rPr>
                <w:sz w:val="22"/>
                <w:szCs w:val="22"/>
              </w:rPr>
              <w:t>3</w:t>
            </w:r>
          </w:p>
        </w:tc>
        <w:tc>
          <w:tcPr>
            <w:tcW w:w="7744" w:type="dxa"/>
            <w:shd w:val="clear" w:color="auto" w:fill="auto"/>
          </w:tcPr>
          <w:p w14:paraId="6D841E3C" w14:textId="5E633EE3" w:rsidR="000F1EA2" w:rsidRPr="00ED7195" w:rsidRDefault="000F1EA2" w:rsidP="005F2CE9">
            <w:pPr>
              <w:tabs>
                <w:tab w:val="left" w:pos="1276"/>
              </w:tabs>
              <w:rPr>
                <w:b/>
                <w:sz w:val="22"/>
                <w:szCs w:val="22"/>
                <w:lang w:val="kk-KZ"/>
              </w:rPr>
            </w:pPr>
            <w:r w:rsidRPr="00ED7195">
              <w:rPr>
                <w:b/>
                <w:bCs/>
                <w:sz w:val="22"/>
                <w:szCs w:val="22"/>
                <w:lang w:val="kk-KZ" w:eastAsia="ar-SA"/>
              </w:rPr>
              <w:t xml:space="preserve">Д 3. </w:t>
            </w:r>
            <w:proofErr w:type="spellStart"/>
            <w:r w:rsidR="00976093" w:rsidRPr="00ED7195">
              <w:rPr>
                <w:sz w:val="22"/>
                <w:szCs w:val="22"/>
              </w:rPr>
              <w:t>Аудиовизуалды</w:t>
            </w:r>
            <w:proofErr w:type="spellEnd"/>
            <w:r w:rsidR="00976093" w:rsidRPr="00ED7195">
              <w:rPr>
                <w:sz w:val="22"/>
                <w:szCs w:val="22"/>
              </w:rPr>
              <w:t xml:space="preserve"> </w:t>
            </w:r>
            <w:proofErr w:type="spellStart"/>
            <w:r w:rsidR="00976093" w:rsidRPr="00ED7195">
              <w:rPr>
                <w:sz w:val="22"/>
                <w:szCs w:val="22"/>
              </w:rPr>
              <w:t>құжаттардың</w:t>
            </w:r>
            <w:proofErr w:type="spellEnd"/>
            <w:r w:rsidR="00976093" w:rsidRPr="00ED7195">
              <w:rPr>
                <w:sz w:val="22"/>
                <w:szCs w:val="22"/>
              </w:rPr>
              <w:t xml:space="preserve"> </w:t>
            </w:r>
            <w:proofErr w:type="spellStart"/>
            <w:r w:rsidR="00976093" w:rsidRPr="00ED7195">
              <w:rPr>
                <w:sz w:val="22"/>
                <w:szCs w:val="22"/>
              </w:rPr>
              <w:t>жіктелуі</w:t>
            </w:r>
            <w:proofErr w:type="spellEnd"/>
          </w:p>
        </w:tc>
        <w:tc>
          <w:tcPr>
            <w:tcW w:w="860" w:type="dxa"/>
            <w:shd w:val="clear" w:color="auto" w:fill="auto"/>
          </w:tcPr>
          <w:p w14:paraId="0088C3EF" w14:textId="773377A8" w:rsidR="000F1EA2" w:rsidRPr="00ED7195" w:rsidRDefault="00770FD3" w:rsidP="0092368C">
            <w:pPr>
              <w:tabs>
                <w:tab w:val="left" w:pos="1276"/>
              </w:tabs>
              <w:jc w:val="center"/>
              <w:rPr>
                <w:sz w:val="22"/>
                <w:szCs w:val="22"/>
              </w:rPr>
            </w:pPr>
            <w:r w:rsidRPr="00ED7195">
              <w:rPr>
                <w:sz w:val="22"/>
                <w:szCs w:val="22"/>
              </w:rPr>
              <w:t>2</w:t>
            </w:r>
          </w:p>
        </w:tc>
        <w:tc>
          <w:tcPr>
            <w:tcW w:w="772" w:type="dxa"/>
            <w:shd w:val="clear" w:color="auto" w:fill="auto"/>
          </w:tcPr>
          <w:p w14:paraId="19D15D1A" w14:textId="77777777" w:rsidR="000F1EA2" w:rsidRPr="00ED7195" w:rsidRDefault="000F1EA2" w:rsidP="0092368C">
            <w:pPr>
              <w:tabs>
                <w:tab w:val="left" w:pos="1276"/>
              </w:tabs>
              <w:jc w:val="center"/>
              <w:rPr>
                <w:sz w:val="22"/>
                <w:szCs w:val="22"/>
                <w:lang w:val="kk-KZ"/>
              </w:rPr>
            </w:pPr>
            <w:r w:rsidRPr="00ED7195">
              <w:rPr>
                <w:sz w:val="22"/>
                <w:szCs w:val="22"/>
                <w:lang w:val="kk-KZ"/>
              </w:rPr>
              <w:t>1</w:t>
            </w:r>
          </w:p>
        </w:tc>
      </w:tr>
      <w:tr w:rsidR="00121715" w:rsidRPr="00ED7195" w14:paraId="19D7A9A7" w14:textId="77777777" w:rsidTr="00FA70FD">
        <w:tc>
          <w:tcPr>
            <w:tcW w:w="1133" w:type="dxa"/>
            <w:vMerge/>
            <w:shd w:val="clear" w:color="auto" w:fill="auto"/>
          </w:tcPr>
          <w:p w14:paraId="21AA0E36" w14:textId="77777777" w:rsidR="000F1EA2" w:rsidRPr="00ED7195" w:rsidRDefault="000F1EA2" w:rsidP="0092368C">
            <w:pPr>
              <w:tabs>
                <w:tab w:val="left" w:pos="1276"/>
              </w:tabs>
              <w:jc w:val="center"/>
              <w:rPr>
                <w:sz w:val="22"/>
                <w:szCs w:val="22"/>
              </w:rPr>
            </w:pPr>
          </w:p>
        </w:tc>
        <w:tc>
          <w:tcPr>
            <w:tcW w:w="7744" w:type="dxa"/>
            <w:shd w:val="clear" w:color="auto" w:fill="auto"/>
          </w:tcPr>
          <w:p w14:paraId="13EFED1F" w14:textId="48B0EA3D" w:rsidR="00E1407B" w:rsidRPr="00ED7195" w:rsidRDefault="000F1EA2" w:rsidP="00450E1B">
            <w:pPr>
              <w:tabs>
                <w:tab w:val="left" w:pos="1276"/>
              </w:tabs>
              <w:rPr>
                <w:sz w:val="22"/>
                <w:szCs w:val="22"/>
                <w:lang w:val="kk-KZ"/>
              </w:rPr>
            </w:pPr>
            <w:r w:rsidRPr="00ED7195">
              <w:rPr>
                <w:b/>
                <w:bCs/>
                <w:sz w:val="22"/>
                <w:szCs w:val="22"/>
                <w:lang w:val="kk-KZ"/>
              </w:rPr>
              <w:t xml:space="preserve">ПС </w:t>
            </w:r>
            <w:r w:rsidR="005F2CE9" w:rsidRPr="00ED7195">
              <w:rPr>
                <w:b/>
                <w:bCs/>
                <w:sz w:val="22"/>
                <w:szCs w:val="22"/>
                <w:lang w:val="ru-KZ"/>
              </w:rPr>
              <w:t>3</w:t>
            </w:r>
            <w:r w:rsidRPr="00ED7195">
              <w:rPr>
                <w:b/>
                <w:bCs/>
                <w:sz w:val="22"/>
                <w:szCs w:val="22"/>
                <w:lang w:val="kk-KZ"/>
              </w:rPr>
              <w:t xml:space="preserve">. </w:t>
            </w:r>
            <w:r w:rsidR="00450E1B" w:rsidRPr="00ED7195">
              <w:rPr>
                <w:sz w:val="22"/>
                <w:szCs w:val="22"/>
                <w:lang w:val="kk-KZ"/>
              </w:rPr>
              <w:t>Кино-, фото-, фоно-, бейнеқұжаттардың архивтанулық классификациясының функционалдық маңызы мен ерекшеліктерін ашып көрсету. Оның басқа жіктеу түрлерімен байланысын (деректану, құжаттану, өнертану) сипаттау.</w:t>
            </w:r>
          </w:p>
        </w:tc>
        <w:tc>
          <w:tcPr>
            <w:tcW w:w="860" w:type="dxa"/>
            <w:shd w:val="clear" w:color="auto" w:fill="auto"/>
          </w:tcPr>
          <w:p w14:paraId="766882A1" w14:textId="77777777" w:rsidR="000F1EA2" w:rsidRPr="00ED7195" w:rsidRDefault="000F1EA2" w:rsidP="0092368C">
            <w:pPr>
              <w:tabs>
                <w:tab w:val="left" w:pos="1276"/>
              </w:tabs>
              <w:jc w:val="center"/>
              <w:rPr>
                <w:sz w:val="22"/>
                <w:szCs w:val="22"/>
              </w:rPr>
            </w:pPr>
            <w:r w:rsidRPr="00ED7195">
              <w:rPr>
                <w:sz w:val="22"/>
                <w:szCs w:val="22"/>
                <w:lang w:val="kk-KZ"/>
              </w:rPr>
              <w:t>2</w:t>
            </w:r>
          </w:p>
        </w:tc>
        <w:tc>
          <w:tcPr>
            <w:tcW w:w="772" w:type="dxa"/>
            <w:shd w:val="clear" w:color="auto" w:fill="auto"/>
          </w:tcPr>
          <w:p w14:paraId="2268642C" w14:textId="519544C9" w:rsidR="000F1EA2" w:rsidRPr="00ED7195" w:rsidRDefault="00F539A3" w:rsidP="0092368C">
            <w:pPr>
              <w:tabs>
                <w:tab w:val="left" w:pos="1276"/>
              </w:tabs>
              <w:jc w:val="center"/>
              <w:rPr>
                <w:sz w:val="22"/>
                <w:szCs w:val="22"/>
              </w:rPr>
            </w:pPr>
            <w:r w:rsidRPr="00ED7195">
              <w:rPr>
                <w:sz w:val="22"/>
                <w:szCs w:val="22"/>
              </w:rPr>
              <w:t>4</w:t>
            </w:r>
          </w:p>
        </w:tc>
      </w:tr>
      <w:tr w:rsidR="00E1407B" w:rsidRPr="00ED7195" w14:paraId="34E5CFC1" w14:textId="77777777" w:rsidTr="00FA70FD">
        <w:tc>
          <w:tcPr>
            <w:tcW w:w="1133" w:type="dxa"/>
            <w:vMerge/>
            <w:shd w:val="clear" w:color="auto" w:fill="auto"/>
          </w:tcPr>
          <w:p w14:paraId="43E2D6DA" w14:textId="77777777" w:rsidR="00E1407B" w:rsidRPr="00ED7195" w:rsidRDefault="00E1407B" w:rsidP="0092368C">
            <w:pPr>
              <w:tabs>
                <w:tab w:val="left" w:pos="1276"/>
              </w:tabs>
              <w:jc w:val="center"/>
              <w:rPr>
                <w:sz w:val="22"/>
                <w:szCs w:val="22"/>
              </w:rPr>
            </w:pPr>
          </w:p>
        </w:tc>
        <w:tc>
          <w:tcPr>
            <w:tcW w:w="7744" w:type="dxa"/>
            <w:shd w:val="clear" w:color="auto" w:fill="auto"/>
          </w:tcPr>
          <w:p w14:paraId="7059303A" w14:textId="2FF34433" w:rsidR="00E1407B" w:rsidRPr="00ED7195" w:rsidRDefault="00E1407B" w:rsidP="00E1407B">
            <w:pPr>
              <w:tabs>
                <w:tab w:val="left" w:pos="1276"/>
              </w:tabs>
              <w:rPr>
                <w:b/>
                <w:bCs/>
                <w:sz w:val="22"/>
                <w:szCs w:val="22"/>
              </w:rPr>
            </w:pPr>
            <w:r w:rsidRPr="00ED7195">
              <w:rPr>
                <w:b/>
                <w:bCs/>
                <w:sz w:val="22"/>
                <w:szCs w:val="22"/>
                <w:lang w:val="kk-KZ"/>
              </w:rPr>
              <w:t xml:space="preserve">ЛС </w:t>
            </w:r>
            <w:r w:rsidRPr="00ED7195">
              <w:rPr>
                <w:b/>
                <w:bCs/>
                <w:sz w:val="22"/>
                <w:szCs w:val="22"/>
              </w:rPr>
              <w:t>3</w:t>
            </w:r>
            <w:r w:rsidR="003A165B" w:rsidRPr="00ED7195">
              <w:rPr>
                <w:b/>
                <w:bCs/>
                <w:sz w:val="22"/>
                <w:szCs w:val="22"/>
              </w:rPr>
              <w:t xml:space="preserve"> </w:t>
            </w:r>
            <w:r w:rsidR="003A165B" w:rsidRPr="00ED7195">
              <w:rPr>
                <w:bCs/>
                <w:sz w:val="22"/>
                <w:szCs w:val="22"/>
                <w:lang w:val="kk-KZ"/>
              </w:rPr>
              <w:t>Тапсырма №3 (тақырып әдістемелік нұсқалықта)</w:t>
            </w:r>
          </w:p>
        </w:tc>
        <w:tc>
          <w:tcPr>
            <w:tcW w:w="860" w:type="dxa"/>
            <w:shd w:val="clear" w:color="auto" w:fill="auto"/>
          </w:tcPr>
          <w:p w14:paraId="289C0267" w14:textId="17EF982C" w:rsidR="00E1407B" w:rsidRPr="00ED7195" w:rsidRDefault="000A73E2" w:rsidP="0092368C">
            <w:pPr>
              <w:tabs>
                <w:tab w:val="left" w:pos="1276"/>
              </w:tabs>
              <w:jc w:val="center"/>
              <w:rPr>
                <w:sz w:val="22"/>
                <w:szCs w:val="22"/>
              </w:rPr>
            </w:pPr>
            <w:r w:rsidRPr="00ED7195">
              <w:rPr>
                <w:sz w:val="22"/>
                <w:szCs w:val="22"/>
              </w:rPr>
              <w:t>2</w:t>
            </w:r>
          </w:p>
        </w:tc>
        <w:tc>
          <w:tcPr>
            <w:tcW w:w="772" w:type="dxa"/>
            <w:shd w:val="clear" w:color="auto" w:fill="auto"/>
          </w:tcPr>
          <w:p w14:paraId="04150176" w14:textId="57736BEE" w:rsidR="00E1407B" w:rsidRPr="00ED7195" w:rsidRDefault="00F539A3" w:rsidP="0092368C">
            <w:pPr>
              <w:tabs>
                <w:tab w:val="left" w:pos="1276"/>
              </w:tabs>
              <w:jc w:val="center"/>
              <w:rPr>
                <w:sz w:val="22"/>
                <w:szCs w:val="22"/>
                <w:lang w:val="kk-KZ"/>
              </w:rPr>
            </w:pPr>
            <w:r w:rsidRPr="00ED7195">
              <w:rPr>
                <w:sz w:val="22"/>
                <w:szCs w:val="22"/>
                <w:lang w:val="kk-KZ"/>
              </w:rPr>
              <w:t>5</w:t>
            </w:r>
          </w:p>
        </w:tc>
      </w:tr>
      <w:tr w:rsidR="00121715" w:rsidRPr="00ED7195" w14:paraId="735604AC" w14:textId="77777777" w:rsidTr="00FA70FD">
        <w:tc>
          <w:tcPr>
            <w:tcW w:w="1133" w:type="dxa"/>
            <w:vMerge/>
            <w:shd w:val="clear" w:color="auto" w:fill="auto"/>
          </w:tcPr>
          <w:p w14:paraId="019431F4" w14:textId="77777777" w:rsidR="000F1EA2" w:rsidRPr="00ED7195" w:rsidRDefault="000F1EA2" w:rsidP="0092368C">
            <w:pPr>
              <w:tabs>
                <w:tab w:val="left" w:pos="1276"/>
              </w:tabs>
              <w:jc w:val="center"/>
              <w:rPr>
                <w:b/>
                <w:sz w:val="22"/>
                <w:szCs w:val="22"/>
              </w:rPr>
            </w:pPr>
          </w:p>
        </w:tc>
        <w:tc>
          <w:tcPr>
            <w:tcW w:w="7744" w:type="dxa"/>
            <w:shd w:val="clear" w:color="auto" w:fill="auto"/>
          </w:tcPr>
          <w:p w14:paraId="2D4D1FA7" w14:textId="01BD2B49" w:rsidR="000F1EA2" w:rsidRPr="00ED7195" w:rsidRDefault="000F1EA2" w:rsidP="00205041">
            <w:pPr>
              <w:tabs>
                <w:tab w:val="left" w:pos="1276"/>
              </w:tabs>
              <w:rPr>
                <w:sz w:val="22"/>
                <w:szCs w:val="22"/>
                <w:lang w:val="kk-KZ"/>
              </w:rPr>
            </w:pPr>
            <w:r w:rsidRPr="00ED7195">
              <w:rPr>
                <w:b/>
                <w:sz w:val="22"/>
                <w:szCs w:val="22"/>
                <w:lang w:val="kk-KZ"/>
              </w:rPr>
              <w:t>БӨЗ</w:t>
            </w:r>
            <w:r w:rsidRPr="00ED7195">
              <w:rPr>
                <w:b/>
                <w:sz w:val="22"/>
                <w:szCs w:val="22"/>
              </w:rPr>
              <w:t xml:space="preserve"> 1.  </w:t>
            </w:r>
            <w:r w:rsidR="00450E1B" w:rsidRPr="00ED7195">
              <w:rPr>
                <w:bCs/>
                <w:sz w:val="22"/>
                <w:szCs w:val="22"/>
                <w:lang w:val="kk-KZ"/>
              </w:rPr>
              <w:t>ҚР Орталық мемлекеттік кинофотоқұжаттар мен дыбысжазбалар архивінің дамуы: проблемалары мен перспективалары.</w:t>
            </w:r>
            <w:r w:rsidR="00D96FBC">
              <w:rPr>
                <w:bCs/>
                <w:sz w:val="22"/>
                <w:szCs w:val="22"/>
                <w:lang w:val="kk-KZ"/>
              </w:rPr>
              <w:t xml:space="preserve"> Ғылыми жоба.</w:t>
            </w:r>
          </w:p>
        </w:tc>
        <w:tc>
          <w:tcPr>
            <w:tcW w:w="860" w:type="dxa"/>
            <w:shd w:val="clear" w:color="auto" w:fill="auto"/>
          </w:tcPr>
          <w:p w14:paraId="02C4247C" w14:textId="77777777" w:rsidR="000F1EA2" w:rsidRPr="00ED7195" w:rsidRDefault="000F1EA2" w:rsidP="0092368C">
            <w:pPr>
              <w:tabs>
                <w:tab w:val="left" w:pos="1276"/>
              </w:tabs>
              <w:jc w:val="center"/>
              <w:rPr>
                <w:sz w:val="22"/>
                <w:szCs w:val="22"/>
              </w:rPr>
            </w:pPr>
          </w:p>
        </w:tc>
        <w:tc>
          <w:tcPr>
            <w:tcW w:w="772" w:type="dxa"/>
            <w:shd w:val="clear" w:color="auto" w:fill="auto"/>
          </w:tcPr>
          <w:p w14:paraId="39B86DB8" w14:textId="4A62C1F1" w:rsidR="000F1EA2" w:rsidRPr="00ED7195" w:rsidRDefault="00F0182C" w:rsidP="0092368C">
            <w:pPr>
              <w:tabs>
                <w:tab w:val="left" w:pos="1276"/>
              </w:tabs>
              <w:jc w:val="center"/>
              <w:rPr>
                <w:sz w:val="22"/>
                <w:szCs w:val="22"/>
                <w:lang w:val="kk-KZ"/>
              </w:rPr>
            </w:pPr>
            <w:r w:rsidRPr="00ED7195">
              <w:rPr>
                <w:sz w:val="22"/>
                <w:szCs w:val="22"/>
                <w:lang w:val="kk-KZ"/>
              </w:rPr>
              <w:t>10</w:t>
            </w:r>
          </w:p>
        </w:tc>
      </w:tr>
      <w:tr w:rsidR="00F0182C" w:rsidRPr="00ED7195" w14:paraId="3D975F94" w14:textId="77777777" w:rsidTr="00FA70FD">
        <w:tc>
          <w:tcPr>
            <w:tcW w:w="1133" w:type="dxa"/>
            <w:vMerge w:val="restart"/>
            <w:shd w:val="clear" w:color="auto" w:fill="auto"/>
          </w:tcPr>
          <w:p w14:paraId="45FE24F5" w14:textId="77777777" w:rsidR="00F0182C" w:rsidRPr="00ED7195" w:rsidRDefault="00F0182C" w:rsidP="0092368C">
            <w:pPr>
              <w:tabs>
                <w:tab w:val="left" w:pos="1276"/>
              </w:tabs>
              <w:jc w:val="center"/>
              <w:rPr>
                <w:sz w:val="22"/>
                <w:szCs w:val="22"/>
              </w:rPr>
            </w:pPr>
            <w:r w:rsidRPr="00ED7195">
              <w:rPr>
                <w:sz w:val="22"/>
                <w:szCs w:val="22"/>
              </w:rPr>
              <w:t>4</w:t>
            </w:r>
          </w:p>
        </w:tc>
        <w:tc>
          <w:tcPr>
            <w:tcW w:w="7744" w:type="dxa"/>
            <w:shd w:val="clear" w:color="auto" w:fill="auto"/>
          </w:tcPr>
          <w:p w14:paraId="41DCA930" w14:textId="23F48FBA" w:rsidR="00F0182C" w:rsidRPr="00ED7195" w:rsidRDefault="00F0182C" w:rsidP="0092368C">
            <w:pPr>
              <w:tabs>
                <w:tab w:val="left" w:pos="1276"/>
              </w:tabs>
              <w:rPr>
                <w:b/>
                <w:sz w:val="22"/>
                <w:szCs w:val="22"/>
                <w:lang w:val="kk-KZ"/>
              </w:rPr>
            </w:pPr>
            <w:r w:rsidRPr="00ED7195">
              <w:rPr>
                <w:b/>
                <w:bCs/>
                <w:sz w:val="22"/>
                <w:szCs w:val="22"/>
                <w:lang w:val="kk-KZ" w:eastAsia="ar-SA"/>
              </w:rPr>
              <w:t>Д 4.</w:t>
            </w:r>
            <w:r w:rsidRPr="00ED7195">
              <w:rPr>
                <w:bCs/>
                <w:iCs/>
                <w:sz w:val="22"/>
                <w:szCs w:val="22"/>
                <w:lang w:val="kk-KZ"/>
              </w:rPr>
              <w:t xml:space="preserve"> </w:t>
            </w:r>
            <w:r w:rsidR="00B93933" w:rsidRPr="00ED7195">
              <w:rPr>
                <w:bCs/>
                <w:iCs/>
                <w:sz w:val="22"/>
                <w:szCs w:val="22"/>
                <w:lang w:val="kk-KZ"/>
              </w:rPr>
              <w:t xml:space="preserve"> </w:t>
            </w:r>
            <w:r w:rsidR="00976093" w:rsidRPr="00ED7195">
              <w:rPr>
                <w:sz w:val="22"/>
                <w:szCs w:val="22"/>
                <w:lang w:val="kk-KZ"/>
              </w:rPr>
              <w:t>Архивтерді аудиовизуалды құжаттармен толықтыру мәселесі</w:t>
            </w:r>
          </w:p>
        </w:tc>
        <w:tc>
          <w:tcPr>
            <w:tcW w:w="860" w:type="dxa"/>
            <w:shd w:val="clear" w:color="auto" w:fill="auto"/>
          </w:tcPr>
          <w:p w14:paraId="49537CA4" w14:textId="7EC67B7E" w:rsidR="00F0182C" w:rsidRPr="00ED7195" w:rsidRDefault="00770FD3" w:rsidP="0092368C">
            <w:pPr>
              <w:tabs>
                <w:tab w:val="left" w:pos="1276"/>
              </w:tabs>
              <w:jc w:val="center"/>
              <w:rPr>
                <w:sz w:val="22"/>
                <w:szCs w:val="22"/>
              </w:rPr>
            </w:pPr>
            <w:r w:rsidRPr="00ED7195">
              <w:rPr>
                <w:sz w:val="22"/>
                <w:szCs w:val="22"/>
              </w:rPr>
              <w:t>2</w:t>
            </w:r>
          </w:p>
        </w:tc>
        <w:tc>
          <w:tcPr>
            <w:tcW w:w="772" w:type="dxa"/>
            <w:shd w:val="clear" w:color="auto" w:fill="auto"/>
          </w:tcPr>
          <w:p w14:paraId="22E17021" w14:textId="77777777" w:rsidR="00F0182C" w:rsidRPr="00ED7195" w:rsidRDefault="00F0182C" w:rsidP="0092368C">
            <w:pPr>
              <w:tabs>
                <w:tab w:val="left" w:pos="1276"/>
              </w:tabs>
              <w:jc w:val="center"/>
              <w:rPr>
                <w:sz w:val="22"/>
                <w:szCs w:val="22"/>
                <w:lang w:val="kk-KZ"/>
              </w:rPr>
            </w:pPr>
            <w:r w:rsidRPr="00ED7195">
              <w:rPr>
                <w:sz w:val="22"/>
                <w:szCs w:val="22"/>
                <w:lang w:val="kk-KZ"/>
              </w:rPr>
              <w:t>1</w:t>
            </w:r>
          </w:p>
        </w:tc>
      </w:tr>
      <w:tr w:rsidR="00F0182C" w:rsidRPr="00ED7195" w14:paraId="0108C08C" w14:textId="77777777" w:rsidTr="00FA70FD">
        <w:tc>
          <w:tcPr>
            <w:tcW w:w="1133" w:type="dxa"/>
            <w:vMerge/>
            <w:shd w:val="clear" w:color="auto" w:fill="auto"/>
          </w:tcPr>
          <w:p w14:paraId="733A9671" w14:textId="77777777" w:rsidR="00F0182C" w:rsidRPr="00ED7195" w:rsidRDefault="00F0182C" w:rsidP="0092368C">
            <w:pPr>
              <w:tabs>
                <w:tab w:val="left" w:pos="1276"/>
              </w:tabs>
              <w:jc w:val="center"/>
              <w:rPr>
                <w:sz w:val="22"/>
                <w:szCs w:val="22"/>
              </w:rPr>
            </w:pPr>
          </w:p>
        </w:tc>
        <w:tc>
          <w:tcPr>
            <w:tcW w:w="7744" w:type="dxa"/>
            <w:shd w:val="clear" w:color="auto" w:fill="auto"/>
          </w:tcPr>
          <w:p w14:paraId="4D343AE1" w14:textId="77777777" w:rsidR="00976093" w:rsidRPr="00ED7195" w:rsidRDefault="00F0182C" w:rsidP="00976093">
            <w:pPr>
              <w:tabs>
                <w:tab w:val="left" w:pos="1276"/>
              </w:tabs>
              <w:rPr>
                <w:sz w:val="22"/>
                <w:szCs w:val="22"/>
                <w:lang w:val="kk-KZ"/>
              </w:rPr>
            </w:pPr>
            <w:r w:rsidRPr="00ED7195">
              <w:rPr>
                <w:b/>
                <w:sz w:val="22"/>
                <w:szCs w:val="22"/>
                <w:lang w:val="kk-KZ"/>
              </w:rPr>
              <w:t>ПС</w:t>
            </w:r>
            <w:r w:rsidRPr="00ED7195">
              <w:rPr>
                <w:b/>
                <w:sz w:val="22"/>
                <w:szCs w:val="22"/>
              </w:rPr>
              <w:t xml:space="preserve"> </w:t>
            </w:r>
            <w:r w:rsidR="00E1407B" w:rsidRPr="00ED7195">
              <w:rPr>
                <w:b/>
                <w:sz w:val="22"/>
                <w:szCs w:val="22"/>
              </w:rPr>
              <w:t>4</w:t>
            </w:r>
            <w:r w:rsidRPr="00ED7195">
              <w:rPr>
                <w:b/>
                <w:sz w:val="22"/>
                <w:szCs w:val="22"/>
              </w:rPr>
              <w:t>.</w:t>
            </w:r>
            <w:r w:rsidRPr="00ED7195">
              <w:rPr>
                <w:sz w:val="22"/>
                <w:szCs w:val="22"/>
              </w:rPr>
              <w:t xml:space="preserve"> </w:t>
            </w:r>
            <w:r w:rsidR="00976093" w:rsidRPr="00ED7195">
              <w:rPr>
                <w:sz w:val="22"/>
                <w:szCs w:val="22"/>
                <w:lang w:val="kk-KZ"/>
              </w:rPr>
              <w:t>Мемлекеттік архивтерді аудиовизуалды құжаттармен толықтыруда</w:t>
            </w:r>
            <w:r w:rsidR="00976093" w:rsidRPr="00ED7195">
              <w:rPr>
                <w:b/>
                <w:bCs/>
                <w:sz w:val="22"/>
                <w:szCs w:val="22"/>
                <w:lang w:val="kk-KZ"/>
              </w:rPr>
              <w:t xml:space="preserve"> </w:t>
            </w:r>
            <w:r w:rsidR="00976093" w:rsidRPr="00ED7195">
              <w:rPr>
                <w:sz w:val="22"/>
                <w:szCs w:val="22"/>
                <w:lang w:val="kk-KZ"/>
              </w:rPr>
              <w:t xml:space="preserve"> шетелдік тәжірибелерді ашып көрсету</w:t>
            </w:r>
          </w:p>
          <w:p w14:paraId="67C39E08" w14:textId="77777777" w:rsidR="00976093" w:rsidRPr="00ED7195" w:rsidRDefault="00976093" w:rsidP="00976093">
            <w:pPr>
              <w:tabs>
                <w:tab w:val="left" w:pos="1276"/>
              </w:tabs>
              <w:rPr>
                <w:sz w:val="22"/>
                <w:szCs w:val="22"/>
                <w:lang w:val="kk-KZ"/>
              </w:rPr>
            </w:pPr>
            <w:r w:rsidRPr="00ED7195">
              <w:rPr>
                <w:sz w:val="22"/>
                <w:szCs w:val="22"/>
                <w:lang w:val="kk-KZ"/>
              </w:rPr>
              <w:t>Еуропалық тәжірибе</w:t>
            </w:r>
          </w:p>
          <w:p w14:paraId="56928002" w14:textId="77777777" w:rsidR="00976093" w:rsidRPr="00ED7195" w:rsidRDefault="00976093" w:rsidP="00976093">
            <w:pPr>
              <w:tabs>
                <w:tab w:val="left" w:pos="1276"/>
              </w:tabs>
              <w:rPr>
                <w:sz w:val="22"/>
                <w:szCs w:val="22"/>
                <w:lang w:val="kk-KZ"/>
              </w:rPr>
            </w:pPr>
            <w:r w:rsidRPr="00ED7195">
              <w:rPr>
                <w:sz w:val="22"/>
                <w:szCs w:val="22"/>
                <w:lang w:val="kk-KZ"/>
              </w:rPr>
              <w:t>ТМД елдерінің тәжірибесі</w:t>
            </w:r>
          </w:p>
          <w:p w14:paraId="4D45A42B" w14:textId="77777777" w:rsidR="00976093" w:rsidRPr="00ED7195" w:rsidRDefault="00976093" w:rsidP="00976093">
            <w:pPr>
              <w:tabs>
                <w:tab w:val="left" w:pos="1276"/>
              </w:tabs>
              <w:rPr>
                <w:sz w:val="22"/>
                <w:szCs w:val="22"/>
                <w:lang w:val="kk-KZ"/>
              </w:rPr>
            </w:pPr>
            <w:r w:rsidRPr="00ED7195">
              <w:rPr>
                <w:sz w:val="22"/>
                <w:szCs w:val="22"/>
                <w:lang w:val="kk-KZ"/>
              </w:rPr>
              <w:t>Американдық тәжірибе</w:t>
            </w:r>
          </w:p>
          <w:p w14:paraId="29AA598C" w14:textId="03B7DE7D" w:rsidR="00F0182C" w:rsidRPr="00ED7195" w:rsidRDefault="00976093" w:rsidP="00976093">
            <w:pPr>
              <w:jc w:val="both"/>
              <w:rPr>
                <w:b/>
                <w:sz w:val="22"/>
                <w:szCs w:val="22"/>
              </w:rPr>
            </w:pPr>
            <w:r w:rsidRPr="00ED7195">
              <w:rPr>
                <w:sz w:val="22"/>
                <w:szCs w:val="22"/>
                <w:lang w:val="kk-KZ"/>
              </w:rPr>
              <w:t>Шығыс елдерінің тәжірибесі</w:t>
            </w:r>
          </w:p>
        </w:tc>
        <w:tc>
          <w:tcPr>
            <w:tcW w:w="860" w:type="dxa"/>
            <w:shd w:val="clear" w:color="auto" w:fill="auto"/>
          </w:tcPr>
          <w:p w14:paraId="073A2A4D" w14:textId="77777777" w:rsidR="00F0182C" w:rsidRPr="00ED7195" w:rsidRDefault="00F0182C" w:rsidP="0092368C">
            <w:pPr>
              <w:tabs>
                <w:tab w:val="left" w:pos="1276"/>
              </w:tabs>
              <w:jc w:val="center"/>
              <w:rPr>
                <w:sz w:val="22"/>
                <w:szCs w:val="22"/>
              </w:rPr>
            </w:pPr>
            <w:r w:rsidRPr="00ED7195">
              <w:rPr>
                <w:sz w:val="22"/>
                <w:szCs w:val="22"/>
                <w:lang w:val="kk-KZ"/>
              </w:rPr>
              <w:t>2</w:t>
            </w:r>
          </w:p>
        </w:tc>
        <w:tc>
          <w:tcPr>
            <w:tcW w:w="772" w:type="dxa"/>
            <w:shd w:val="clear" w:color="auto" w:fill="auto"/>
          </w:tcPr>
          <w:p w14:paraId="5D7588AA" w14:textId="656121F6" w:rsidR="00F0182C" w:rsidRPr="00ED7195" w:rsidRDefault="00F539A3" w:rsidP="0092368C">
            <w:pPr>
              <w:tabs>
                <w:tab w:val="left" w:pos="1276"/>
              </w:tabs>
              <w:jc w:val="center"/>
              <w:rPr>
                <w:sz w:val="22"/>
                <w:szCs w:val="22"/>
              </w:rPr>
            </w:pPr>
            <w:r w:rsidRPr="00ED7195">
              <w:rPr>
                <w:sz w:val="22"/>
                <w:szCs w:val="22"/>
              </w:rPr>
              <w:t>4</w:t>
            </w:r>
          </w:p>
        </w:tc>
      </w:tr>
      <w:tr w:rsidR="0099374E" w:rsidRPr="00ED7195" w14:paraId="051AEBAD" w14:textId="77777777" w:rsidTr="00FA70FD">
        <w:tc>
          <w:tcPr>
            <w:tcW w:w="1133" w:type="dxa"/>
            <w:vMerge/>
            <w:shd w:val="clear" w:color="auto" w:fill="auto"/>
          </w:tcPr>
          <w:p w14:paraId="6E904DDF" w14:textId="77777777" w:rsidR="0099374E" w:rsidRPr="00ED7195" w:rsidRDefault="0099374E" w:rsidP="0092368C">
            <w:pPr>
              <w:tabs>
                <w:tab w:val="left" w:pos="1276"/>
              </w:tabs>
              <w:jc w:val="center"/>
              <w:rPr>
                <w:sz w:val="22"/>
                <w:szCs w:val="22"/>
              </w:rPr>
            </w:pPr>
          </w:p>
        </w:tc>
        <w:tc>
          <w:tcPr>
            <w:tcW w:w="7744" w:type="dxa"/>
            <w:shd w:val="clear" w:color="auto" w:fill="auto"/>
          </w:tcPr>
          <w:p w14:paraId="310861AB" w14:textId="438AD6A6" w:rsidR="0099374E" w:rsidRPr="00ED7195" w:rsidRDefault="00976093" w:rsidP="00205041">
            <w:pPr>
              <w:jc w:val="both"/>
              <w:rPr>
                <w:b/>
                <w:sz w:val="22"/>
                <w:szCs w:val="22"/>
                <w:lang w:val="kk-KZ"/>
              </w:rPr>
            </w:pPr>
            <w:r w:rsidRPr="00ED7195">
              <w:rPr>
                <w:b/>
                <w:sz w:val="22"/>
                <w:szCs w:val="22"/>
                <w:lang w:val="kk-KZ"/>
              </w:rPr>
              <w:t>ЛС 4</w:t>
            </w:r>
            <w:r w:rsidR="00450E1B" w:rsidRPr="00ED7195">
              <w:rPr>
                <w:bCs/>
                <w:sz w:val="22"/>
                <w:szCs w:val="22"/>
                <w:lang w:val="kk-KZ"/>
              </w:rPr>
              <w:t xml:space="preserve"> Тапсырма №</w:t>
            </w:r>
            <w:r w:rsidR="00450E1B" w:rsidRPr="00ED7195">
              <w:rPr>
                <w:bCs/>
                <w:sz w:val="22"/>
                <w:szCs w:val="22"/>
              </w:rPr>
              <w:t>4</w:t>
            </w:r>
            <w:r w:rsidR="00450E1B" w:rsidRPr="00ED7195">
              <w:rPr>
                <w:bCs/>
                <w:sz w:val="22"/>
                <w:szCs w:val="22"/>
                <w:lang w:val="kk-KZ"/>
              </w:rPr>
              <w:t xml:space="preserve"> (тақырып әдістемелік нұсқалықта)</w:t>
            </w:r>
          </w:p>
        </w:tc>
        <w:tc>
          <w:tcPr>
            <w:tcW w:w="860" w:type="dxa"/>
            <w:shd w:val="clear" w:color="auto" w:fill="auto"/>
          </w:tcPr>
          <w:p w14:paraId="2997A820" w14:textId="5DAD8BED" w:rsidR="0099374E" w:rsidRPr="00ED7195" w:rsidRDefault="000A73E2" w:rsidP="0092368C">
            <w:pPr>
              <w:tabs>
                <w:tab w:val="left" w:pos="1276"/>
              </w:tabs>
              <w:jc w:val="center"/>
              <w:rPr>
                <w:sz w:val="22"/>
                <w:szCs w:val="22"/>
                <w:lang w:val="kk-KZ"/>
              </w:rPr>
            </w:pPr>
            <w:r w:rsidRPr="00ED7195">
              <w:rPr>
                <w:sz w:val="22"/>
                <w:szCs w:val="22"/>
                <w:lang w:val="kk-KZ"/>
              </w:rPr>
              <w:t>2</w:t>
            </w:r>
          </w:p>
        </w:tc>
        <w:tc>
          <w:tcPr>
            <w:tcW w:w="772" w:type="dxa"/>
            <w:shd w:val="clear" w:color="auto" w:fill="auto"/>
          </w:tcPr>
          <w:p w14:paraId="3A19A6A5" w14:textId="4BAED543" w:rsidR="0099374E" w:rsidRPr="00ED7195" w:rsidRDefault="00F539A3" w:rsidP="0092368C">
            <w:pPr>
              <w:tabs>
                <w:tab w:val="left" w:pos="1276"/>
              </w:tabs>
              <w:jc w:val="center"/>
              <w:rPr>
                <w:sz w:val="22"/>
                <w:szCs w:val="22"/>
                <w:lang w:val="kk-KZ"/>
              </w:rPr>
            </w:pPr>
            <w:r w:rsidRPr="00ED7195">
              <w:rPr>
                <w:sz w:val="22"/>
                <w:szCs w:val="22"/>
                <w:lang w:val="kk-KZ"/>
              </w:rPr>
              <w:t>5</w:t>
            </w:r>
          </w:p>
        </w:tc>
      </w:tr>
      <w:tr w:rsidR="00F0182C" w:rsidRPr="00ED7195" w14:paraId="43AB9495" w14:textId="77777777" w:rsidTr="00FA70FD">
        <w:tc>
          <w:tcPr>
            <w:tcW w:w="1133" w:type="dxa"/>
            <w:vMerge/>
            <w:shd w:val="clear" w:color="auto" w:fill="auto"/>
          </w:tcPr>
          <w:p w14:paraId="59F8673B" w14:textId="77777777" w:rsidR="00F0182C" w:rsidRPr="00ED7195" w:rsidRDefault="00F0182C" w:rsidP="0092368C">
            <w:pPr>
              <w:tabs>
                <w:tab w:val="left" w:pos="1276"/>
              </w:tabs>
              <w:jc w:val="center"/>
              <w:rPr>
                <w:sz w:val="22"/>
                <w:szCs w:val="22"/>
              </w:rPr>
            </w:pPr>
          </w:p>
        </w:tc>
        <w:tc>
          <w:tcPr>
            <w:tcW w:w="7744" w:type="dxa"/>
            <w:shd w:val="clear" w:color="auto" w:fill="auto"/>
          </w:tcPr>
          <w:p w14:paraId="299D324E" w14:textId="286FE455" w:rsidR="00F0182C" w:rsidRPr="00ED7195" w:rsidRDefault="00F0182C" w:rsidP="00205041">
            <w:pPr>
              <w:jc w:val="both"/>
              <w:rPr>
                <w:b/>
                <w:sz w:val="22"/>
                <w:szCs w:val="22"/>
                <w:lang w:val="kk-KZ"/>
              </w:rPr>
            </w:pPr>
            <w:r w:rsidRPr="00ED7195">
              <w:rPr>
                <w:b/>
                <w:sz w:val="22"/>
                <w:szCs w:val="22"/>
                <w:lang w:val="kk-KZ"/>
              </w:rPr>
              <w:t>ОБӨЖ</w:t>
            </w:r>
            <w:r w:rsidRPr="00ED7195">
              <w:rPr>
                <w:b/>
                <w:sz w:val="22"/>
                <w:szCs w:val="22"/>
              </w:rPr>
              <w:t xml:space="preserve"> 2. </w:t>
            </w:r>
            <w:r w:rsidRPr="00ED7195">
              <w:rPr>
                <w:b/>
                <w:sz w:val="22"/>
                <w:szCs w:val="22"/>
                <w:lang w:val="kk-KZ"/>
              </w:rPr>
              <w:t>БӨЗ 2</w:t>
            </w:r>
            <w:r w:rsidRPr="00ED7195">
              <w:rPr>
                <w:b/>
                <w:bCs/>
                <w:sz w:val="22"/>
                <w:szCs w:val="22"/>
                <w:lang w:val="kk-KZ"/>
              </w:rPr>
              <w:t xml:space="preserve"> </w:t>
            </w:r>
            <w:r w:rsidRPr="00ED7195">
              <w:rPr>
                <w:sz w:val="22"/>
                <w:szCs w:val="22"/>
                <w:lang w:val="kk-KZ"/>
              </w:rPr>
              <w:t>орындау бойынша кеңестер</w:t>
            </w:r>
          </w:p>
        </w:tc>
        <w:tc>
          <w:tcPr>
            <w:tcW w:w="860" w:type="dxa"/>
            <w:shd w:val="clear" w:color="auto" w:fill="auto"/>
          </w:tcPr>
          <w:p w14:paraId="0E9F9515" w14:textId="77777777" w:rsidR="00F0182C" w:rsidRPr="00ED7195" w:rsidRDefault="00F0182C" w:rsidP="0092368C">
            <w:pPr>
              <w:tabs>
                <w:tab w:val="left" w:pos="1276"/>
              </w:tabs>
              <w:jc w:val="center"/>
              <w:rPr>
                <w:sz w:val="22"/>
                <w:szCs w:val="22"/>
                <w:lang w:val="kk-KZ"/>
              </w:rPr>
            </w:pPr>
          </w:p>
        </w:tc>
        <w:tc>
          <w:tcPr>
            <w:tcW w:w="772" w:type="dxa"/>
            <w:shd w:val="clear" w:color="auto" w:fill="auto"/>
          </w:tcPr>
          <w:p w14:paraId="1B2709B1" w14:textId="77777777" w:rsidR="00F0182C" w:rsidRPr="00ED7195" w:rsidRDefault="00F0182C" w:rsidP="0092368C">
            <w:pPr>
              <w:tabs>
                <w:tab w:val="left" w:pos="1276"/>
              </w:tabs>
              <w:jc w:val="center"/>
              <w:rPr>
                <w:sz w:val="22"/>
                <w:szCs w:val="22"/>
                <w:lang w:val="kk-KZ"/>
              </w:rPr>
            </w:pPr>
          </w:p>
        </w:tc>
      </w:tr>
      <w:tr w:rsidR="00F0182C" w:rsidRPr="00ED7195" w14:paraId="29A9669E" w14:textId="77777777" w:rsidTr="00FA70FD">
        <w:tc>
          <w:tcPr>
            <w:tcW w:w="1133" w:type="dxa"/>
            <w:vMerge w:val="restart"/>
            <w:shd w:val="clear" w:color="auto" w:fill="auto"/>
          </w:tcPr>
          <w:p w14:paraId="47CF65B8" w14:textId="77777777" w:rsidR="00F0182C" w:rsidRPr="00ED7195" w:rsidRDefault="00F0182C" w:rsidP="0092368C">
            <w:pPr>
              <w:tabs>
                <w:tab w:val="left" w:pos="1276"/>
              </w:tabs>
              <w:jc w:val="center"/>
              <w:rPr>
                <w:sz w:val="22"/>
                <w:szCs w:val="22"/>
              </w:rPr>
            </w:pPr>
            <w:r w:rsidRPr="00ED7195">
              <w:rPr>
                <w:sz w:val="22"/>
                <w:szCs w:val="22"/>
              </w:rPr>
              <w:t>5</w:t>
            </w:r>
          </w:p>
        </w:tc>
        <w:tc>
          <w:tcPr>
            <w:tcW w:w="7744" w:type="dxa"/>
            <w:shd w:val="clear" w:color="auto" w:fill="auto"/>
          </w:tcPr>
          <w:p w14:paraId="7A7E19C9" w14:textId="3DAAC34C" w:rsidR="00F0182C" w:rsidRPr="00ED7195" w:rsidRDefault="00F0182C" w:rsidP="00AE6FD9">
            <w:pPr>
              <w:tabs>
                <w:tab w:val="left" w:pos="1276"/>
              </w:tabs>
              <w:rPr>
                <w:b/>
                <w:sz w:val="22"/>
                <w:szCs w:val="22"/>
                <w:lang w:val="kk-KZ"/>
              </w:rPr>
            </w:pPr>
            <w:r w:rsidRPr="00ED7195">
              <w:rPr>
                <w:b/>
                <w:bCs/>
                <w:sz w:val="22"/>
                <w:szCs w:val="22"/>
                <w:lang w:val="kk-KZ" w:eastAsia="ar-SA"/>
              </w:rPr>
              <w:t>Д 5.</w:t>
            </w:r>
            <w:r w:rsidRPr="00ED7195">
              <w:rPr>
                <w:sz w:val="22"/>
                <w:szCs w:val="22"/>
                <w:lang w:val="kk-KZ"/>
              </w:rPr>
              <w:t xml:space="preserve"> </w:t>
            </w:r>
            <w:r w:rsidR="00976093" w:rsidRPr="00ED7195">
              <w:rPr>
                <w:bCs/>
                <w:iCs/>
                <w:sz w:val="22"/>
                <w:szCs w:val="22"/>
                <w:lang w:val="kk-KZ"/>
              </w:rPr>
              <w:t>Аудиовизуалды құжаттарды сараптаудың методологиялық аспектісі</w:t>
            </w:r>
          </w:p>
        </w:tc>
        <w:tc>
          <w:tcPr>
            <w:tcW w:w="860" w:type="dxa"/>
            <w:shd w:val="clear" w:color="auto" w:fill="auto"/>
          </w:tcPr>
          <w:p w14:paraId="52B0266F" w14:textId="0903764C" w:rsidR="00F0182C" w:rsidRPr="00ED7195" w:rsidRDefault="00770FD3" w:rsidP="0092368C">
            <w:pPr>
              <w:tabs>
                <w:tab w:val="left" w:pos="1276"/>
              </w:tabs>
              <w:jc w:val="center"/>
              <w:rPr>
                <w:sz w:val="22"/>
                <w:szCs w:val="22"/>
              </w:rPr>
            </w:pPr>
            <w:r w:rsidRPr="00ED7195">
              <w:rPr>
                <w:sz w:val="22"/>
                <w:szCs w:val="22"/>
              </w:rPr>
              <w:t>2</w:t>
            </w:r>
          </w:p>
        </w:tc>
        <w:tc>
          <w:tcPr>
            <w:tcW w:w="772" w:type="dxa"/>
            <w:shd w:val="clear" w:color="auto" w:fill="auto"/>
          </w:tcPr>
          <w:p w14:paraId="4ABF5840" w14:textId="77777777" w:rsidR="00F0182C" w:rsidRPr="00ED7195" w:rsidRDefault="00F0182C" w:rsidP="0092368C">
            <w:pPr>
              <w:tabs>
                <w:tab w:val="left" w:pos="1276"/>
              </w:tabs>
              <w:jc w:val="center"/>
              <w:rPr>
                <w:sz w:val="22"/>
                <w:szCs w:val="22"/>
                <w:lang w:val="kk-KZ"/>
              </w:rPr>
            </w:pPr>
            <w:r w:rsidRPr="00ED7195">
              <w:rPr>
                <w:sz w:val="22"/>
                <w:szCs w:val="22"/>
                <w:lang w:val="kk-KZ"/>
              </w:rPr>
              <w:t>1</w:t>
            </w:r>
          </w:p>
        </w:tc>
      </w:tr>
      <w:tr w:rsidR="00F0182C" w:rsidRPr="00ED7195" w14:paraId="47D28363" w14:textId="77777777" w:rsidTr="00FA70FD">
        <w:tc>
          <w:tcPr>
            <w:tcW w:w="1133" w:type="dxa"/>
            <w:vMerge/>
            <w:shd w:val="clear" w:color="auto" w:fill="auto"/>
          </w:tcPr>
          <w:p w14:paraId="62D28D4B" w14:textId="77777777" w:rsidR="00F0182C" w:rsidRPr="00ED7195" w:rsidRDefault="00F0182C" w:rsidP="0092368C">
            <w:pPr>
              <w:tabs>
                <w:tab w:val="left" w:pos="1276"/>
              </w:tabs>
              <w:jc w:val="center"/>
              <w:rPr>
                <w:sz w:val="22"/>
                <w:szCs w:val="22"/>
              </w:rPr>
            </w:pPr>
          </w:p>
        </w:tc>
        <w:tc>
          <w:tcPr>
            <w:tcW w:w="7744" w:type="dxa"/>
            <w:shd w:val="clear" w:color="auto" w:fill="auto"/>
          </w:tcPr>
          <w:p w14:paraId="36889751" w14:textId="77777777" w:rsidR="00F0182C" w:rsidRPr="00ED7195" w:rsidRDefault="00F0182C" w:rsidP="00205041">
            <w:pPr>
              <w:tabs>
                <w:tab w:val="left" w:pos="1276"/>
              </w:tabs>
              <w:rPr>
                <w:sz w:val="22"/>
                <w:szCs w:val="22"/>
                <w:lang w:val="kk-KZ"/>
              </w:rPr>
            </w:pPr>
            <w:r w:rsidRPr="00ED7195">
              <w:rPr>
                <w:b/>
                <w:bCs/>
                <w:sz w:val="22"/>
                <w:szCs w:val="22"/>
                <w:lang w:val="kk-KZ"/>
              </w:rPr>
              <w:t xml:space="preserve">ПС </w:t>
            </w:r>
            <w:r w:rsidRPr="00ED7195">
              <w:rPr>
                <w:b/>
                <w:bCs/>
                <w:sz w:val="22"/>
                <w:szCs w:val="22"/>
                <w:lang w:val="ru-KZ"/>
              </w:rPr>
              <w:t>5</w:t>
            </w:r>
            <w:r w:rsidRPr="00ED7195">
              <w:rPr>
                <w:b/>
                <w:bCs/>
                <w:sz w:val="22"/>
                <w:szCs w:val="22"/>
                <w:lang w:val="kk-KZ"/>
              </w:rPr>
              <w:t xml:space="preserve">. </w:t>
            </w:r>
            <w:r w:rsidR="00976093" w:rsidRPr="00ED7195">
              <w:rPr>
                <w:sz w:val="22"/>
                <w:szCs w:val="22"/>
                <w:lang w:val="kk-KZ"/>
              </w:rPr>
              <w:t>Аудиовизуалды құжаттарды іріктеудің ерекшеліктерін ашып көрсету</w:t>
            </w:r>
          </w:p>
          <w:p w14:paraId="4283648A" w14:textId="3316F9CF" w:rsidR="00976093" w:rsidRPr="00ED7195" w:rsidRDefault="00976093" w:rsidP="00205041">
            <w:pPr>
              <w:tabs>
                <w:tab w:val="left" w:pos="1276"/>
              </w:tabs>
              <w:rPr>
                <w:bCs/>
                <w:sz w:val="22"/>
                <w:szCs w:val="22"/>
                <w:lang w:val="kk-KZ"/>
              </w:rPr>
            </w:pPr>
            <w:r w:rsidRPr="00ED7195">
              <w:rPr>
                <w:bCs/>
                <w:sz w:val="22"/>
                <w:szCs w:val="22"/>
                <w:lang w:val="kk-KZ"/>
              </w:rPr>
              <w:t>Аудиовизуалды құжаттарды іріктеу әдістері сипаттау.</w:t>
            </w:r>
          </w:p>
        </w:tc>
        <w:tc>
          <w:tcPr>
            <w:tcW w:w="860" w:type="dxa"/>
            <w:shd w:val="clear" w:color="auto" w:fill="auto"/>
          </w:tcPr>
          <w:p w14:paraId="45B4EA5C" w14:textId="77777777" w:rsidR="00F0182C" w:rsidRPr="00ED7195" w:rsidRDefault="00F0182C" w:rsidP="0092368C">
            <w:pPr>
              <w:tabs>
                <w:tab w:val="left" w:pos="1276"/>
              </w:tabs>
              <w:jc w:val="center"/>
              <w:rPr>
                <w:sz w:val="22"/>
                <w:szCs w:val="22"/>
              </w:rPr>
            </w:pPr>
            <w:r w:rsidRPr="00ED7195">
              <w:rPr>
                <w:sz w:val="22"/>
                <w:szCs w:val="22"/>
                <w:lang w:val="kk-KZ"/>
              </w:rPr>
              <w:t>2</w:t>
            </w:r>
          </w:p>
        </w:tc>
        <w:tc>
          <w:tcPr>
            <w:tcW w:w="772" w:type="dxa"/>
            <w:shd w:val="clear" w:color="auto" w:fill="auto"/>
          </w:tcPr>
          <w:p w14:paraId="488F984C" w14:textId="45F322A7" w:rsidR="00F0182C" w:rsidRPr="00ED7195" w:rsidRDefault="00F539A3" w:rsidP="0092368C">
            <w:pPr>
              <w:tabs>
                <w:tab w:val="left" w:pos="1276"/>
              </w:tabs>
              <w:jc w:val="center"/>
              <w:rPr>
                <w:sz w:val="22"/>
                <w:szCs w:val="22"/>
              </w:rPr>
            </w:pPr>
            <w:r w:rsidRPr="00ED7195">
              <w:rPr>
                <w:sz w:val="22"/>
                <w:szCs w:val="22"/>
              </w:rPr>
              <w:t>4</w:t>
            </w:r>
          </w:p>
        </w:tc>
      </w:tr>
      <w:tr w:rsidR="000A73E2" w:rsidRPr="00ED7195" w14:paraId="2C3108DD" w14:textId="77777777" w:rsidTr="00FA70FD">
        <w:tc>
          <w:tcPr>
            <w:tcW w:w="1133" w:type="dxa"/>
            <w:vMerge/>
            <w:shd w:val="clear" w:color="auto" w:fill="auto"/>
          </w:tcPr>
          <w:p w14:paraId="31767712" w14:textId="77777777" w:rsidR="000A73E2" w:rsidRPr="00ED7195" w:rsidRDefault="000A73E2" w:rsidP="0092368C">
            <w:pPr>
              <w:tabs>
                <w:tab w:val="left" w:pos="1276"/>
              </w:tabs>
              <w:jc w:val="center"/>
              <w:rPr>
                <w:sz w:val="22"/>
                <w:szCs w:val="22"/>
              </w:rPr>
            </w:pPr>
          </w:p>
        </w:tc>
        <w:tc>
          <w:tcPr>
            <w:tcW w:w="7744" w:type="dxa"/>
            <w:shd w:val="clear" w:color="auto" w:fill="auto"/>
          </w:tcPr>
          <w:p w14:paraId="28C2BBB1" w14:textId="6AB38FB6" w:rsidR="000A73E2" w:rsidRPr="00ED7195" w:rsidRDefault="000A73E2" w:rsidP="00205041">
            <w:pPr>
              <w:tabs>
                <w:tab w:val="left" w:pos="1276"/>
              </w:tabs>
              <w:rPr>
                <w:b/>
                <w:bCs/>
                <w:sz w:val="22"/>
                <w:szCs w:val="22"/>
                <w:lang w:val="kk-KZ"/>
              </w:rPr>
            </w:pPr>
            <w:r w:rsidRPr="00ED7195">
              <w:rPr>
                <w:b/>
                <w:bCs/>
                <w:sz w:val="22"/>
                <w:szCs w:val="22"/>
                <w:lang w:val="kk-KZ"/>
              </w:rPr>
              <w:t>ЛС 5.</w:t>
            </w:r>
            <w:r w:rsidR="00450E1B" w:rsidRPr="00ED7195">
              <w:rPr>
                <w:bCs/>
                <w:sz w:val="22"/>
                <w:szCs w:val="22"/>
                <w:lang w:val="kk-KZ"/>
              </w:rPr>
              <w:t xml:space="preserve"> Тапсырма №5 (тақырып әдістемелік нұсқалықта)</w:t>
            </w:r>
          </w:p>
        </w:tc>
        <w:tc>
          <w:tcPr>
            <w:tcW w:w="860" w:type="dxa"/>
            <w:shd w:val="clear" w:color="auto" w:fill="auto"/>
          </w:tcPr>
          <w:p w14:paraId="51A73A16" w14:textId="702DDE53" w:rsidR="000A73E2" w:rsidRPr="00ED7195" w:rsidRDefault="000A73E2" w:rsidP="0092368C">
            <w:pPr>
              <w:tabs>
                <w:tab w:val="left" w:pos="1276"/>
              </w:tabs>
              <w:jc w:val="center"/>
              <w:rPr>
                <w:sz w:val="22"/>
                <w:szCs w:val="22"/>
                <w:lang w:val="kk-KZ"/>
              </w:rPr>
            </w:pPr>
            <w:r w:rsidRPr="00ED7195">
              <w:rPr>
                <w:sz w:val="22"/>
                <w:szCs w:val="22"/>
                <w:lang w:val="kk-KZ"/>
              </w:rPr>
              <w:t>2</w:t>
            </w:r>
          </w:p>
        </w:tc>
        <w:tc>
          <w:tcPr>
            <w:tcW w:w="772" w:type="dxa"/>
            <w:shd w:val="clear" w:color="auto" w:fill="auto"/>
          </w:tcPr>
          <w:p w14:paraId="176C2E18" w14:textId="63E57F15" w:rsidR="000A73E2" w:rsidRPr="00ED7195" w:rsidRDefault="00F539A3" w:rsidP="0092368C">
            <w:pPr>
              <w:tabs>
                <w:tab w:val="left" w:pos="1276"/>
              </w:tabs>
              <w:jc w:val="center"/>
              <w:rPr>
                <w:sz w:val="22"/>
                <w:szCs w:val="22"/>
                <w:lang w:val="kk-KZ"/>
              </w:rPr>
            </w:pPr>
            <w:r w:rsidRPr="00ED7195">
              <w:rPr>
                <w:sz w:val="22"/>
                <w:szCs w:val="22"/>
                <w:lang w:val="kk-KZ"/>
              </w:rPr>
              <w:t>5</w:t>
            </w:r>
          </w:p>
        </w:tc>
      </w:tr>
      <w:tr w:rsidR="00F0182C" w:rsidRPr="00ED7195" w14:paraId="0EE5035D" w14:textId="77777777" w:rsidTr="00FA70FD">
        <w:tc>
          <w:tcPr>
            <w:tcW w:w="1133" w:type="dxa"/>
            <w:vMerge/>
            <w:shd w:val="clear" w:color="auto" w:fill="auto"/>
          </w:tcPr>
          <w:p w14:paraId="11EF5CF6" w14:textId="77777777" w:rsidR="00F0182C" w:rsidRPr="00ED7195" w:rsidRDefault="00F0182C" w:rsidP="0092368C">
            <w:pPr>
              <w:tabs>
                <w:tab w:val="left" w:pos="1276"/>
              </w:tabs>
              <w:jc w:val="center"/>
              <w:rPr>
                <w:sz w:val="22"/>
                <w:szCs w:val="22"/>
              </w:rPr>
            </w:pPr>
          </w:p>
        </w:tc>
        <w:tc>
          <w:tcPr>
            <w:tcW w:w="7744" w:type="dxa"/>
            <w:shd w:val="clear" w:color="auto" w:fill="auto"/>
          </w:tcPr>
          <w:p w14:paraId="26CE0B75" w14:textId="4D7E70F3" w:rsidR="00F0182C" w:rsidRPr="00ED7195" w:rsidRDefault="00F0182C" w:rsidP="00205041">
            <w:pPr>
              <w:tabs>
                <w:tab w:val="left" w:pos="1276"/>
              </w:tabs>
              <w:rPr>
                <w:b/>
                <w:sz w:val="22"/>
                <w:szCs w:val="22"/>
                <w:lang w:val="kk-KZ"/>
              </w:rPr>
            </w:pPr>
            <w:r w:rsidRPr="00ED7195">
              <w:rPr>
                <w:b/>
                <w:sz w:val="22"/>
                <w:szCs w:val="22"/>
                <w:lang w:val="kk-KZ"/>
              </w:rPr>
              <w:t>БӨЗ</w:t>
            </w:r>
            <w:r w:rsidRPr="00ED7195">
              <w:rPr>
                <w:b/>
                <w:sz w:val="22"/>
                <w:szCs w:val="22"/>
              </w:rPr>
              <w:t xml:space="preserve"> 2 </w:t>
            </w:r>
            <w:bookmarkStart w:id="2" w:name="_Hlk188096904"/>
            <w:proofErr w:type="spellStart"/>
            <w:r w:rsidR="000A73E2" w:rsidRPr="00ED7195">
              <w:rPr>
                <w:bCs/>
                <w:sz w:val="22"/>
                <w:szCs w:val="22"/>
              </w:rPr>
              <w:t>Аудиовизуалды</w:t>
            </w:r>
            <w:proofErr w:type="spellEnd"/>
            <w:r w:rsidR="000A73E2" w:rsidRPr="00ED7195">
              <w:rPr>
                <w:bCs/>
                <w:sz w:val="22"/>
                <w:szCs w:val="22"/>
              </w:rPr>
              <w:t xml:space="preserve"> </w:t>
            </w:r>
            <w:r w:rsidR="000A73E2" w:rsidRPr="00ED7195">
              <w:rPr>
                <w:bCs/>
                <w:sz w:val="22"/>
                <w:szCs w:val="22"/>
                <w:lang w:val="kk-KZ"/>
              </w:rPr>
              <w:t>құжаттарға байланысты отандық зерттеушілердің еңбектерін талдау. Ғылыми жоба</w:t>
            </w:r>
            <w:bookmarkEnd w:id="2"/>
          </w:p>
        </w:tc>
        <w:tc>
          <w:tcPr>
            <w:tcW w:w="860" w:type="dxa"/>
            <w:shd w:val="clear" w:color="auto" w:fill="auto"/>
          </w:tcPr>
          <w:p w14:paraId="499A42EC" w14:textId="77777777" w:rsidR="00F0182C" w:rsidRPr="00ED7195" w:rsidRDefault="00F0182C" w:rsidP="0092368C">
            <w:pPr>
              <w:tabs>
                <w:tab w:val="left" w:pos="1276"/>
              </w:tabs>
              <w:jc w:val="center"/>
              <w:rPr>
                <w:sz w:val="22"/>
                <w:szCs w:val="22"/>
                <w:lang w:val="kk-KZ"/>
              </w:rPr>
            </w:pPr>
          </w:p>
        </w:tc>
        <w:tc>
          <w:tcPr>
            <w:tcW w:w="772" w:type="dxa"/>
            <w:shd w:val="clear" w:color="auto" w:fill="auto"/>
          </w:tcPr>
          <w:p w14:paraId="3E063326" w14:textId="3FA1DF52" w:rsidR="00F0182C" w:rsidRPr="00ED7195" w:rsidRDefault="00F0182C" w:rsidP="0092368C">
            <w:pPr>
              <w:tabs>
                <w:tab w:val="left" w:pos="1276"/>
              </w:tabs>
              <w:jc w:val="center"/>
              <w:rPr>
                <w:sz w:val="22"/>
                <w:szCs w:val="22"/>
                <w:lang w:val="kk-KZ"/>
              </w:rPr>
            </w:pPr>
            <w:r w:rsidRPr="00ED7195">
              <w:rPr>
                <w:sz w:val="22"/>
                <w:szCs w:val="22"/>
                <w:lang w:val="kk-KZ"/>
              </w:rPr>
              <w:t>1</w:t>
            </w:r>
            <w:r w:rsidR="00FB0A55" w:rsidRPr="00ED7195">
              <w:rPr>
                <w:sz w:val="22"/>
                <w:szCs w:val="22"/>
                <w:lang w:val="kk-KZ"/>
              </w:rPr>
              <w:t>0</w:t>
            </w:r>
          </w:p>
        </w:tc>
      </w:tr>
      <w:tr w:rsidR="00121715" w:rsidRPr="00ED7195" w14:paraId="64F9A7D9" w14:textId="77777777" w:rsidTr="00FA70FD">
        <w:tc>
          <w:tcPr>
            <w:tcW w:w="1133" w:type="dxa"/>
            <w:vMerge w:val="restart"/>
            <w:shd w:val="clear" w:color="auto" w:fill="auto"/>
          </w:tcPr>
          <w:p w14:paraId="4046A4A3" w14:textId="77777777" w:rsidR="000F1EA2" w:rsidRPr="00ED7195" w:rsidRDefault="000F1EA2" w:rsidP="0092368C">
            <w:pPr>
              <w:tabs>
                <w:tab w:val="left" w:pos="1276"/>
              </w:tabs>
              <w:jc w:val="center"/>
              <w:rPr>
                <w:sz w:val="22"/>
                <w:szCs w:val="22"/>
              </w:rPr>
            </w:pPr>
            <w:r w:rsidRPr="00ED7195">
              <w:rPr>
                <w:sz w:val="22"/>
                <w:szCs w:val="22"/>
              </w:rPr>
              <w:t>6</w:t>
            </w:r>
          </w:p>
        </w:tc>
        <w:tc>
          <w:tcPr>
            <w:tcW w:w="7744" w:type="dxa"/>
            <w:shd w:val="clear" w:color="auto" w:fill="auto"/>
          </w:tcPr>
          <w:p w14:paraId="7126D116" w14:textId="22A81D39" w:rsidR="000F1EA2" w:rsidRPr="00ED7195" w:rsidRDefault="000F1EA2" w:rsidP="00205041">
            <w:pPr>
              <w:tabs>
                <w:tab w:val="left" w:pos="1276"/>
              </w:tabs>
              <w:rPr>
                <w:b/>
                <w:sz w:val="22"/>
                <w:szCs w:val="22"/>
                <w:lang w:val="kk-KZ"/>
              </w:rPr>
            </w:pPr>
            <w:r w:rsidRPr="00ED7195">
              <w:rPr>
                <w:b/>
                <w:bCs/>
                <w:sz w:val="22"/>
                <w:szCs w:val="22"/>
                <w:lang w:val="kk-KZ" w:eastAsia="ar-SA"/>
              </w:rPr>
              <w:t xml:space="preserve">Д 6. </w:t>
            </w:r>
            <w:r w:rsidR="00F0277C" w:rsidRPr="00ED7195">
              <w:rPr>
                <w:b/>
                <w:bCs/>
                <w:sz w:val="22"/>
                <w:szCs w:val="22"/>
                <w:lang w:val="kk-KZ" w:eastAsia="ar-SA"/>
              </w:rPr>
              <w:t xml:space="preserve"> </w:t>
            </w:r>
            <w:r w:rsidR="00976093" w:rsidRPr="00ED7195">
              <w:rPr>
                <w:bCs/>
                <w:iCs/>
                <w:sz w:val="22"/>
                <w:szCs w:val="22"/>
                <w:lang w:val="kk-KZ"/>
              </w:rPr>
              <w:t>Аудиовизуалды құжаттарды сақтауды ұйымдастыру.</w:t>
            </w:r>
          </w:p>
        </w:tc>
        <w:tc>
          <w:tcPr>
            <w:tcW w:w="860" w:type="dxa"/>
            <w:shd w:val="clear" w:color="auto" w:fill="auto"/>
          </w:tcPr>
          <w:p w14:paraId="79302AF4" w14:textId="32FEB3EE" w:rsidR="000F1EA2" w:rsidRPr="00ED7195" w:rsidRDefault="00770FD3" w:rsidP="0092368C">
            <w:pPr>
              <w:tabs>
                <w:tab w:val="left" w:pos="1276"/>
              </w:tabs>
              <w:jc w:val="center"/>
              <w:rPr>
                <w:sz w:val="22"/>
                <w:szCs w:val="22"/>
              </w:rPr>
            </w:pPr>
            <w:r w:rsidRPr="00ED7195">
              <w:rPr>
                <w:sz w:val="22"/>
                <w:szCs w:val="22"/>
              </w:rPr>
              <w:t>2</w:t>
            </w:r>
          </w:p>
        </w:tc>
        <w:tc>
          <w:tcPr>
            <w:tcW w:w="772" w:type="dxa"/>
            <w:shd w:val="clear" w:color="auto" w:fill="auto"/>
          </w:tcPr>
          <w:p w14:paraId="47ECDD7C" w14:textId="77777777" w:rsidR="000F1EA2" w:rsidRPr="00ED7195" w:rsidRDefault="000F1EA2" w:rsidP="0092368C">
            <w:pPr>
              <w:tabs>
                <w:tab w:val="left" w:pos="1276"/>
              </w:tabs>
              <w:jc w:val="center"/>
              <w:rPr>
                <w:sz w:val="22"/>
                <w:szCs w:val="22"/>
                <w:lang w:val="kk-KZ"/>
              </w:rPr>
            </w:pPr>
            <w:r w:rsidRPr="00ED7195">
              <w:rPr>
                <w:sz w:val="22"/>
                <w:szCs w:val="22"/>
                <w:lang w:val="kk-KZ"/>
              </w:rPr>
              <w:t>1</w:t>
            </w:r>
          </w:p>
        </w:tc>
      </w:tr>
      <w:tr w:rsidR="00121715" w:rsidRPr="00ED7195" w14:paraId="5569B7EB" w14:textId="77777777" w:rsidTr="00FA70FD">
        <w:tc>
          <w:tcPr>
            <w:tcW w:w="1133" w:type="dxa"/>
            <w:vMerge/>
            <w:shd w:val="clear" w:color="auto" w:fill="auto"/>
          </w:tcPr>
          <w:p w14:paraId="58A92CD0" w14:textId="77777777" w:rsidR="000F1EA2" w:rsidRPr="00ED7195" w:rsidRDefault="000F1EA2" w:rsidP="0092368C">
            <w:pPr>
              <w:tabs>
                <w:tab w:val="left" w:pos="1276"/>
              </w:tabs>
              <w:jc w:val="center"/>
              <w:rPr>
                <w:sz w:val="22"/>
                <w:szCs w:val="22"/>
              </w:rPr>
            </w:pPr>
          </w:p>
        </w:tc>
        <w:tc>
          <w:tcPr>
            <w:tcW w:w="7744" w:type="dxa"/>
            <w:shd w:val="clear" w:color="auto" w:fill="auto"/>
          </w:tcPr>
          <w:p w14:paraId="1100205A" w14:textId="198955B0" w:rsidR="000F1EA2" w:rsidRPr="00ED7195" w:rsidRDefault="003E0043" w:rsidP="00205041">
            <w:pPr>
              <w:tabs>
                <w:tab w:val="left" w:pos="1276"/>
              </w:tabs>
              <w:rPr>
                <w:sz w:val="22"/>
                <w:szCs w:val="22"/>
                <w:lang w:val="kk-KZ"/>
              </w:rPr>
            </w:pPr>
            <w:r w:rsidRPr="00ED7195">
              <w:rPr>
                <w:b/>
                <w:bCs/>
                <w:sz w:val="22"/>
                <w:szCs w:val="22"/>
                <w:lang w:val="kk-KZ"/>
              </w:rPr>
              <w:t>ПС 6</w:t>
            </w:r>
            <w:r w:rsidR="000F1EA2" w:rsidRPr="00ED7195">
              <w:rPr>
                <w:b/>
                <w:bCs/>
                <w:sz w:val="22"/>
                <w:szCs w:val="22"/>
                <w:lang w:val="kk-KZ"/>
              </w:rPr>
              <w:t xml:space="preserve">. </w:t>
            </w:r>
            <w:r w:rsidR="00FB0A55" w:rsidRPr="00ED7195">
              <w:rPr>
                <w:sz w:val="22"/>
                <w:szCs w:val="22"/>
                <w:lang w:val="kk-KZ"/>
              </w:rPr>
              <w:t>А</w:t>
            </w:r>
            <w:r w:rsidR="00976093" w:rsidRPr="00ED7195">
              <w:rPr>
                <w:sz w:val="22"/>
                <w:szCs w:val="22"/>
                <w:lang w:val="kk-KZ"/>
              </w:rPr>
              <w:t>удиовизуалды құжаттарды</w:t>
            </w:r>
            <w:r w:rsidR="00FB0A55" w:rsidRPr="00ED7195">
              <w:rPr>
                <w:sz w:val="22"/>
                <w:szCs w:val="22"/>
                <w:lang w:val="kk-KZ"/>
              </w:rPr>
              <w:t xml:space="preserve"> консервациялау тәсілдерін ашып көрсету</w:t>
            </w:r>
          </w:p>
          <w:p w14:paraId="6D290080" w14:textId="619639C2" w:rsidR="00FB0A55" w:rsidRPr="00ED7195" w:rsidRDefault="00FB0A55" w:rsidP="00205041">
            <w:pPr>
              <w:tabs>
                <w:tab w:val="left" w:pos="1276"/>
              </w:tabs>
              <w:rPr>
                <w:bCs/>
                <w:sz w:val="22"/>
                <w:szCs w:val="22"/>
                <w:lang w:val="kk-KZ"/>
              </w:rPr>
            </w:pPr>
            <w:r w:rsidRPr="00ED7195">
              <w:rPr>
                <w:bCs/>
                <w:sz w:val="22"/>
                <w:szCs w:val="22"/>
                <w:lang w:val="kk-KZ"/>
              </w:rPr>
              <w:t>Аудиовизуалды құжаттарды қалпына келтіру технологиясын сипаттау</w:t>
            </w:r>
          </w:p>
        </w:tc>
        <w:tc>
          <w:tcPr>
            <w:tcW w:w="860" w:type="dxa"/>
            <w:shd w:val="clear" w:color="auto" w:fill="auto"/>
          </w:tcPr>
          <w:p w14:paraId="59051FA4" w14:textId="2695CFC3" w:rsidR="000F1EA2" w:rsidRPr="00ED7195" w:rsidRDefault="000F1EA2" w:rsidP="0092368C">
            <w:pPr>
              <w:tabs>
                <w:tab w:val="left" w:pos="1276"/>
              </w:tabs>
              <w:jc w:val="center"/>
              <w:rPr>
                <w:sz w:val="22"/>
                <w:szCs w:val="22"/>
              </w:rPr>
            </w:pPr>
            <w:r w:rsidRPr="00ED7195">
              <w:rPr>
                <w:sz w:val="22"/>
                <w:szCs w:val="22"/>
                <w:lang w:val="kk-KZ"/>
              </w:rPr>
              <w:t>2</w:t>
            </w:r>
          </w:p>
        </w:tc>
        <w:tc>
          <w:tcPr>
            <w:tcW w:w="772" w:type="dxa"/>
            <w:shd w:val="clear" w:color="auto" w:fill="auto"/>
          </w:tcPr>
          <w:p w14:paraId="349BBB35" w14:textId="71F80204" w:rsidR="000F1EA2" w:rsidRPr="00ED7195" w:rsidRDefault="00F539A3" w:rsidP="0092368C">
            <w:pPr>
              <w:tabs>
                <w:tab w:val="left" w:pos="1276"/>
              </w:tabs>
              <w:jc w:val="center"/>
              <w:rPr>
                <w:sz w:val="22"/>
                <w:szCs w:val="22"/>
              </w:rPr>
            </w:pPr>
            <w:r w:rsidRPr="00ED7195">
              <w:rPr>
                <w:sz w:val="22"/>
                <w:szCs w:val="22"/>
              </w:rPr>
              <w:t>4</w:t>
            </w:r>
          </w:p>
        </w:tc>
      </w:tr>
      <w:tr w:rsidR="000A73E2" w:rsidRPr="00ED7195" w14:paraId="4A7FB6E2" w14:textId="77777777" w:rsidTr="00FA70FD">
        <w:tc>
          <w:tcPr>
            <w:tcW w:w="1133" w:type="dxa"/>
            <w:vMerge/>
            <w:shd w:val="clear" w:color="auto" w:fill="auto"/>
          </w:tcPr>
          <w:p w14:paraId="48E0D9AD" w14:textId="77777777" w:rsidR="000A73E2" w:rsidRPr="00ED7195" w:rsidRDefault="000A73E2" w:rsidP="0092368C">
            <w:pPr>
              <w:tabs>
                <w:tab w:val="left" w:pos="1276"/>
              </w:tabs>
              <w:jc w:val="center"/>
              <w:rPr>
                <w:sz w:val="22"/>
                <w:szCs w:val="22"/>
              </w:rPr>
            </w:pPr>
          </w:p>
        </w:tc>
        <w:tc>
          <w:tcPr>
            <w:tcW w:w="7744" w:type="dxa"/>
            <w:shd w:val="clear" w:color="auto" w:fill="auto"/>
          </w:tcPr>
          <w:p w14:paraId="750B9038" w14:textId="79D2D4CA" w:rsidR="000A73E2" w:rsidRPr="00ED7195" w:rsidRDefault="000A73E2" w:rsidP="00205041">
            <w:pPr>
              <w:tabs>
                <w:tab w:val="left" w:pos="1276"/>
              </w:tabs>
              <w:rPr>
                <w:b/>
                <w:bCs/>
                <w:sz w:val="22"/>
                <w:szCs w:val="22"/>
                <w:lang w:val="kk-KZ"/>
              </w:rPr>
            </w:pPr>
            <w:r w:rsidRPr="00ED7195">
              <w:rPr>
                <w:b/>
                <w:bCs/>
                <w:sz w:val="22"/>
                <w:szCs w:val="22"/>
                <w:lang w:val="kk-KZ"/>
              </w:rPr>
              <w:t>ЛС 6.</w:t>
            </w:r>
            <w:r w:rsidR="00450E1B" w:rsidRPr="00ED7195">
              <w:rPr>
                <w:bCs/>
                <w:sz w:val="22"/>
                <w:szCs w:val="22"/>
                <w:lang w:val="kk-KZ"/>
              </w:rPr>
              <w:t xml:space="preserve"> Тапсырма №6 (тақырып әдістемелік нұсқалықта)</w:t>
            </w:r>
          </w:p>
        </w:tc>
        <w:tc>
          <w:tcPr>
            <w:tcW w:w="860" w:type="dxa"/>
            <w:shd w:val="clear" w:color="auto" w:fill="auto"/>
          </w:tcPr>
          <w:p w14:paraId="57A8B465" w14:textId="77777777" w:rsidR="000A73E2" w:rsidRPr="00ED7195" w:rsidRDefault="000A73E2" w:rsidP="0092368C">
            <w:pPr>
              <w:tabs>
                <w:tab w:val="left" w:pos="1276"/>
              </w:tabs>
              <w:jc w:val="center"/>
              <w:rPr>
                <w:sz w:val="22"/>
                <w:szCs w:val="22"/>
                <w:lang w:val="kk-KZ"/>
              </w:rPr>
            </w:pPr>
          </w:p>
        </w:tc>
        <w:tc>
          <w:tcPr>
            <w:tcW w:w="772" w:type="dxa"/>
            <w:shd w:val="clear" w:color="auto" w:fill="auto"/>
          </w:tcPr>
          <w:p w14:paraId="7E1D70DD" w14:textId="0750A229" w:rsidR="000A73E2" w:rsidRPr="00ED7195" w:rsidRDefault="00F539A3" w:rsidP="0092368C">
            <w:pPr>
              <w:tabs>
                <w:tab w:val="left" w:pos="1276"/>
              </w:tabs>
              <w:jc w:val="center"/>
              <w:rPr>
                <w:sz w:val="22"/>
                <w:szCs w:val="22"/>
                <w:lang w:val="kk-KZ"/>
              </w:rPr>
            </w:pPr>
            <w:r w:rsidRPr="00ED7195">
              <w:rPr>
                <w:sz w:val="22"/>
                <w:szCs w:val="22"/>
                <w:lang w:val="kk-KZ"/>
              </w:rPr>
              <w:t>5</w:t>
            </w:r>
          </w:p>
        </w:tc>
      </w:tr>
      <w:tr w:rsidR="00121715" w:rsidRPr="00ED7195" w14:paraId="75A148EF" w14:textId="77777777" w:rsidTr="00FA70FD">
        <w:tc>
          <w:tcPr>
            <w:tcW w:w="1133" w:type="dxa"/>
            <w:vMerge/>
            <w:shd w:val="clear" w:color="auto" w:fill="auto"/>
          </w:tcPr>
          <w:p w14:paraId="53C1A024" w14:textId="77777777" w:rsidR="000F1EA2" w:rsidRPr="00ED7195" w:rsidRDefault="000F1EA2" w:rsidP="0092368C">
            <w:pPr>
              <w:tabs>
                <w:tab w:val="left" w:pos="1276"/>
              </w:tabs>
              <w:jc w:val="center"/>
              <w:rPr>
                <w:sz w:val="22"/>
                <w:szCs w:val="22"/>
              </w:rPr>
            </w:pPr>
          </w:p>
        </w:tc>
        <w:tc>
          <w:tcPr>
            <w:tcW w:w="7744" w:type="dxa"/>
            <w:shd w:val="clear" w:color="auto" w:fill="auto"/>
          </w:tcPr>
          <w:p w14:paraId="462962E3" w14:textId="52EFD8E1" w:rsidR="000F1EA2" w:rsidRPr="00ED7195" w:rsidRDefault="000F1EA2" w:rsidP="0092368C">
            <w:pPr>
              <w:tabs>
                <w:tab w:val="left" w:pos="1276"/>
              </w:tabs>
              <w:rPr>
                <w:b/>
                <w:sz w:val="22"/>
                <w:szCs w:val="22"/>
              </w:rPr>
            </w:pPr>
            <w:r w:rsidRPr="00ED7195">
              <w:rPr>
                <w:b/>
                <w:sz w:val="22"/>
                <w:szCs w:val="22"/>
                <w:lang w:val="kk-KZ"/>
              </w:rPr>
              <w:t>ОБӨЖ</w:t>
            </w:r>
            <w:r w:rsidRPr="00ED7195">
              <w:rPr>
                <w:b/>
                <w:sz w:val="22"/>
                <w:szCs w:val="22"/>
              </w:rPr>
              <w:t xml:space="preserve"> . </w:t>
            </w:r>
            <w:r w:rsidRPr="00ED7195">
              <w:rPr>
                <w:b/>
                <w:sz w:val="22"/>
                <w:szCs w:val="22"/>
                <w:lang w:val="kk-KZ"/>
              </w:rPr>
              <w:t xml:space="preserve">БӨЗ </w:t>
            </w:r>
            <w:r w:rsidR="00F0182C" w:rsidRPr="00ED7195">
              <w:rPr>
                <w:b/>
                <w:sz w:val="22"/>
                <w:szCs w:val="22"/>
                <w:lang w:val="kk-KZ"/>
              </w:rPr>
              <w:t>3</w:t>
            </w:r>
            <w:r w:rsidRPr="00ED7195">
              <w:rPr>
                <w:b/>
                <w:bCs/>
                <w:sz w:val="22"/>
                <w:szCs w:val="22"/>
                <w:lang w:val="kk-KZ"/>
              </w:rPr>
              <w:t xml:space="preserve"> </w:t>
            </w:r>
            <w:r w:rsidRPr="00ED7195">
              <w:rPr>
                <w:sz w:val="22"/>
                <w:szCs w:val="22"/>
                <w:lang w:val="kk-KZ"/>
              </w:rPr>
              <w:t>орындау бойынша кеңестер</w:t>
            </w:r>
          </w:p>
        </w:tc>
        <w:tc>
          <w:tcPr>
            <w:tcW w:w="860" w:type="dxa"/>
            <w:shd w:val="clear" w:color="auto" w:fill="auto"/>
          </w:tcPr>
          <w:p w14:paraId="3CC38830" w14:textId="77777777" w:rsidR="000F1EA2" w:rsidRPr="00ED7195" w:rsidRDefault="000F1EA2" w:rsidP="0092368C">
            <w:pPr>
              <w:tabs>
                <w:tab w:val="left" w:pos="1276"/>
              </w:tabs>
              <w:jc w:val="center"/>
              <w:rPr>
                <w:sz w:val="22"/>
                <w:szCs w:val="22"/>
              </w:rPr>
            </w:pPr>
          </w:p>
        </w:tc>
        <w:tc>
          <w:tcPr>
            <w:tcW w:w="772" w:type="dxa"/>
            <w:shd w:val="clear" w:color="auto" w:fill="auto"/>
          </w:tcPr>
          <w:p w14:paraId="344C7E97" w14:textId="77777777" w:rsidR="000F1EA2" w:rsidRPr="00ED7195" w:rsidRDefault="000F1EA2" w:rsidP="0092368C">
            <w:pPr>
              <w:tabs>
                <w:tab w:val="left" w:pos="1276"/>
              </w:tabs>
              <w:jc w:val="center"/>
              <w:rPr>
                <w:sz w:val="22"/>
                <w:szCs w:val="22"/>
              </w:rPr>
            </w:pPr>
          </w:p>
        </w:tc>
      </w:tr>
      <w:tr w:rsidR="00121715" w:rsidRPr="00ED7195" w14:paraId="76145180" w14:textId="77777777" w:rsidTr="00FA70FD">
        <w:tc>
          <w:tcPr>
            <w:tcW w:w="1133" w:type="dxa"/>
            <w:vMerge w:val="restart"/>
            <w:shd w:val="clear" w:color="auto" w:fill="auto"/>
          </w:tcPr>
          <w:p w14:paraId="4777F01C" w14:textId="77777777" w:rsidR="000F1EA2" w:rsidRPr="00ED7195" w:rsidRDefault="000F1EA2" w:rsidP="0092368C">
            <w:pPr>
              <w:tabs>
                <w:tab w:val="left" w:pos="1276"/>
              </w:tabs>
              <w:jc w:val="center"/>
              <w:rPr>
                <w:sz w:val="22"/>
                <w:szCs w:val="22"/>
              </w:rPr>
            </w:pPr>
            <w:r w:rsidRPr="00ED7195">
              <w:rPr>
                <w:sz w:val="22"/>
                <w:szCs w:val="22"/>
              </w:rPr>
              <w:t>7</w:t>
            </w:r>
          </w:p>
        </w:tc>
        <w:tc>
          <w:tcPr>
            <w:tcW w:w="7744" w:type="dxa"/>
            <w:shd w:val="clear" w:color="auto" w:fill="auto"/>
          </w:tcPr>
          <w:p w14:paraId="5F43429A" w14:textId="099C2A60" w:rsidR="000F1EA2" w:rsidRPr="00ED7195" w:rsidRDefault="000F1EA2" w:rsidP="00205041">
            <w:pPr>
              <w:tabs>
                <w:tab w:val="left" w:pos="1276"/>
              </w:tabs>
              <w:rPr>
                <w:b/>
                <w:sz w:val="22"/>
                <w:szCs w:val="22"/>
                <w:lang w:val="kk-KZ"/>
              </w:rPr>
            </w:pPr>
            <w:r w:rsidRPr="00ED7195">
              <w:rPr>
                <w:b/>
                <w:sz w:val="22"/>
                <w:szCs w:val="22"/>
                <w:lang w:val="kk-KZ"/>
              </w:rPr>
              <w:t xml:space="preserve">Д 7. </w:t>
            </w:r>
            <w:r w:rsidR="00E1407B" w:rsidRPr="00ED7195">
              <w:rPr>
                <w:sz w:val="22"/>
                <w:szCs w:val="22"/>
                <w:lang w:val="kk-KZ" w:eastAsia="ar-SA"/>
              </w:rPr>
              <w:t>Аудиовизуалды құжаттарды пайдалану түрлері</w:t>
            </w:r>
          </w:p>
        </w:tc>
        <w:tc>
          <w:tcPr>
            <w:tcW w:w="860" w:type="dxa"/>
            <w:shd w:val="clear" w:color="auto" w:fill="auto"/>
          </w:tcPr>
          <w:p w14:paraId="325F0562" w14:textId="50DC35DC" w:rsidR="000F1EA2" w:rsidRPr="00ED7195" w:rsidRDefault="00770FD3" w:rsidP="0092368C">
            <w:pPr>
              <w:tabs>
                <w:tab w:val="left" w:pos="1276"/>
              </w:tabs>
              <w:jc w:val="center"/>
              <w:rPr>
                <w:sz w:val="22"/>
                <w:szCs w:val="22"/>
              </w:rPr>
            </w:pPr>
            <w:r w:rsidRPr="00ED7195">
              <w:rPr>
                <w:sz w:val="22"/>
                <w:szCs w:val="22"/>
              </w:rPr>
              <w:t>2</w:t>
            </w:r>
          </w:p>
        </w:tc>
        <w:tc>
          <w:tcPr>
            <w:tcW w:w="772" w:type="dxa"/>
            <w:shd w:val="clear" w:color="auto" w:fill="auto"/>
          </w:tcPr>
          <w:p w14:paraId="025E489D" w14:textId="77777777" w:rsidR="000F1EA2" w:rsidRPr="00ED7195" w:rsidRDefault="000F1EA2" w:rsidP="0092368C">
            <w:pPr>
              <w:tabs>
                <w:tab w:val="left" w:pos="1276"/>
              </w:tabs>
              <w:jc w:val="center"/>
              <w:rPr>
                <w:sz w:val="22"/>
                <w:szCs w:val="22"/>
                <w:lang w:val="kk-KZ"/>
              </w:rPr>
            </w:pPr>
            <w:r w:rsidRPr="00ED7195">
              <w:rPr>
                <w:sz w:val="22"/>
                <w:szCs w:val="22"/>
                <w:lang w:val="kk-KZ"/>
              </w:rPr>
              <w:t>1</w:t>
            </w:r>
          </w:p>
        </w:tc>
      </w:tr>
      <w:tr w:rsidR="00121715" w:rsidRPr="00ED7195" w14:paraId="207436D9" w14:textId="77777777" w:rsidTr="00FA70FD">
        <w:tc>
          <w:tcPr>
            <w:tcW w:w="1133" w:type="dxa"/>
            <w:vMerge/>
            <w:shd w:val="clear" w:color="auto" w:fill="auto"/>
          </w:tcPr>
          <w:p w14:paraId="04878AA0" w14:textId="77777777" w:rsidR="000F1EA2" w:rsidRPr="00ED7195" w:rsidRDefault="000F1EA2" w:rsidP="0092368C">
            <w:pPr>
              <w:tabs>
                <w:tab w:val="left" w:pos="1276"/>
              </w:tabs>
              <w:jc w:val="center"/>
              <w:rPr>
                <w:b/>
                <w:sz w:val="22"/>
                <w:szCs w:val="22"/>
              </w:rPr>
            </w:pPr>
          </w:p>
        </w:tc>
        <w:tc>
          <w:tcPr>
            <w:tcW w:w="7744" w:type="dxa"/>
            <w:shd w:val="clear" w:color="auto" w:fill="auto"/>
          </w:tcPr>
          <w:p w14:paraId="685B7E3B" w14:textId="77777777" w:rsidR="000F1EA2" w:rsidRPr="00ED7195" w:rsidRDefault="003E0043" w:rsidP="00205041">
            <w:pPr>
              <w:tabs>
                <w:tab w:val="left" w:pos="1276"/>
              </w:tabs>
              <w:rPr>
                <w:bCs/>
                <w:sz w:val="22"/>
                <w:szCs w:val="22"/>
                <w:lang w:val="kk-KZ"/>
              </w:rPr>
            </w:pPr>
            <w:r w:rsidRPr="00ED7195">
              <w:rPr>
                <w:b/>
                <w:sz w:val="22"/>
                <w:szCs w:val="22"/>
                <w:lang w:val="kk-KZ"/>
              </w:rPr>
              <w:t>ПС 7</w:t>
            </w:r>
            <w:r w:rsidR="000F1EA2" w:rsidRPr="00ED7195">
              <w:rPr>
                <w:b/>
                <w:sz w:val="22"/>
                <w:szCs w:val="22"/>
                <w:lang w:val="kk-KZ"/>
              </w:rPr>
              <w:t xml:space="preserve">. </w:t>
            </w:r>
            <w:r w:rsidR="00FB0A55" w:rsidRPr="00ED7195">
              <w:rPr>
                <w:bCs/>
                <w:sz w:val="22"/>
                <w:szCs w:val="22"/>
                <w:lang w:val="kk-KZ"/>
              </w:rPr>
              <w:t>Аудиовизуалды құжаттарды жариялау әдістерін ашып көрсету</w:t>
            </w:r>
          </w:p>
          <w:p w14:paraId="5EDDCE8D" w14:textId="08FA8023" w:rsidR="00FB0A55" w:rsidRPr="00ED7195" w:rsidRDefault="00FB0A55" w:rsidP="00205041">
            <w:pPr>
              <w:tabs>
                <w:tab w:val="left" w:pos="1276"/>
              </w:tabs>
              <w:rPr>
                <w:b/>
                <w:sz w:val="22"/>
                <w:szCs w:val="22"/>
                <w:lang w:val="kk-KZ"/>
              </w:rPr>
            </w:pPr>
            <w:r w:rsidRPr="00ED7195">
              <w:rPr>
                <w:bCs/>
                <w:sz w:val="22"/>
                <w:szCs w:val="22"/>
                <w:lang w:val="kk-KZ"/>
              </w:rPr>
              <w:t>Аудиовизуалды архивтердің ғылыми-анықтамалық аппаратын сипаттау.</w:t>
            </w:r>
          </w:p>
        </w:tc>
        <w:tc>
          <w:tcPr>
            <w:tcW w:w="860" w:type="dxa"/>
            <w:shd w:val="clear" w:color="auto" w:fill="auto"/>
          </w:tcPr>
          <w:p w14:paraId="7E49DA6D" w14:textId="77777777" w:rsidR="000F1EA2" w:rsidRPr="00ED7195" w:rsidRDefault="000F1EA2" w:rsidP="0092368C">
            <w:pPr>
              <w:tabs>
                <w:tab w:val="left" w:pos="1276"/>
              </w:tabs>
              <w:jc w:val="center"/>
              <w:rPr>
                <w:sz w:val="22"/>
                <w:szCs w:val="22"/>
              </w:rPr>
            </w:pPr>
            <w:r w:rsidRPr="00ED7195">
              <w:rPr>
                <w:sz w:val="22"/>
                <w:szCs w:val="22"/>
                <w:lang w:val="kk-KZ"/>
              </w:rPr>
              <w:t>2</w:t>
            </w:r>
          </w:p>
        </w:tc>
        <w:tc>
          <w:tcPr>
            <w:tcW w:w="772" w:type="dxa"/>
            <w:shd w:val="clear" w:color="auto" w:fill="auto"/>
          </w:tcPr>
          <w:p w14:paraId="724D7451" w14:textId="61DB4D73" w:rsidR="000F1EA2" w:rsidRPr="00ED7195" w:rsidRDefault="00F539A3" w:rsidP="0092368C">
            <w:pPr>
              <w:tabs>
                <w:tab w:val="left" w:pos="1276"/>
              </w:tabs>
              <w:jc w:val="center"/>
              <w:rPr>
                <w:sz w:val="22"/>
                <w:szCs w:val="22"/>
              </w:rPr>
            </w:pPr>
            <w:r w:rsidRPr="00ED7195">
              <w:rPr>
                <w:sz w:val="22"/>
                <w:szCs w:val="22"/>
              </w:rPr>
              <w:t>4</w:t>
            </w:r>
          </w:p>
        </w:tc>
      </w:tr>
      <w:tr w:rsidR="000A73E2" w:rsidRPr="00ED7195" w14:paraId="16C569CA" w14:textId="77777777" w:rsidTr="00FA70FD">
        <w:tc>
          <w:tcPr>
            <w:tcW w:w="1133" w:type="dxa"/>
            <w:vMerge/>
            <w:shd w:val="clear" w:color="auto" w:fill="auto"/>
          </w:tcPr>
          <w:p w14:paraId="047C7317" w14:textId="77777777" w:rsidR="000A73E2" w:rsidRPr="00ED7195" w:rsidRDefault="000A73E2" w:rsidP="0092368C">
            <w:pPr>
              <w:tabs>
                <w:tab w:val="left" w:pos="1276"/>
              </w:tabs>
              <w:jc w:val="center"/>
              <w:rPr>
                <w:b/>
                <w:sz w:val="22"/>
                <w:szCs w:val="22"/>
              </w:rPr>
            </w:pPr>
          </w:p>
        </w:tc>
        <w:tc>
          <w:tcPr>
            <w:tcW w:w="7744" w:type="dxa"/>
            <w:shd w:val="clear" w:color="auto" w:fill="auto"/>
          </w:tcPr>
          <w:p w14:paraId="3557DD52" w14:textId="48920119" w:rsidR="000A73E2" w:rsidRPr="00ED7195" w:rsidRDefault="000A73E2" w:rsidP="00205041">
            <w:pPr>
              <w:tabs>
                <w:tab w:val="left" w:pos="1276"/>
              </w:tabs>
              <w:rPr>
                <w:b/>
                <w:sz w:val="22"/>
                <w:szCs w:val="22"/>
                <w:lang w:val="kk-KZ"/>
              </w:rPr>
            </w:pPr>
            <w:r w:rsidRPr="00ED7195">
              <w:rPr>
                <w:b/>
                <w:sz w:val="22"/>
                <w:szCs w:val="22"/>
                <w:lang w:val="kk-KZ"/>
              </w:rPr>
              <w:t>ЛС 7.</w:t>
            </w:r>
            <w:r w:rsidR="00450E1B" w:rsidRPr="00ED7195">
              <w:rPr>
                <w:b/>
                <w:sz w:val="22"/>
                <w:szCs w:val="22"/>
                <w:lang w:val="kk-KZ"/>
              </w:rPr>
              <w:t xml:space="preserve"> </w:t>
            </w:r>
            <w:r w:rsidR="00450E1B" w:rsidRPr="00ED7195">
              <w:rPr>
                <w:bCs/>
                <w:sz w:val="22"/>
                <w:szCs w:val="22"/>
                <w:lang w:val="kk-KZ"/>
              </w:rPr>
              <w:t>Тапсырма №7 (тақырып әдістемелік нұсқалықта)</w:t>
            </w:r>
          </w:p>
        </w:tc>
        <w:tc>
          <w:tcPr>
            <w:tcW w:w="860" w:type="dxa"/>
            <w:shd w:val="clear" w:color="auto" w:fill="auto"/>
          </w:tcPr>
          <w:p w14:paraId="06D273D3" w14:textId="2FE80C76" w:rsidR="000A73E2" w:rsidRPr="00ED7195" w:rsidRDefault="000A73E2" w:rsidP="0092368C">
            <w:pPr>
              <w:tabs>
                <w:tab w:val="left" w:pos="1276"/>
              </w:tabs>
              <w:jc w:val="center"/>
              <w:rPr>
                <w:sz w:val="22"/>
                <w:szCs w:val="22"/>
                <w:lang w:val="kk-KZ"/>
              </w:rPr>
            </w:pPr>
            <w:r w:rsidRPr="00ED7195">
              <w:rPr>
                <w:sz w:val="22"/>
                <w:szCs w:val="22"/>
                <w:lang w:val="kk-KZ"/>
              </w:rPr>
              <w:t>2</w:t>
            </w:r>
          </w:p>
        </w:tc>
        <w:tc>
          <w:tcPr>
            <w:tcW w:w="772" w:type="dxa"/>
            <w:shd w:val="clear" w:color="auto" w:fill="auto"/>
          </w:tcPr>
          <w:p w14:paraId="52B221BE" w14:textId="1CA2F04A" w:rsidR="000A73E2" w:rsidRPr="00ED7195" w:rsidRDefault="00F539A3" w:rsidP="0092368C">
            <w:pPr>
              <w:tabs>
                <w:tab w:val="left" w:pos="1276"/>
              </w:tabs>
              <w:jc w:val="center"/>
              <w:rPr>
                <w:sz w:val="22"/>
                <w:szCs w:val="22"/>
                <w:lang w:val="kk-KZ"/>
              </w:rPr>
            </w:pPr>
            <w:r w:rsidRPr="00ED7195">
              <w:rPr>
                <w:sz w:val="22"/>
                <w:szCs w:val="22"/>
                <w:lang w:val="kk-KZ"/>
              </w:rPr>
              <w:t>5</w:t>
            </w:r>
          </w:p>
        </w:tc>
      </w:tr>
      <w:tr w:rsidR="00121715" w:rsidRPr="00ED7195" w14:paraId="0B30CD63" w14:textId="77777777" w:rsidTr="00FA70FD">
        <w:tc>
          <w:tcPr>
            <w:tcW w:w="1133" w:type="dxa"/>
            <w:vMerge/>
            <w:shd w:val="clear" w:color="auto" w:fill="auto"/>
          </w:tcPr>
          <w:p w14:paraId="2568DA35" w14:textId="77777777" w:rsidR="000F1EA2" w:rsidRPr="00ED7195" w:rsidRDefault="000F1EA2" w:rsidP="0092368C">
            <w:pPr>
              <w:tabs>
                <w:tab w:val="left" w:pos="1276"/>
              </w:tabs>
              <w:jc w:val="center"/>
              <w:rPr>
                <w:b/>
                <w:sz w:val="22"/>
                <w:szCs w:val="22"/>
              </w:rPr>
            </w:pPr>
          </w:p>
        </w:tc>
        <w:tc>
          <w:tcPr>
            <w:tcW w:w="7744" w:type="dxa"/>
            <w:shd w:val="clear" w:color="auto" w:fill="auto"/>
          </w:tcPr>
          <w:p w14:paraId="4287DFA5" w14:textId="26312858" w:rsidR="000F1EA2" w:rsidRPr="00ED7195" w:rsidRDefault="000F1EA2" w:rsidP="00205041">
            <w:pPr>
              <w:jc w:val="both"/>
              <w:rPr>
                <w:sz w:val="22"/>
                <w:szCs w:val="22"/>
                <w:lang w:val="ru-KZ"/>
              </w:rPr>
            </w:pPr>
            <w:r w:rsidRPr="00ED7195">
              <w:rPr>
                <w:b/>
                <w:sz w:val="22"/>
                <w:szCs w:val="22"/>
                <w:lang w:val="kk-KZ"/>
              </w:rPr>
              <w:t>БӨЗ</w:t>
            </w:r>
            <w:r w:rsidRPr="00ED7195">
              <w:rPr>
                <w:b/>
                <w:sz w:val="22"/>
                <w:szCs w:val="22"/>
              </w:rPr>
              <w:t xml:space="preserve"> </w:t>
            </w:r>
            <w:r w:rsidR="00A80594" w:rsidRPr="00ED7195">
              <w:rPr>
                <w:b/>
                <w:sz w:val="22"/>
                <w:szCs w:val="22"/>
              </w:rPr>
              <w:t>3</w:t>
            </w:r>
            <w:r w:rsidRPr="00ED7195">
              <w:rPr>
                <w:sz w:val="22"/>
                <w:szCs w:val="22"/>
              </w:rPr>
              <w:t xml:space="preserve">.  </w:t>
            </w:r>
            <w:bookmarkStart w:id="3" w:name="_Hlk188097072"/>
            <w:r w:rsidR="00205041" w:rsidRPr="00ED7195">
              <w:rPr>
                <w:sz w:val="22"/>
                <w:szCs w:val="22"/>
                <w:lang w:val="kk-KZ"/>
              </w:rPr>
              <w:t>А</w:t>
            </w:r>
            <w:r w:rsidR="000A73E2" w:rsidRPr="00ED7195">
              <w:rPr>
                <w:sz w:val="22"/>
                <w:szCs w:val="22"/>
                <w:lang w:val="kk-KZ"/>
              </w:rPr>
              <w:t xml:space="preserve">удиовизуалды құжаттарға </w:t>
            </w:r>
            <w:r w:rsidR="00205041" w:rsidRPr="00ED7195">
              <w:rPr>
                <w:sz w:val="22"/>
                <w:szCs w:val="22"/>
                <w:lang w:val="kk-KZ"/>
              </w:rPr>
              <w:t xml:space="preserve"> арналған </w:t>
            </w:r>
            <w:r w:rsidR="000A73E2" w:rsidRPr="00ED7195">
              <w:rPr>
                <w:sz w:val="22"/>
                <w:szCs w:val="22"/>
                <w:lang w:val="kk-KZ"/>
              </w:rPr>
              <w:t>шетелдік</w:t>
            </w:r>
            <w:r w:rsidR="00205041" w:rsidRPr="00ED7195">
              <w:rPr>
                <w:sz w:val="22"/>
                <w:szCs w:val="22"/>
                <w:lang w:val="kk-KZ"/>
              </w:rPr>
              <w:t xml:space="preserve"> зерттеушілердің еңбектерін талдау. Ғылыми жоба</w:t>
            </w:r>
            <w:bookmarkEnd w:id="3"/>
          </w:p>
        </w:tc>
        <w:tc>
          <w:tcPr>
            <w:tcW w:w="860" w:type="dxa"/>
            <w:shd w:val="clear" w:color="auto" w:fill="auto"/>
          </w:tcPr>
          <w:p w14:paraId="719BA637" w14:textId="77777777" w:rsidR="000F1EA2" w:rsidRPr="00ED7195" w:rsidRDefault="000F1EA2" w:rsidP="0092368C">
            <w:pPr>
              <w:tabs>
                <w:tab w:val="left" w:pos="1276"/>
              </w:tabs>
              <w:jc w:val="center"/>
              <w:rPr>
                <w:b/>
                <w:sz w:val="22"/>
                <w:szCs w:val="22"/>
              </w:rPr>
            </w:pPr>
          </w:p>
        </w:tc>
        <w:tc>
          <w:tcPr>
            <w:tcW w:w="772" w:type="dxa"/>
            <w:shd w:val="clear" w:color="auto" w:fill="auto"/>
          </w:tcPr>
          <w:p w14:paraId="7B446DAF" w14:textId="54BD2975" w:rsidR="000F1EA2" w:rsidRPr="00ED7195" w:rsidRDefault="00FB0A55" w:rsidP="0092368C">
            <w:pPr>
              <w:tabs>
                <w:tab w:val="left" w:pos="1276"/>
              </w:tabs>
              <w:jc w:val="center"/>
              <w:rPr>
                <w:sz w:val="22"/>
                <w:szCs w:val="22"/>
              </w:rPr>
            </w:pPr>
            <w:r w:rsidRPr="00ED7195">
              <w:rPr>
                <w:sz w:val="22"/>
                <w:szCs w:val="22"/>
              </w:rPr>
              <w:t>10</w:t>
            </w:r>
          </w:p>
        </w:tc>
      </w:tr>
      <w:tr w:rsidR="00121715" w:rsidRPr="00ED7195" w14:paraId="41A1ACC7" w14:textId="77777777" w:rsidTr="00FA70FD">
        <w:tc>
          <w:tcPr>
            <w:tcW w:w="9737" w:type="dxa"/>
            <w:gridSpan w:val="3"/>
            <w:shd w:val="clear" w:color="auto" w:fill="auto"/>
          </w:tcPr>
          <w:p w14:paraId="6A43F759" w14:textId="77777777" w:rsidR="000F1EA2" w:rsidRPr="00ED7195" w:rsidRDefault="000F1EA2" w:rsidP="0092368C">
            <w:pPr>
              <w:tabs>
                <w:tab w:val="left" w:pos="1276"/>
              </w:tabs>
              <w:rPr>
                <w:b/>
                <w:sz w:val="22"/>
                <w:szCs w:val="22"/>
              </w:rPr>
            </w:pPr>
            <w:r w:rsidRPr="00ED7195">
              <w:rPr>
                <w:b/>
                <w:sz w:val="22"/>
                <w:szCs w:val="22"/>
                <w:lang w:val="kk-KZ"/>
              </w:rPr>
              <w:t>Аралық бақылау 1</w:t>
            </w:r>
          </w:p>
        </w:tc>
        <w:tc>
          <w:tcPr>
            <w:tcW w:w="772" w:type="dxa"/>
            <w:shd w:val="clear" w:color="auto" w:fill="auto"/>
          </w:tcPr>
          <w:p w14:paraId="4C750DDD" w14:textId="77777777" w:rsidR="000F1EA2" w:rsidRPr="00ED7195" w:rsidRDefault="000F1EA2" w:rsidP="0092368C">
            <w:pPr>
              <w:tabs>
                <w:tab w:val="left" w:pos="1276"/>
              </w:tabs>
              <w:jc w:val="center"/>
              <w:rPr>
                <w:b/>
                <w:sz w:val="22"/>
                <w:szCs w:val="22"/>
                <w:lang w:val="kk-KZ"/>
              </w:rPr>
            </w:pPr>
            <w:r w:rsidRPr="00ED7195">
              <w:rPr>
                <w:b/>
                <w:sz w:val="22"/>
                <w:szCs w:val="22"/>
                <w:lang w:val="kk-KZ"/>
              </w:rPr>
              <w:t>100</w:t>
            </w:r>
          </w:p>
        </w:tc>
      </w:tr>
      <w:tr w:rsidR="00FB0A55" w:rsidRPr="00ED7195" w14:paraId="2796F1E5" w14:textId="77777777" w:rsidTr="00FA70FD">
        <w:tc>
          <w:tcPr>
            <w:tcW w:w="9737" w:type="dxa"/>
            <w:gridSpan w:val="3"/>
            <w:shd w:val="clear" w:color="auto" w:fill="auto"/>
          </w:tcPr>
          <w:p w14:paraId="65A15D9B" w14:textId="6F460EF9" w:rsidR="00FB0A55" w:rsidRPr="00ED7195" w:rsidRDefault="00FB0A55" w:rsidP="00FB0A55">
            <w:pPr>
              <w:tabs>
                <w:tab w:val="left" w:pos="1276"/>
              </w:tabs>
              <w:jc w:val="center"/>
              <w:rPr>
                <w:b/>
                <w:sz w:val="22"/>
                <w:szCs w:val="22"/>
                <w:lang w:val="kk-KZ"/>
              </w:rPr>
            </w:pPr>
            <w:r w:rsidRPr="00ED7195">
              <w:rPr>
                <w:b/>
                <w:sz w:val="22"/>
                <w:szCs w:val="22"/>
              </w:rPr>
              <w:t>МОДУЛЬ 2</w:t>
            </w:r>
            <w:r w:rsidRPr="00ED7195">
              <w:rPr>
                <w:b/>
                <w:sz w:val="22"/>
                <w:szCs w:val="22"/>
                <w:lang w:val="kk-KZ"/>
              </w:rPr>
              <w:t>.</w:t>
            </w:r>
            <w:r w:rsidRPr="00ED7195">
              <w:rPr>
                <w:b/>
                <w:sz w:val="22"/>
                <w:szCs w:val="22"/>
              </w:rPr>
              <w:t xml:space="preserve"> </w:t>
            </w:r>
            <w:r w:rsidRPr="00ED7195">
              <w:rPr>
                <w:b/>
                <w:sz w:val="22"/>
                <w:szCs w:val="22"/>
                <w:lang w:val="kk-KZ"/>
              </w:rPr>
              <w:t xml:space="preserve"> </w:t>
            </w:r>
            <w:r w:rsidR="00A80594" w:rsidRPr="00ED7195">
              <w:rPr>
                <w:b/>
                <w:sz w:val="22"/>
                <w:szCs w:val="22"/>
                <w:lang w:val="kk-KZ"/>
              </w:rPr>
              <w:t xml:space="preserve">Ғылыми-техникалық </w:t>
            </w:r>
            <w:r w:rsidR="00757FE8" w:rsidRPr="00ED7195">
              <w:rPr>
                <w:b/>
                <w:sz w:val="22"/>
                <w:szCs w:val="22"/>
                <w:lang w:val="kk-KZ"/>
              </w:rPr>
              <w:t>құжаттардың ерекшеліктері</w:t>
            </w:r>
          </w:p>
        </w:tc>
        <w:tc>
          <w:tcPr>
            <w:tcW w:w="772" w:type="dxa"/>
            <w:shd w:val="clear" w:color="auto" w:fill="auto"/>
          </w:tcPr>
          <w:p w14:paraId="7A90FF16" w14:textId="77777777" w:rsidR="00FB0A55" w:rsidRPr="00ED7195" w:rsidRDefault="00FB0A55" w:rsidP="0092368C">
            <w:pPr>
              <w:tabs>
                <w:tab w:val="left" w:pos="1276"/>
              </w:tabs>
              <w:jc w:val="center"/>
              <w:rPr>
                <w:b/>
                <w:sz w:val="22"/>
                <w:szCs w:val="22"/>
                <w:lang w:val="kk-KZ"/>
              </w:rPr>
            </w:pPr>
          </w:p>
        </w:tc>
      </w:tr>
      <w:tr w:rsidR="00121715" w:rsidRPr="00ED7195" w14:paraId="68FBB0F2" w14:textId="77777777" w:rsidTr="00FA70FD">
        <w:tc>
          <w:tcPr>
            <w:tcW w:w="1133" w:type="dxa"/>
            <w:vMerge w:val="restart"/>
            <w:shd w:val="clear" w:color="auto" w:fill="auto"/>
          </w:tcPr>
          <w:p w14:paraId="726E31CC" w14:textId="77777777" w:rsidR="000F1EA2" w:rsidRPr="00ED7195" w:rsidRDefault="000F1EA2" w:rsidP="0092368C">
            <w:pPr>
              <w:tabs>
                <w:tab w:val="left" w:pos="1276"/>
              </w:tabs>
              <w:jc w:val="center"/>
              <w:rPr>
                <w:sz w:val="22"/>
                <w:szCs w:val="22"/>
              </w:rPr>
            </w:pPr>
            <w:r w:rsidRPr="00ED7195">
              <w:rPr>
                <w:sz w:val="22"/>
                <w:szCs w:val="22"/>
              </w:rPr>
              <w:t>8</w:t>
            </w:r>
          </w:p>
        </w:tc>
        <w:tc>
          <w:tcPr>
            <w:tcW w:w="7744" w:type="dxa"/>
            <w:shd w:val="clear" w:color="auto" w:fill="auto"/>
          </w:tcPr>
          <w:p w14:paraId="08794158" w14:textId="146F181E" w:rsidR="000F1EA2" w:rsidRPr="00ED7195" w:rsidRDefault="000F1EA2" w:rsidP="0092368C">
            <w:pPr>
              <w:tabs>
                <w:tab w:val="left" w:pos="1276"/>
              </w:tabs>
              <w:rPr>
                <w:b/>
                <w:sz w:val="22"/>
                <w:szCs w:val="22"/>
                <w:lang w:val="kk-KZ"/>
              </w:rPr>
            </w:pPr>
            <w:r w:rsidRPr="00ED7195">
              <w:rPr>
                <w:b/>
                <w:bCs/>
                <w:sz w:val="22"/>
                <w:szCs w:val="22"/>
                <w:lang w:val="kk-KZ" w:eastAsia="ar-SA"/>
              </w:rPr>
              <w:t xml:space="preserve">Д 8. </w:t>
            </w:r>
            <w:r w:rsidR="00757FE8" w:rsidRPr="00ED7195">
              <w:rPr>
                <w:sz w:val="22"/>
                <w:szCs w:val="22"/>
                <w:lang w:val="kk-KZ"/>
              </w:rPr>
              <w:t>ҚР Орталық мемлекеттік ғылыми</w:t>
            </w:r>
            <w:r w:rsidR="00757FE8" w:rsidRPr="00ED7195">
              <w:rPr>
                <w:sz w:val="22"/>
                <w:szCs w:val="22"/>
                <w:lang w:val="ru-KZ"/>
              </w:rPr>
              <w:t>-</w:t>
            </w:r>
            <w:r w:rsidR="00757FE8" w:rsidRPr="00ED7195">
              <w:rPr>
                <w:sz w:val="22"/>
                <w:szCs w:val="22"/>
                <w:lang w:val="kk-KZ"/>
              </w:rPr>
              <w:t>техникалық құжаттама архивінің қалыптасуы</w:t>
            </w:r>
          </w:p>
        </w:tc>
        <w:tc>
          <w:tcPr>
            <w:tcW w:w="860" w:type="dxa"/>
            <w:shd w:val="clear" w:color="auto" w:fill="auto"/>
          </w:tcPr>
          <w:p w14:paraId="2ECC858A" w14:textId="62F2937A" w:rsidR="000F1EA2" w:rsidRPr="00ED7195" w:rsidRDefault="00770FD3" w:rsidP="0092368C">
            <w:pPr>
              <w:tabs>
                <w:tab w:val="left" w:pos="1276"/>
              </w:tabs>
              <w:jc w:val="center"/>
              <w:rPr>
                <w:sz w:val="22"/>
                <w:szCs w:val="22"/>
              </w:rPr>
            </w:pPr>
            <w:r w:rsidRPr="00ED7195">
              <w:rPr>
                <w:sz w:val="22"/>
                <w:szCs w:val="22"/>
              </w:rPr>
              <w:t>2</w:t>
            </w:r>
          </w:p>
        </w:tc>
        <w:tc>
          <w:tcPr>
            <w:tcW w:w="772" w:type="dxa"/>
            <w:shd w:val="clear" w:color="auto" w:fill="auto"/>
          </w:tcPr>
          <w:p w14:paraId="772BDE4A" w14:textId="77777777" w:rsidR="000F1EA2" w:rsidRPr="00ED7195" w:rsidRDefault="000F1EA2" w:rsidP="0092368C">
            <w:pPr>
              <w:tabs>
                <w:tab w:val="left" w:pos="1276"/>
              </w:tabs>
              <w:jc w:val="center"/>
              <w:rPr>
                <w:sz w:val="22"/>
                <w:szCs w:val="22"/>
                <w:lang w:val="kk-KZ"/>
              </w:rPr>
            </w:pPr>
            <w:r w:rsidRPr="00ED7195">
              <w:rPr>
                <w:sz w:val="22"/>
                <w:szCs w:val="22"/>
                <w:lang w:val="kk-KZ"/>
              </w:rPr>
              <w:t>1</w:t>
            </w:r>
          </w:p>
        </w:tc>
      </w:tr>
      <w:tr w:rsidR="00121715" w:rsidRPr="00ED7195" w14:paraId="3E24AAE6" w14:textId="77777777" w:rsidTr="00FA70FD">
        <w:tc>
          <w:tcPr>
            <w:tcW w:w="1133" w:type="dxa"/>
            <w:vMerge/>
            <w:shd w:val="clear" w:color="auto" w:fill="auto"/>
          </w:tcPr>
          <w:p w14:paraId="1AC01BB1" w14:textId="77777777" w:rsidR="002E46BD" w:rsidRPr="00ED7195" w:rsidRDefault="002E46BD" w:rsidP="0092368C">
            <w:pPr>
              <w:tabs>
                <w:tab w:val="left" w:pos="1276"/>
              </w:tabs>
              <w:jc w:val="center"/>
              <w:rPr>
                <w:sz w:val="22"/>
                <w:szCs w:val="22"/>
              </w:rPr>
            </w:pPr>
          </w:p>
        </w:tc>
        <w:tc>
          <w:tcPr>
            <w:tcW w:w="7744" w:type="dxa"/>
            <w:shd w:val="clear" w:color="auto" w:fill="auto"/>
          </w:tcPr>
          <w:p w14:paraId="56F31EBB" w14:textId="670E9ED5" w:rsidR="002E46BD" w:rsidRPr="00ED7195" w:rsidRDefault="003E0043" w:rsidP="00205041">
            <w:pPr>
              <w:jc w:val="both"/>
              <w:rPr>
                <w:b/>
                <w:sz w:val="22"/>
                <w:szCs w:val="22"/>
                <w:lang w:val="kk-KZ"/>
              </w:rPr>
            </w:pPr>
            <w:r w:rsidRPr="00ED7195">
              <w:rPr>
                <w:b/>
                <w:sz w:val="22"/>
                <w:szCs w:val="22"/>
                <w:lang w:val="kk-KZ"/>
              </w:rPr>
              <w:t xml:space="preserve">ПС </w:t>
            </w:r>
            <w:r w:rsidRPr="00ED7195">
              <w:rPr>
                <w:b/>
                <w:sz w:val="22"/>
                <w:szCs w:val="22"/>
                <w:lang w:val="ru-KZ"/>
              </w:rPr>
              <w:t>8</w:t>
            </w:r>
            <w:r w:rsidR="002E46BD" w:rsidRPr="00ED7195">
              <w:rPr>
                <w:b/>
                <w:sz w:val="22"/>
                <w:szCs w:val="22"/>
                <w:lang w:val="kk-KZ"/>
              </w:rPr>
              <w:t xml:space="preserve">. </w:t>
            </w:r>
            <w:r w:rsidR="00ED7195" w:rsidRPr="00ED7195">
              <w:rPr>
                <w:sz w:val="22"/>
                <w:szCs w:val="22"/>
                <w:lang w:val="kk-KZ"/>
              </w:rPr>
              <w:t>ҚР Орталық мемлекеттік ғылыми</w:t>
            </w:r>
            <w:r w:rsidR="00ED7195" w:rsidRPr="00ED7195">
              <w:rPr>
                <w:sz w:val="22"/>
                <w:szCs w:val="22"/>
                <w:lang w:val="ru-KZ"/>
              </w:rPr>
              <w:t>-</w:t>
            </w:r>
            <w:r w:rsidR="00ED7195" w:rsidRPr="00ED7195">
              <w:rPr>
                <w:sz w:val="22"/>
                <w:szCs w:val="22"/>
                <w:lang w:val="kk-KZ"/>
              </w:rPr>
              <w:t>техникалық құжаттама архивінің қызметі</w:t>
            </w:r>
          </w:p>
        </w:tc>
        <w:tc>
          <w:tcPr>
            <w:tcW w:w="860" w:type="dxa"/>
            <w:shd w:val="clear" w:color="auto" w:fill="auto"/>
          </w:tcPr>
          <w:p w14:paraId="47EEC612" w14:textId="77777777" w:rsidR="002E46BD" w:rsidRPr="00ED7195" w:rsidRDefault="002E46BD" w:rsidP="0092368C">
            <w:pPr>
              <w:tabs>
                <w:tab w:val="left" w:pos="1276"/>
              </w:tabs>
              <w:jc w:val="center"/>
              <w:rPr>
                <w:sz w:val="22"/>
                <w:szCs w:val="22"/>
              </w:rPr>
            </w:pPr>
            <w:r w:rsidRPr="00ED7195">
              <w:rPr>
                <w:sz w:val="22"/>
                <w:szCs w:val="22"/>
                <w:lang w:val="kk-KZ"/>
              </w:rPr>
              <w:t>2</w:t>
            </w:r>
          </w:p>
        </w:tc>
        <w:tc>
          <w:tcPr>
            <w:tcW w:w="772" w:type="dxa"/>
            <w:shd w:val="clear" w:color="auto" w:fill="auto"/>
          </w:tcPr>
          <w:p w14:paraId="2E318E16" w14:textId="14BF646B" w:rsidR="002E46BD" w:rsidRPr="00ED7195" w:rsidRDefault="00A80594" w:rsidP="0092368C">
            <w:pPr>
              <w:tabs>
                <w:tab w:val="left" w:pos="1276"/>
              </w:tabs>
              <w:jc w:val="center"/>
              <w:rPr>
                <w:sz w:val="22"/>
                <w:szCs w:val="22"/>
              </w:rPr>
            </w:pPr>
            <w:r w:rsidRPr="00ED7195">
              <w:rPr>
                <w:sz w:val="22"/>
                <w:szCs w:val="22"/>
              </w:rPr>
              <w:t>3</w:t>
            </w:r>
          </w:p>
        </w:tc>
      </w:tr>
      <w:tr w:rsidR="00A80594" w:rsidRPr="00ED7195" w14:paraId="0BDC05E4" w14:textId="77777777" w:rsidTr="00FA70FD">
        <w:tc>
          <w:tcPr>
            <w:tcW w:w="1133" w:type="dxa"/>
            <w:vMerge/>
            <w:shd w:val="clear" w:color="auto" w:fill="auto"/>
          </w:tcPr>
          <w:p w14:paraId="00664BFD" w14:textId="77777777" w:rsidR="00A80594" w:rsidRPr="00ED7195" w:rsidRDefault="00A80594" w:rsidP="0092368C">
            <w:pPr>
              <w:tabs>
                <w:tab w:val="left" w:pos="1276"/>
              </w:tabs>
              <w:jc w:val="center"/>
              <w:rPr>
                <w:sz w:val="22"/>
                <w:szCs w:val="22"/>
              </w:rPr>
            </w:pPr>
          </w:p>
        </w:tc>
        <w:tc>
          <w:tcPr>
            <w:tcW w:w="7744" w:type="dxa"/>
            <w:shd w:val="clear" w:color="auto" w:fill="auto"/>
          </w:tcPr>
          <w:p w14:paraId="6F7DE092" w14:textId="1B8F9A61" w:rsidR="00A80594" w:rsidRPr="00ED7195" w:rsidRDefault="00A80594" w:rsidP="00205041">
            <w:pPr>
              <w:jc w:val="both"/>
              <w:rPr>
                <w:b/>
                <w:sz w:val="22"/>
                <w:szCs w:val="22"/>
              </w:rPr>
            </w:pPr>
            <w:r w:rsidRPr="00ED7195">
              <w:rPr>
                <w:b/>
                <w:sz w:val="22"/>
                <w:szCs w:val="22"/>
                <w:lang w:val="kk-KZ"/>
              </w:rPr>
              <w:t xml:space="preserve">ЛС </w:t>
            </w:r>
            <w:r w:rsidRPr="00ED7195">
              <w:rPr>
                <w:b/>
                <w:sz w:val="22"/>
                <w:szCs w:val="22"/>
              </w:rPr>
              <w:t>8.</w:t>
            </w:r>
            <w:r w:rsidR="00ED7195" w:rsidRPr="00ED7195">
              <w:rPr>
                <w:bCs/>
                <w:sz w:val="22"/>
                <w:szCs w:val="22"/>
                <w:lang w:val="kk-KZ"/>
              </w:rPr>
              <w:t xml:space="preserve"> Тапсырма №8 (тақырып әдістемелік нұсқалықта)</w:t>
            </w:r>
          </w:p>
        </w:tc>
        <w:tc>
          <w:tcPr>
            <w:tcW w:w="860" w:type="dxa"/>
            <w:shd w:val="clear" w:color="auto" w:fill="auto"/>
          </w:tcPr>
          <w:p w14:paraId="4B1D3069" w14:textId="77777777" w:rsidR="00A80594" w:rsidRPr="00ED7195" w:rsidRDefault="00A80594" w:rsidP="0092368C">
            <w:pPr>
              <w:tabs>
                <w:tab w:val="left" w:pos="1276"/>
              </w:tabs>
              <w:jc w:val="center"/>
              <w:rPr>
                <w:sz w:val="22"/>
                <w:szCs w:val="22"/>
                <w:lang w:val="kk-KZ"/>
              </w:rPr>
            </w:pPr>
          </w:p>
        </w:tc>
        <w:tc>
          <w:tcPr>
            <w:tcW w:w="772" w:type="dxa"/>
            <w:shd w:val="clear" w:color="auto" w:fill="auto"/>
          </w:tcPr>
          <w:p w14:paraId="39D718B7" w14:textId="5B931BBF" w:rsidR="00A80594" w:rsidRPr="00ED7195" w:rsidRDefault="00A80594" w:rsidP="0092368C">
            <w:pPr>
              <w:tabs>
                <w:tab w:val="left" w:pos="1276"/>
              </w:tabs>
              <w:jc w:val="center"/>
              <w:rPr>
                <w:sz w:val="22"/>
                <w:szCs w:val="22"/>
                <w:lang w:val="kk-KZ"/>
              </w:rPr>
            </w:pPr>
            <w:r w:rsidRPr="00ED7195">
              <w:rPr>
                <w:sz w:val="22"/>
                <w:szCs w:val="22"/>
                <w:lang w:val="kk-KZ"/>
              </w:rPr>
              <w:t>5</w:t>
            </w:r>
          </w:p>
        </w:tc>
      </w:tr>
      <w:tr w:rsidR="00121715" w:rsidRPr="00ED7195" w14:paraId="34CD3457" w14:textId="77777777" w:rsidTr="00FA70FD">
        <w:tc>
          <w:tcPr>
            <w:tcW w:w="1133" w:type="dxa"/>
            <w:vMerge/>
            <w:shd w:val="clear" w:color="auto" w:fill="auto"/>
          </w:tcPr>
          <w:p w14:paraId="1FBD0948" w14:textId="77777777" w:rsidR="000F1EA2" w:rsidRPr="00ED7195" w:rsidRDefault="000F1EA2" w:rsidP="0092368C">
            <w:pPr>
              <w:tabs>
                <w:tab w:val="left" w:pos="1276"/>
              </w:tabs>
              <w:jc w:val="center"/>
              <w:rPr>
                <w:sz w:val="22"/>
                <w:szCs w:val="22"/>
              </w:rPr>
            </w:pPr>
          </w:p>
        </w:tc>
        <w:tc>
          <w:tcPr>
            <w:tcW w:w="7744" w:type="dxa"/>
            <w:shd w:val="clear" w:color="auto" w:fill="auto"/>
          </w:tcPr>
          <w:p w14:paraId="3219CCD3" w14:textId="4C8ECD79" w:rsidR="000F1EA2" w:rsidRPr="00ED7195" w:rsidRDefault="000F1EA2" w:rsidP="0092368C">
            <w:pPr>
              <w:tabs>
                <w:tab w:val="left" w:pos="1276"/>
              </w:tabs>
              <w:rPr>
                <w:b/>
                <w:sz w:val="22"/>
                <w:szCs w:val="22"/>
              </w:rPr>
            </w:pPr>
            <w:r w:rsidRPr="00ED7195">
              <w:rPr>
                <w:b/>
                <w:sz w:val="22"/>
                <w:szCs w:val="22"/>
                <w:lang w:val="kk-KZ"/>
              </w:rPr>
              <w:t>ОБӨЖ</w:t>
            </w:r>
            <w:r w:rsidRPr="00ED7195">
              <w:rPr>
                <w:b/>
                <w:sz w:val="22"/>
                <w:szCs w:val="22"/>
              </w:rPr>
              <w:t xml:space="preserve"> </w:t>
            </w:r>
            <w:r w:rsidR="00466E64">
              <w:rPr>
                <w:b/>
                <w:sz w:val="22"/>
                <w:szCs w:val="22"/>
              </w:rPr>
              <w:t>4</w:t>
            </w:r>
            <w:r w:rsidRPr="00ED7195">
              <w:rPr>
                <w:b/>
                <w:sz w:val="22"/>
                <w:szCs w:val="22"/>
              </w:rPr>
              <w:t xml:space="preserve">. </w:t>
            </w:r>
            <w:r w:rsidRPr="00ED7195">
              <w:rPr>
                <w:b/>
                <w:sz w:val="22"/>
                <w:szCs w:val="22"/>
                <w:lang w:val="kk-KZ"/>
              </w:rPr>
              <w:t xml:space="preserve">БӨЗ </w:t>
            </w:r>
            <w:r w:rsidR="00F0182C" w:rsidRPr="00ED7195">
              <w:rPr>
                <w:b/>
                <w:sz w:val="22"/>
                <w:szCs w:val="22"/>
                <w:lang w:val="kk-KZ"/>
              </w:rPr>
              <w:t>4</w:t>
            </w:r>
            <w:r w:rsidRPr="00ED7195">
              <w:rPr>
                <w:b/>
                <w:bCs/>
                <w:sz w:val="22"/>
                <w:szCs w:val="22"/>
                <w:lang w:val="kk-KZ"/>
              </w:rPr>
              <w:t xml:space="preserve"> </w:t>
            </w:r>
            <w:r w:rsidRPr="00ED7195">
              <w:rPr>
                <w:sz w:val="22"/>
                <w:szCs w:val="22"/>
                <w:lang w:val="kk-KZ"/>
              </w:rPr>
              <w:t>орындау бойынша кеңестер</w:t>
            </w:r>
          </w:p>
        </w:tc>
        <w:tc>
          <w:tcPr>
            <w:tcW w:w="860" w:type="dxa"/>
            <w:shd w:val="clear" w:color="auto" w:fill="auto"/>
          </w:tcPr>
          <w:p w14:paraId="22D380F0" w14:textId="1806F70A" w:rsidR="000F1EA2" w:rsidRPr="00ED7195" w:rsidRDefault="000F1EA2" w:rsidP="0092368C">
            <w:pPr>
              <w:tabs>
                <w:tab w:val="left" w:pos="1276"/>
              </w:tabs>
              <w:jc w:val="center"/>
              <w:rPr>
                <w:sz w:val="22"/>
                <w:szCs w:val="22"/>
              </w:rPr>
            </w:pPr>
          </w:p>
        </w:tc>
        <w:tc>
          <w:tcPr>
            <w:tcW w:w="772" w:type="dxa"/>
            <w:shd w:val="clear" w:color="auto" w:fill="auto"/>
          </w:tcPr>
          <w:p w14:paraId="27063934" w14:textId="77777777" w:rsidR="000F1EA2" w:rsidRPr="00ED7195" w:rsidRDefault="000F1EA2" w:rsidP="0092368C">
            <w:pPr>
              <w:tabs>
                <w:tab w:val="left" w:pos="1276"/>
              </w:tabs>
              <w:jc w:val="center"/>
              <w:rPr>
                <w:sz w:val="22"/>
                <w:szCs w:val="22"/>
              </w:rPr>
            </w:pPr>
          </w:p>
        </w:tc>
      </w:tr>
      <w:tr w:rsidR="00121715" w:rsidRPr="00ED7195" w14:paraId="6622F0CF" w14:textId="77777777" w:rsidTr="00FA70FD">
        <w:tc>
          <w:tcPr>
            <w:tcW w:w="1133" w:type="dxa"/>
            <w:vMerge w:val="restart"/>
            <w:shd w:val="clear" w:color="auto" w:fill="auto"/>
          </w:tcPr>
          <w:p w14:paraId="3F5DCD24" w14:textId="77777777" w:rsidR="000F1EA2" w:rsidRPr="00ED7195" w:rsidRDefault="000F1EA2" w:rsidP="0092368C">
            <w:pPr>
              <w:tabs>
                <w:tab w:val="left" w:pos="1276"/>
              </w:tabs>
              <w:jc w:val="center"/>
              <w:rPr>
                <w:sz w:val="22"/>
                <w:szCs w:val="22"/>
              </w:rPr>
            </w:pPr>
            <w:r w:rsidRPr="00ED7195">
              <w:rPr>
                <w:sz w:val="22"/>
                <w:szCs w:val="22"/>
              </w:rPr>
              <w:t>9</w:t>
            </w:r>
          </w:p>
        </w:tc>
        <w:tc>
          <w:tcPr>
            <w:tcW w:w="7744" w:type="dxa"/>
            <w:shd w:val="clear" w:color="auto" w:fill="auto"/>
          </w:tcPr>
          <w:p w14:paraId="0C93A843" w14:textId="19C02CA1" w:rsidR="000F1EA2" w:rsidRPr="008B4F02" w:rsidRDefault="000F1EA2" w:rsidP="00205041">
            <w:pPr>
              <w:tabs>
                <w:tab w:val="left" w:pos="1276"/>
              </w:tabs>
              <w:rPr>
                <w:b/>
                <w:sz w:val="22"/>
                <w:szCs w:val="22"/>
                <w:lang w:val="kk-KZ"/>
              </w:rPr>
            </w:pPr>
            <w:r w:rsidRPr="00ED7195">
              <w:rPr>
                <w:b/>
                <w:bCs/>
                <w:sz w:val="22"/>
                <w:szCs w:val="22"/>
                <w:lang w:val="kk-KZ" w:eastAsia="ar-SA"/>
              </w:rPr>
              <w:t xml:space="preserve">Д 9. </w:t>
            </w:r>
            <w:r w:rsidR="008B4F02" w:rsidRPr="008B4F02">
              <w:rPr>
                <w:sz w:val="22"/>
                <w:szCs w:val="22"/>
                <w:lang w:val="kk-KZ" w:eastAsia="ar-SA"/>
              </w:rPr>
              <w:t>Ғылыми-техникалық құжаттардың құрамы мен түрлері</w:t>
            </w:r>
          </w:p>
        </w:tc>
        <w:tc>
          <w:tcPr>
            <w:tcW w:w="860" w:type="dxa"/>
            <w:shd w:val="clear" w:color="auto" w:fill="auto"/>
          </w:tcPr>
          <w:p w14:paraId="17AABF13" w14:textId="09287309" w:rsidR="000F1EA2" w:rsidRPr="00ED7195" w:rsidRDefault="00770FD3" w:rsidP="0092368C">
            <w:pPr>
              <w:tabs>
                <w:tab w:val="left" w:pos="1276"/>
              </w:tabs>
              <w:jc w:val="center"/>
              <w:rPr>
                <w:sz w:val="22"/>
                <w:szCs w:val="22"/>
              </w:rPr>
            </w:pPr>
            <w:r w:rsidRPr="00ED7195">
              <w:rPr>
                <w:sz w:val="22"/>
                <w:szCs w:val="22"/>
              </w:rPr>
              <w:t>2</w:t>
            </w:r>
          </w:p>
        </w:tc>
        <w:tc>
          <w:tcPr>
            <w:tcW w:w="772" w:type="dxa"/>
            <w:shd w:val="clear" w:color="auto" w:fill="auto"/>
          </w:tcPr>
          <w:p w14:paraId="0C71003E" w14:textId="77777777" w:rsidR="000F1EA2" w:rsidRPr="00ED7195" w:rsidRDefault="000F1EA2" w:rsidP="0092368C">
            <w:pPr>
              <w:tabs>
                <w:tab w:val="left" w:pos="1276"/>
              </w:tabs>
              <w:jc w:val="center"/>
              <w:rPr>
                <w:sz w:val="22"/>
                <w:szCs w:val="22"/>
              </w:rPr>
            </w:pPr>
            <w:r w:rsidRPr="00ED7195">
              <w:rPr>
                <w:sz w:val="22"/>
                <w:szCs w:val="22"/>
                <w:lang w:val="kk-KZ"/>
              </w:rPr>
              <w:t>1</w:t>
            </w:r>
          </w:p>
        </w:tc>
      </w:tr>
      <w:tr w:rsidR="00121715" w:rsidRPr="00ED7195" w14:paraId="7BFB1B78" w14:textId="77777777" w:rsidTr="00FA70FD">
        <w:tc>
          <w:tcPr>
            <w:tcW w:w="1133" w:type="dxa"/>
            <w:vMerge/>
            <w:shd w:val="clear" w:color="auto" w:fill="auto"/>
          </w:tcPr>
          <w:p w14:paraId="657D2E6E" w14:textId="77777777" w:rsidR="002E46BD" w:rsidRPr="00ED7195" w:rsidRDefault="002E46BD" w:rsidP="0092368C">
            <w:pPr>
              <w:tabs>
                <w:tab w:val="left" w:pos="1276"/>
              </w:tabs>
              <w:jc w:val="center"/>
              <w:rPr>
                <w:sz w:val="22"/>
                <w:szCs w:val="22"/>
              </w:rPr>
            </w:pPr>
          </w:p>
        </w:tc>
        <w:tc>
          <w:tcPr>
            <w:tcW w:w="7744" w:type="dxa"/>
            <w:shd w:val="clear" w:color="auto" w:fill="auto"/>
          </w:tcPr>
          <w:p w14:paraId="30C3B040" w14:textId="77777777" w:rsidR="002E46BD" w:rsidRDefault="003E0043" w:rsidP="00205041">
            <w:pPr>
              <w:jc w:val="both"/>
              <w:rPr>
                <w:bCs/>
                <w:sz w:val="22"/>
                <w:szCs w:val="22"/>
                <w:lang w:val="kk-KZ"/>
              </w:rPr>
            </w:pPr>
            <w:r w:rsidRPr="00ED7195">
              <w:rPr>
                <w:b/>
                <w:sz w:val="22"/>
                <w:szCs w:val="22"/>
                <w:lang w:val="kk-KZ"/>
              </w:rPr>
              <w:t>ПС 9</w:t>
            </w:r>
            <w:r w:rsidR="002E46BD" w:rsidRPr="00ED7195">
              <w:rPr>
                <w:b/>
                <w:sz w:val="22"/>
                <w:szCs w:val="22"/>
                <w:lang w:val="kk-KZ"/>
              </w:rPr>
              <w:t>.</w:t>
            </w:r>
            <w:r w:rsidR="008B4F02">
              <w:rPr>
                <w:b/>
                <w:sz w:val="22"/>
                <w:szCs w:val="22"/>
                <w:lang w:val="kk-KZ"/>
              </w:rPr>
              <w:t xml:space="preserve"> </w:t>
            </w:r>
            <w:r w:rsidR="008B4F02" w:rsidRPr="008B4F02">
              <w:rPr>
                <w:bCs/>
                <w:sz w:val="22"/>
                <w:szCs w:val="22"/>
                <w:lang w:val="kk-KZ"/>
              </w:rPr>
              <w:t>Жобалық құжаттардың ерекшеліктерін анықтау</w:t>
            </w:r>
          </w:p>
          <w:p w14:paraId="76967AE5" w14:textId="77777777" w:rsidR="008B4F02" w:rsidRDefault="008B4F02" w:rsidP="00205041">
            <w:pPr>
              <w:jc w:val="both"/>
              <w:rPr>
                <w:bCs/>
                <w:sz w:val="22"/>
                <w:szCs w:val="22"/>
                <w:lang w:val="kk-KZ"/>
              </w:rPr>
            </w:pPr>
            <w:r w:rsidRPr="008B4F02">
              <w:rPr>
                <w:sz w:val="22"/>
                <w:szCs w:val="22"/>
                <w:lang w:val="kk-KZ"/>
              </w:rPr>
              <w:t xml:space="preserve">Зерттеу </w:t>
            </w:r>
            <w:r w:rsidRPr="008B4F02">
              <w:rPr>
                <w:bCs/>
                <w:sz w:val="22"/>
                <w:szCs w:val="22"/>
                <w:lang w:val="kk-KZ"/>
              </w:rPr>
              <w:t>құжаттардың ерекшеліктерін анықтау</w:t>
            </w:r>
          </w:p>
          <w:p w14:paraId="0E6B2E1F" w14:textId="17F10B70" w:rsidR="008B4F02" w:rsidRPr="008B4F02" w:rsidRDefault="008B4F02" w:rsidP="00205041">
            <w:pPr>
              <w:jc w:val="both"/>
              <w:rPr>
                <w:sz w:val="22"/>
                <w:szCs w:val="22"/>
                <w:lang w:val="kk-KZ"/>
              </w:rPr>
            </w:pPr>
            <w:r>
              <w:rPr>
                <w:sz w:val="22"/>
                <w:szCs w:val="22"/>
                <w:lang w:val="kk-KZ"/>
              </w:rPr>
              <w:t xml:space="preserve">Технологиялық </w:t>
            </w:r>
            <w:r w:rsidRPr="008B4F02">
              <w:rPr>
                <w:bCs/>
                <w:sz w:val="22"/>
                <w:szCs w:val="22"/>
                <w:lang w:val="kk-KZ"/>
              </w:rPr>
              <w:t>құжаттардың ерекшеліктерін анықтау</w:t>
            </w:r>
          </w:p>
        </w:tc>
        <w:tc>
          <w:tcPr>
            <w:tcW w:w="860" w:type="dxa"/>
            <w:shd w:val="clear" w:color="auto" w:fill="auto"/>
          </w:tcPr>
          <w:p w14:paraId="40D50DEA" w14:textId="77777777" w:rsidR="002E46BD" w:rsidRPr="00ED7195" w:rsidRDefault="002E46BD" w:rsidP="0092368C">
            <w:pPr>
              <w:tabs>
                <w:tab w:val="left" w:pos="1276"/>
              </w:tabs>
              <w:jc w:val="center"/>
              <w:rPr>
                <w:sz w:val="22"/>
                <w:szCs w:val="22"/>
              </w:rPr>
            </w:pPr>
            <w:r w:rsidRPr="00ED7195">
              <w:rPr>
                <w:sz w:val="22"/>
                <w:szCs w:val="22"/>
                <w:lang w:val="kk-KZ"/>
              </w:rPr>
              <w:t>2</w:t>
            </w:r>
          </w:p>
        </w:tc>
        <w:tc>
          <w:tcPr>
            <w:tcW w:w="772" w:type="dxa"/>
            <w:shd w:val="clear" w:color="auto" w:fill="auto"/>
          </w:tcPr>
          <w:p w14:paraId="48839BC1" w14:textId="6C5AEEB1" w:rsidR="002E46BD" w:rsidRPr="00ED7195" w:rsidRDefault="00A80594" w:rsidP="0092368C">
            <w:pPr>
              <w:tabs>
                <w:tab w:val="left" w:pos="1276"/>
              </w:tabs>
              <w:jc w:val="center"/>
              <w:rPr>
                <w:sz w:val="22"/>
                <w:szCs w:val="22"/>
              </w:rPr>
            </w:pPr>
            <w:r w:rsidRPr="00ED7195">
              <w:rPr>
                <w:sz w:val="22"/>
                <w:szCs w:val="22"/>
              </w:rPr>
              <w:t>3</w:t>
            </w:r>
          </w:p>
        </w:tc>
      </w:tr>
      <w:tr w:rsidR="00A80594" w:rsidRPr="00ED7195" w14:paraId="245622BC" w14:textId="77777777" w:rsidTr="00FA70FD">
        <w:tc>
          <w:tcPr>
            <w:tcW w:w="1133" w:type="dxa"/>
            <w:vMerge/>
            <w:shd w:val="clear" w:color="auto" w:fill="auto"/>
          </w:tcPr>
          <w:p w14:paraId="04493A85" w14:textId="77777777" w:rsidR="00A80594" w:rsidRPr="00ED7195" w:rsidRDefault="00A80594" w:rsidP="0092368C">
            <w:pPr>
              <w:tabs>
                <w:tab w:val="left" w:pos="1276"/>
              </w:tabs>
              <w:jc w:val="center"/>
              <w:rPr>
                <w:sz w:val="22"/>
                <w:szCs w:val="22"/>
              </w:rPr>
            </w:pPr>
          </w:p>
        </w:tc>
        <w:tc>
          <w:tcPr>
            <w:tcW w:w="7744" w:type="dxa"/>
            <w:shd w:val="clear" w:color="auto" w:fill="auto"/>
          </w:tcPr>
          <w:p w14:paraId="0856A09D" w14:textId="04404FED" w:rsidR="00A80594" w:rsidRPr="00ED7195" w:rsidRDefault="00A80594" w:rsidP="00205041">
            <w:pPr>
              <w:jc w:val="both"/>
              <w:rPr>
                <w:b/>
                <w:sz w:val="22"/>
                <w:szCs w:val="22"/>
                <w:lang w:val="kk-KZ"/>
              </w:rPr>
            </w:pPr>
            <w:r w:rsidRPr="00ED7195">
              <w:rPr>
                <w:b/>
                <w:sz w:val="22"/>
                <w:szCs w:val="22"/>
                <w:lang w:val="kk-KZ"/>
              </w:rPr>
              <w:t>ЛС 9.</w:t>
            </w:r>
            <w:r w:rsidR="008B4F02" w:rsidRPr="00ED7195">
              <w:rPr>
                <w:bCs/>
                <w:sz w:val="22"/>
                <w:szCs w:val="22"/>
                <w:lang w:val="kk-KZ"/>
              </w:rPr>
              <w:t xml:space="preserve"> Тапсырма №</w:t>
            </w:r>
            <w:r w:rsidR="008B4F02">
              <w:rPr>
                <w:bCs/>
                <w:sz w:val="22"/>
                <w:szCs w:val="22"/>
              </w:rPr>
              <w:t>9</w:t>
            </w:r>
            <w:r w:rsidR="008B4F02" w:rsidRPr="00ED7195">
              <w:rPr>
                <w:bCs/>
                <w:sz w:val="22"/>
                <w:szCs w:val="22"/>
                <w:lang w:val="kk-KZ"/>
              </w:rPr>
              <w:t xml:space="preserve"> (тақырып әдістемелік нұсқалықта)</w:t>
            </w:r>
          </w:p>
        </w:tc>
        <w:tc>
          <w:tcPr>
            <w:tcW w:w="860" w:type="dxa"/>
            <w:shd w:val="clear" w:color="auto" w:fill="auto"/>
          </w:tcPr>
          <w:p w14:paraId="7E5C6586" w14:textId="77777777" w:rsidR="00A80594" w:rsidRPr="00ED7195" w:rsidRDefault="00A80594" w:rsidP="0092368C">
            <w:pPr>
              <w:tabs>
                <w:tab w:val="left" w:pos="1276"/>
              </w:tabs>
              <w:jc w:val="center"/>
              <w:rPr>
                <w:sz w:val="22"/>
                <w:szCs w:val="22"/>
                <w:lang w:val="kk-KZ"/>
              </w:rPr>
            </w:pPr>
          </w:p>
        </w:tc>
        <w:tc>
          <w:tcPr>
            <w:tcW w:w="772" w:type="dxa"/>
            <w:shd w:val="clear" w:color="auto" w:fill="auto"/>
          </w:tcPr>
          <w:p w14:paraId="39AFB240" w14:textId="24A9FE47" w:rsidR="00A80594" w:rsidRPr="00ED7195" w:rsidRDefault="00A80594" w:rsidP="0092368C">
            <w:pPr>
              <w:tabs>
                <w:tab w:val="left" w:pos="1276"/>
              </w:tabs>
              <w:jc w:val="center"/>
              <w:rPr>
                <w:sz w:val="22"/>
                <w:szCs w:val="22"/>
                <w:lang w:val="kk-KZ"/>
              </w:rPr>
            </w:pPr>
            <w:r w:rsidRPr="00ED7195">
              <w:rPr>
                <w:sz w:val="22"/>
                <w:szCs w:val="22"/>
                <w:lang w:val="kk-KZ"/>
              </w:rPr>
              <w:t>5</w:t>
            </w:r>
          </w:p>
        </w:tc>
      </w:tr>
      <w:tr w:rsidR="00121715" w:rsidRPr="00ED7195" w14:paraId="465FE1B8" w14:textId="77777777" w:rsidTr="00FA70FD">
        <w:tc>
          <w:tcPr>
            <w:tcW w:w="1133" w:type="dxa"/>
            <w:vMerge/>
            <w:shd w:val="clear" w:color="auto" w:fill="auto"/>
          </w:tcPr>
          <w:p w14:paraId="6B59BB0F" w14:textId="77777777" w:rsidR="000F1EA2" w:rsidRPr="00ED7195" w:rsidRDefault="000F1EA2" w:rsidP="0092368C">
            <w:pPr>
              <w:tabs>
                <w:tab w:val="left" w:pos="1276"/>
              </w:tabs>
              <w:jc w:val="center"/>
              <w:rPr>
                <w:sz w:val="22"/>
                <w:szCs w:val="22"/>
              </w:rPr>
            </w:pPr>
          </w:p>
        </w:tc>
        <w:tc>
          <w:tcPr>
            <w:tcW w:w="7744" w:type="dxa"/>
            <w:shd w:val="clear" w:color="auto" w:fill="auto"/>
          </w:tcPr>
          <w:p w14:paraId="6C6A2103" w14:textId="04E3165A" w:rsidR="000F1EA2" w:rsidRPr="008B4F02" w:rsidRDefault="000F1EA2" w:rsidP="00205041">
            <w:pPr>
              <w:tabs>
                <w:tab w:val="left" w:pos="1276"/>
              </w:tabs>
              <w:rPr>
                <w:b/>
                <w:sz w:val="22"/>
                <w:szCs w:val="22"/>
                <w:lang w:val="kk-KZ"/>
              </w:rPr>
            </w:pPr>
            <w:r w:rsidRPr="00ED7195">
              <w:rPr>
                <w:b/>
                <w:sz w:val="22"/>
                <w:szCs w:val="22"/>
                <w:lang w:val="kk-KZ"/>
              </w:rPr>
              <w:t>БӨЗ</w:t>
            </w:r>
            <w:r w:rsidRPr="00ED7195">
              <w:rPr>
                <w:b/>
                <w:sz w:val="22"/>
                <w:szCs w:val="22"/>
              </w:rPr>
              <w:t xml:space="preserve"> </w:t>
            </w:r>
            <w:r w:rsidR="00F0182C" w:rsidRPr="00ED7195">
              <w:rPr>
                <w:b/>
                <w:sz w:val="22"/>
                <w:szCs w:val="22"/>
              </w:rPr>
              <w:t>4</w:t>
            </w:r>
            <w:r w:rsidRPr="00ED7195">
              <w:rPr>
                <w:b/>
                <w:sz w:val="22"/>
                <w:szCs w:val="22"/>
              </w:rPr>
              <w:t xml:space="preserve">  </w:t>
            </w:r>
            <w:bookmarkStart w:id="4" w:name="_Hlk188097233"/>
            <w:r w:rsidR="008B4F02" w:rsidRPr="008B4F02">
              <w:rPr>
                <w:bCs/>
                <w:sz w:val="22"/>
                <w:szCs w:val="22"/>
                <w:lang w:val="kk-KZ"/>
              </w:rPr>
              <w:t>Ғылыми</w:t>
            </w:r>
            <w:r w:rsidR="008B4F02" w:rsidRPr="008B4F02">
              <w:rPr>
                <w:bCs/>
                <w:sz w:val="22"/>
                <w:szCs w:val="22"/>
              </w:rPr>
              <w:t>-</w:t>
            </w:r>
            <w:r w:rsidR="008B4F02" w:rsidRPr="008B4F02">
              <w:rPr>
                <w:bCs/>
                <w:sz w:val="22"/>
                <w:szCs w:val="22"/>
                <w:lang w:val="kk-KZ"/>
              </w:rPr>
              <w:t>техникалық құжаттар архивінің қызметіне  арналған отандық зерттеушілердің еңбектерін талдау</w:t>
            </w:r>
            <w:bookmarkEnd w:id="4"/>
          </w:p>
        </w:tc>
        <w:tc>
          <w:tcPr>
            <w:tcW w:w="860" w:type="dxa"/>
            <w:shd w:val="clear" w:color="auto" w:fill="auto"/>
          </w:tcPr>
          <w:p w14:paraId="3E8165F4" w14:textId="77777777" w:rsidR="000F1EA2" w:rsidRPr="00ED7195" w:rsidRDefault="000F1EA2" w:rsidP="0092368C">
            <w:pPr>
              <w:tabs>
                <w:tab w:val="left" w:pos="1276"/>
              </w:tabs>
              <w:jc w:val="center"/>
              <w:rPr>
                <w:sz w:val="22"/>
                <w:szCs w:val="22"/>
              </w:rPr>
            </w:pPr>
          </w:p>
        </w:tc>
        <w:tc>
          <w:tcPr>
            <w:tcW w:w="772" w:type="dxa"/>
            <w:shd w:val="clear" w:color="auto" w:fill="auto"/>
          </w:tcPr>
          <w:p w14:paraId="053110D8" w14:textId="6D5FE32A" w:rsidR="000F1EA2" w:rsidRPr="00ED7195" w:rsidRDefault="000F1EA2" w:rsidP="0092368C">
            <w:pPr>
              <w:tabs>
                <w:tab w:val="left" w:pos="1276"/>
              </w:tabs>
              <w:jc w:val="center"/>
              <w:rPr>
                <w:sz w:val="22"/>
                <w:szCs w:val="22"/>
                <w:lang w:val="kk-KZ"/>
              </w:rPr>
            </w:pPr>
            <w:r w:rsidRPr="00ED7195">
              <w:rPr>
                <w:sz w:val="22"/>
                <w:szCs w:val="22"/>
                <w:lang w:val="kk-KZ"/>
              </w:rPr>
              <w:t>1</w:t>
            </w:r>
            <w:r w:rsidR="00A80594" w:rsidRPr="00ED7195">
              <w:rPr>
                <w:sz w:val="22"/>
                <w:szCs w:val="22"/>
                <w:lang w:val="kk-KZ"/>
              </w:rPr>
              <w:t>0</w:t>
            </w:r>
          </w:p>
        </w:tc>
      </w:tr>
      <w:tr w:rsidR="00121715" w:rsidRPr="00ED7195" w14:paraId="19571154" w14:textId="77777777" w:rsidTr="00FA70FD">
        <w:tc>
          <w:tcPr>
            <w:tcW w:w="1133" w:type="dxa"/>
            <w:vMerge w:val="restart"/>
            <w:shd w:val="clear" w:color="auto" w:fill="auto"/>
          </w:tcPr>
          <w:p w14:paraId="676332F9" w14:textId="77777777" w:rsidR="000F1EA2" w:rsidRPr="00ED7195" w:rsidRDefault="000F1EA2" w:rsidP="0092368C">
            <w:pPr>
              <w:tabs>
                <w:tab w:val="left" w:pos="1276"/>
              </w:tabs>
              <w:jc w:val="center"/>
              <w:rPr>
                <w:sz w:val="22"/>
                <w:szCs w:val="22"/>
              </w:rPr>
            </w:pPr>
            <w:r w:rsidRPr="00ED7195">
              <w:rPr>
                <w:sz w:val="22"/>
                <w:szCs w:val="22"/>
              </w:rPr>
              <w:t>10</w:t>
            </w:r>
          </w:p>
        </w:tc>
        <w:tc>
          <w:tcPr>
            <w:tcW w:w="7744" w:type="dxa"/>
            <w:shd w:val="clear" w:color="auto" w:fill="auto"/>
          </w:tcPr>
          <w:p w14:paraId="63A76035" w14:textId="74AD9D13" w:rsidR="000F1EA2" w:rsidRPr="00FA70FD" w:rsidRDefault="000F1EA2" w:rsidP="00205041">
            <w:pPr>
              <w:tabs>
                <w:tab w:val="left" w:pos="1276"/>
              </w:tabs>
              <w:rPr>
                <w:b/>
                <w:sz w:val="22"/>
                <w:szCs w:val="22"/>
                <w:lang w:val="kk-KZ"/>
              </w:rPr>
            </w:pPr>
            <w:r w:rsidRPr="00ED7195">
              <w:rPr>
                <w:b/>
                <w:bCs/>
                <w:sz w:val="22"/>
                <w:szCs w:val="22"/>
                <w:lang w:val="kk-KZ" w:eastAsia="ar-SA"/>
              </w:rPr>
              <w:t xml:space="preserve">Д 10. </w:t>
            </w:r>
            <w:r w:rsidR="008B4F02" w:rsidRPr="008B4F02">
              <w:rPr>
                <w:sz w:val="22"/>
                <w:szCs w:val="22"/>
                <w:lang w:val="kk-KZ" w:eastAsia="ar-SA"/>
              </w:rPr>
              <w:t>Техникалық архивтерд</w:t>
            </w:r>
            <w:r w:rsidR="008B4F02">
              <w:rPr>
                <w:sz w:val="22"/>
                <w:szCs w:val="22"/>
                <w:lang w:val="kk-KZ" w:eastAsia="ar-SA"/>
              </w:rPr>
              <w:t>е</w:t>
            </w:r>
            <w:r w:rsidR="008B4F02" w:rsidRPr="008B4F02">
              <w:rPr>
                <w:sz w:val="22"/>
                <w:szCs w:val="22"/>
                <w:lang w:val="kk-KZ" w:eastAsia="ar-SA"/>
              </w:rPr>
              <w:t xml:space="preserve"> ғылыми-техникалық құжаттаманы</w:t>
            </w:r>
            <w:r w:rsidR="008B4F02">
              <w:rPr>
                <w:sz w:val="22"/>
                <w:szCs w:val="22"/>
                <w:lang w:val="kk-KZ" w:eastAsia="ar-SA"/>
              </w:rPr>
              <w:t xml:space="preserve"> жүйелеу</w:t>
            </w:r>
            <w:r w:rsidR="00FA70FD">
              <w:rPr>
                <w:sz w:val="22"/>
                <w:szCs w:val="22"/>
                <w:lang w:val="kk-KZ" w:eastAsia="ar-SA"/>
              </w:rPr>
              <w:t>,</w:t>
            </w:r>
            <w:r w:rsidR="008B4F02" w:rsidRPr="008B4F02">
              <w:rPr>
                <w:sz w:val="22"/>
                <w:szCs w:val="22"/>
                <w:lang w:val="kk-KZ" w:eastAsia="ar-SA"/>
              </w:rPr>
              <w:t xml:space="preserve"> жинақтау</w:t>
            </w:r>
            <w:r w:rsidR="00FA70FD">
              <w:rPr>
                <w:sz w:val="22"/>
                <w:szCs w:val="22"/>
                <w:lang w:val="kk-KZ" w:eastAsia="ar-SA"/>
              </w:rPr>
              <w:t xml:space="preserve"> және сараптау</w:t>
            </w:r>
          </w:p>
        </w:tc>
        <w:tc>
          <w:tcPr>
            <w:tcW w:w="860" w:type="dxa"/>
            <w:shd w:val="clear" w:color="auto" w:fill="auto"/>
          </w:tcPr>
          <w:p w14:paraId="2722C4B8" w14:textId="5F1F9EC8" w:rsidR="000F1EA2" w:rsidRPr="00ED7195" w:rsidRDefault="00770FD3" w:rsidP="0092368C">
            <w:pPr>
              <w:tabs>
                <w:tab w:val="left" w:pos="1276"/>
              </w:tabs>
              <w:jc w:val="center"/>
              <w:rPr>
                <w:sz w:val="22"/>
                <w:szCs w:val="22"/>
              </w:rPr>
            </w:pPr>
            <w:r w:rsidRPr="00ED7195">
              <w:rPr>
                <w:sz w:val="22"/>
                <w:szCs w:val="22"/>
              </w:rPr>
              <w:t>2</w:t>
            </w:r>
          </w:p>
        </w:tc>
        <w:tc>
          <w:tcPr>
            <w:tcW w:w="772" w:type="dxa"/>
            <w:shd w:val="clear" w:color="auto" w:fill="auto"/>
          </w:tcPr>
          <w:p w14:paraId="7BE19D28" w14:textId="77777777" w:rsidR="000F1EA2" w:rsidRPr="00ED7195" w:rsidRDefault="000F1EA2" w:rsidP="0092368C">
            <w:pPr>
              <w:tabs>
                <w:tab w:val="left" w:pos="1276"/>
              </w:tabs>
              <w:jc w:val="center"/>
              <w:rPr>
                <w:sz w:val="22"/>
                <w:szCs w:val="22"/>
                <w:lang w:val="kk-KZ"/>
              </w:rPr>
            </w:pPr>
            <w:r w:rsidRPr="00ED7195">
              <w:rPr>
                <w:sz w:val="22"/>
                <w:szCs w:val="22"/>
                <w:lang w:val="kk-KZ"/>
              </w:rPr>
              <w:t>1</w:t>
            </w:r>
          </w:p>
        </w:tc>
      </w:tr>
      <w:tr w:rsidR="00205041" w:rsidRPr="00ED7195" w14:paraId="74267971" w14:textId="77777777" w:rsidTr="00FA70FD">
        <w:tc>
          <w:tcPr>
            <w:tcW w:w="1133" w:type="dxa"/>
            <w:vMerge/>
            <w:shd w:val="clear" w:color="auto" w:fill="auto"/>
          </w:tcPr>
          <w:p w14:paraId="3C40787E" w14:textId="77777777" w:rsidR="00205041" w:rsidRPr="00ED7195" w:rsidRDefault="00205041" w:rsidP="00205041">
            <w:pPr>
              <w:tabs>
                <w:tab w:val="left" w:pos="1276"/>
              </w:tabs>
              <w:jc w:val="center"/>
              <w:rPr>
                <w:sz w:val="22"/>
                <w:szCs w:val="22"/>
              </w:rPr>
            </w:pPr>
          </w:p>
        </w:tc>
        <w:tc>
          <w:tcPr>
            <w:tcW w:w="7744" w:type="dxa"/>
            <w:shd w:val="clear" w:color="auto" w:fill="auto"/>
          </w:tcPr>
          <w:p w14:paraId="77543BEB" w14:textId="193C3737" w:rsidR="0006742D" w:rsidRPr="0006742D" w:rsidRDefault="00205041" w:rsidP="0006742D">
            <w:pPr>
              <w:jc w:val="both"/>
              <w:rPr>
                <w:color w:val="000000" w:themeColor="text1"/>
                <w:sz w:val="22"/>
                <w:szCs w:val="22"/>
                <w:lang w:val="kk-KZ"/>
              </w:rPr>
            </w:pPr>
            <w:r w:rsidRPr="00ED7195">
              <w:rPr>
                <w:b/>
                <w:sz w:val="22"/>
                <w:szCs w:val="22"/>
              </w:rPr>
              <w:t>С</w:t>
            </w:r>
            <w:r w:rsidRPr="00ED7195">
              <w:rPr>
                <w:b/>
                <w:sz w:val="22"/>
                <w:szCs w:val="22"/>
                <w:lang w:val="kk-KZ"/>
              </w:rPr>
              <w:t>С</w:t>
            </w:r>
            <w:r w:rsidRPr="00ED7195">
              <w:rPr>
                <w:b/>
                <w:sz w:val="22"/>
                <w:szCs w:val="22"/>
              </w:rPr>
              <w:t xml:space="preserve"> 10.</w:t>
            </w:r>
            <w:r w:rsidRPr="00ED7195">
              <w:rPr>
                <w:color w:val="FF0000"/>
                <w:sz w:val="22"/>
                <w:szCs w:val="22"/>
                <w:lang w:val="kk-KZ"/>
              </w:rPr>
              <w:t xml:space="preserve"> </w:t>
            </w:r>
            <w:r w:rsidR="0006742D" w:rsidRPr="0006742D">
              <w:rPr>
                <w:color w:val="000000" w:themeColor="text1"/>
                <w:sz w:val="22"/>
                <w:szCs w:val="22"/>
                <w:lang w:val="kk-KZ"/>
              </w:rPr>
              <w:t xml:space="preserve">Техникалық </w:t>
            </w:r>
            <w:r w:rsidR="0006742D">
              <w:rPr>
                <w:color w:val="000000" w:themeColor="text1"/>
                <w:sz w:val="22"/>
                <w:szCs w:val="22"/>
                <w:lang w:val="kk-KZ"/>
              </w:rPr>
              <w:t>архивтердің төменгі</w:t>
            </w:r>
            <w:r w:rsidR="0006742D" w:rsidRPr="0006742D">
              <w:rPr>
                <w:color w:val="000000" w:themeColor="text1"/>
                <w:sz w:val="22"/>
                <w:szCs w:val="22"/>
                <w:lang w:val="kk-KZ"/>
              </w:rPr>
              <w:t xml:space="preserve"> түрлері</w:t>
            </w:r>
            <w:r w:rsidR="0006742D">
              <w:rPr>
                <w:color w:val="000000" w:themeColor="text1"/>
                <w:sz w:val="22"/>
                <w:szCs w:val="22"/>
                <w:lang w:val="kk-KZ"/>
              </w:rPr>
              <w:t>н сипаттау</w:t>
            </w:r>
            <w:r w:rsidR="0006742D" w:rsidRPr="0006742D">
              <w:rPr>
                <w:color w:val="000000" w:themeColor="text1"/>
                <w:sz w:val="22"/>
                <w:szCs w:val="22"/>
                <w:lang w:val="kk-KZ"/>
              </w:rPr>
              <w:t>:</w:t>
            </w:r>
          </w:p>
          <w:p w14:paraId="5AC9BD07" w14:textId="0152F830" w:rsidR="0006742D" w:rsidRDefault="0006742D" w:rsidP="0006742D">
            <w:pPr>
              <w:jc w:val="both"/>
              <w:rPr>
                <w:color w:val="000000" w:themeColor="text1"/>
                <w:sz w:val="22"/>
                <w:szCs w:val="22"/>
                <w:lang w:val="kk-KZ"/>
              </w:rPr>
            </w:pPr>
            <w:r>
              <w:rPr>
                <w:color w:val="000000" w:themeColor="text1"/>
                <w:sz w:val="22"/>
                <w:szCs w:val="22"/>
              </w:rPr>
              <w:t>1. Ж</w:t>
            </w:r>
            <w:r w:rsidRPr="0006742D">
              <w:rPr>
                <w:color w:val="000000" w:themeColor="text1"/>
                <w:sz w:val="22"/>
                <w:szCs w:val="22"/>
                <w:lang w:val="kk-KZ"/>
              </w:rPr>
              <w:t xml:space="preserve">обалау және конструкторлық ұйымдардың </w:t>
            </w:r>
            <w:r>
              <w:rPr>
                <w:color w:val="000000" w:themeColor="text1"/>
                <w:sz w:val="22"/>
                <w:szCs w:val="22"/>
                <w:lang w:val="kk-KZ"/>
              </w:rPr>
              <w:t>архивтері</w:t>
            </w:r>
            <w:r w:rsidRPr="0006742D">
              <w:rPr>
                <w:color w:val="000000" w:themeColor="text1"/>
                <w:sz w:val="22"/>
                <w:szCs w:val="22"/>
                <w:lang w:val="kk-KZ"/>
              </w:rPr>
              <w:t xml:space="preserve">, </w:t>
            </w:r>
          </w:p>
          <w:p w14:paraId="105B3D5D" w14:textId="5411F206" w:rsidR="00205041" w:rsidRPr="00ED7195" w:rsidRDefault="0006742D" w:rsidP="0006742D">
            <w:pPr>
              <w:jc w:val="both"/>
              <w:rPr>
                <w:b/>
                <w:sz w:val="22"/>
                <w:szCs w:val="22"/>
                <w:lang w:val="kk-KZ"/>
              </w:rPr>
            </w:pPr>
            <w:r w:rsidRPr="0006742D">
              <w:rPr>
                <w:color w:val="000000" w:themeColor="text1"/>
                <w:sz w:val="22"/>
                <w:szCs w:val="22"/>
                <w:lang w:val="kk-KZ"/>
              </w:rPr>
              <w:t>2.</w:t>
            </w:r>
            <w:r>
              <w:rPr>
                <w:color w:val="000000" w:themeColor="text1"/>
                <w:sz w:val="22"/>
                <w:szCs w:val="22"/>
                <w:lang w:val="kk-KZ"/>
              </w:rPr>
              <w:t xml:space="preserve"> </w:t>
            </w:r>
            <w:r w:rsidRPr="0006742D">
              <w:rPr>
                <w:color w:val="000000" w:themeColor="text1"/>
                <w:sz w:val="22"/>
                <w:szCs w:val="22"/>
                <w:lang w:val="kk-KZ"/>
              </w:rPr>
              <w:t xml:space="preserve">ҒТҚ бекітетін органдардың </w:t>
            </w:r>
            <w:r w:rsidR="00FA70FD">
              <w:rPr>
                <w:color w:val="000000" w:themeColor="text1"/>
                <w:sz w:val="22"/>
                <w:szCs w:val="22"/>
                <w:lang w:val="kk-KZ"/>
              </w:rPr>
              <w:t>архивтері</w:t>
            </w:r>
            <w:r w:rsidRPr="0006742D">
              <w:rPr>
                <w:color w:val="000000" w:themeColor="text1"/>
                <w:sz w:val="22"/>
                <w:szCs w:val="22"/>
                <w:lang w:val="kk-KZ"/>
              </w:rPr>
              <w:t xml:space="preserve">, құрылыс ұйымдарының </w:t>
            </w:r>
            <w:r w:rsidR="00FA70FD">
              <w:rPr>
                <w:color w:val="000000" w:themeColor="text1"/>
                <w:sz w:val="22"/>
                <w:szCs w:val="22"/>
                <w:lang w:val="kk-KZ"/>
              </w:rPr>
              <w:t>архивтері</w:t>
            </w:r>
            <w:r w:rsidRPr="0006742D">
              <w:rPr>
                <w:color w:val="000000" w:themeColor="text1"/>
                <w:sz w:val="22"/>
                <w:szCs w:val="22"/>
                <w:lang w:val="kk-KZ"/>
              </w:rPr>
              <w:t xml:space="preserve">, пайдаланушы ұйымдардың </w:t>
            </w:r>
            <w:r w:rsidR="00FA70FD">
              <w:rPr>
                <w:color w:val="000000" w:themeColor="text1"/>
                <w:sz w:val="22"/>
                <w:szCs w:val="22"/>
                <w:lang w:val="kk-KZ"/>
              </w:rPr>
              <w:t>архивтері</w:t>
            </w:r>
            <w:r w:rsidRPr="0006742D">
              <w:rPr>
                <w:color w:val="000000" w:themeColor="text1"/>
                <w:sz w:val="22"/>
                <w:szCs w:val="22"/>
                <w:lang w:val="kk-KZ"/>
              </w:rPr>
              <w:t xml:space="preserve">, ҒЗИ </w:t>
            </w:r>
            <w:r w:rsidR="00FA70FD">
              <w:rPr>
                <w:color w:val="000000" w:themeColor="text1"/>
                <w:sz w:val="22"/>
                <w:szCs w:val="22"/>
                <w:lang w:val="kk-KZ"/>
              </w:rPr>
              <w:t>архивтері</w:t>
            </w:r>
            <w:r w:rsidRPr="0006742D">
              <w:rPr>
                <w:color w:val="000000" w:themeColor="text1"/>
                <w:sz w:val="22"/>
                <w:szCs w:val="22"/>
                <w:lang w:val="kk-KZ"/>
              </w:rPr>
              <w:t xml:space="preserve">. </w:t>
            </w:r>
          </w:p>
        </w:tc>
        <w:tc>
          <w:tcPr>
            <w:tcW w:w="860" w:type="dxa"/>
            <w:shd w:val="clear" w:color="auto" w:fill="auto"/>
          </w:tcPr>
          <w:p w14:paraId="174DC61F" w14:textId="77777777" w:rsidR="00205041" w:rsidRPr="00ED7195" w:rsidRDefault="00205041" w:rsidP="00205041">
            <w:pPr>
              <w:tabs>
                <w:tab w:val="left" w:pos="1276"/>
              </w:tabs>
              <w:jc w:val="center"/>
              <w:rPr>
                <w:sz w:val="22"/>
                <w:szCs w:val="22"/>
              </w:rPr>
            </w:pPr>
            <w:r w:rsidRPr="00ED7195">
              <w:rPr>
                <w:sz w:val="22"/>
                <w:szCs w:val="22"/>
                <w:lang w:val="kk-KZ"/>
              </w:rPr>
              <w:t>2</w:t>
            </w:r>
          </w:p>
        </w:tc>
        <w:tc>
          <w:tcPr>
            <w:tcW w:w="772" w:type="dxa"/>
            <w:shd w:val="clear" w:color="auto" w:fill="auto"/>
          </w:tcPr>
          <w:p w14:paraId="1DB6429E" w14:textId="1930A404" w:rsidR="00205041" w:rsidRPr="00ED7195" w:rsidRDefault="00A80594" w:rsidP="00205041">
            <w:pPr>
              <w:tabs>
                <w:tab w:val="left" w:pos="1276"/>
              </w:tabs>
              <w:jc w:val="center"/>
              <w:rPr>
                <w:sz w:val="22"/>
                <w:szCs w:val="22"/>
              </w:rPr>
            </w:pPr>
            <w:r w:rsidRPr="00ED7195">
              <w:rPr>
                <w:sz w:val="22"/>
                <w:szCs w:val="22"/>
              </w:rPr>
              <w:t>3</w:t>
            </w:r>
          </w:p>
        </w:tc>
      </w:tr>
      <w:tr w:rsidR="00A80594" w:rsidRPr="00ED7195" w14:paraId="0AAA9B1A" w14:textId="77777777" w:rsidTr="00FA70FD">
        <w:tc>
          <w:tcPr>
            <w:tcW w:w="1133" w:type="dxa"/>
            <w:vMerge/>
            <w:shd w:val="clear" w:color="auto" w:fill="auto"/>
          </w:tcPr>
          <w:p w14:paraId="24C8B2E6" w14:textId="77777777" w:rsidR="00A80594" w:rsidRPr="00ED7195" w:rsidRDefault="00A80594" w:rsidP="00205041">
            <w:pPr>
              <w:tabs>
                <w:tab w:val="left" w:pos="1276"/>
              </w:tabs>
              <w:jc w:val="center"/>
              <w:rPr>
                <w:sz w:val="22"/>
                <w:szCs w:val="22"/>
              </w:rPr>
            </w:pPr>
          </w:p>
        </w:tc>
        <w:tc>
          <w:tcPr>
            <w:tcW w:w="7744" w:type="dxa"/>
            <w:shd w:val="clear" w:color="auto" w:fill="auto"/>
          </w:tcPr>
          <w:p w14:paraId="4283E91D" w14:textId="3895B469" w:rsidR="00A80594" w:rsidRPr="00ED7195" w:rsidRDefault="00A80594" w:rsidP="00205041">
            <w:pPr>
              <w:jc w:val="both"/>
              <w:rPr>
                <w:b/>
                <w:sz w:val="22"/>
                <w:szCs w:val="22"/>
              </w:rPr>
            </w:pPr>
            <w:r w:rsidRPr="00ED7195">
              <w:rPr>
                <w:b/>
                <w:sz w:val="22"/>
                <w:szCs w:val="22"/>
              </w:rPr>
              <w:t>ЛС 10.</w:t>
            </w:r>
            <w:r w:rsidR="00FA70FD" w:rsidRPr="00ED7195">
              <w:rPr>
                <w:bCs/>
                <w:sz w:val="22"/>
                <w:szCs w:val="22"/>
                <w:lang w:val="kk-KZ"/>
              </w:rPr>
              <w:t xml:space="preserve"> Тапсырма №</w:t>
            </w:r>
            <w:proofErr w:type="gramStart"/>
            <w:r w:rsidR="00FA70FD">
              <w:rPr>
                <w:bCs/>
                <w:sz w:val="22"/>
                <w:szCs w:val="22"/>
                <w:lang w:val="kk-KZ"/>
              </w:rPr>
              <w:t xml:space="preserve">10 </w:t>
            </w:r>
            <w:r w:rsidR="00FA70FD" w:rsidRPr="00ED7195">
              <w:rPr>
                <w:bCs/>
                <w:sz w:val="22"/>
                <w:szCs w:val="22"/>
                <w:lang w:val="kk-KZ"/>
              </w:rPr>
              <w:t xml:space="preserve"> (</w:t>
            </w:r>
            <w:proofErr w:type="gramEnd"/>
            <w:r w:rsidR="00FA70FD" w:rsidRPr="00ED7195">
              <w:rPr>
                <w:bCs/>
                <w:sz w:val="22"/>
                <w:szCs w:val="22"/>
                <w:lang w:val="kk-KZ"/>
              </w:rPr>
              <w:t>тақырып әдістемелік нұсқалықта)</w:t>
            </w:r>
          </w:p>
        </w:tc>
        <w:tc>
          <w:tcPr>
            <w:tcW w:w="860" w:type="dxa"/>
            <w:shd w:val="clear" w:color="auto" w:fill="auto"/>
          </w:tcPr>
          <w:p w14:paraId="5992C2EB" w14:textId="77777777" w:rsidR="00A80594" w:rsidRPr="00ED7195" w:rsidRDefault="00A80594" w:rsidP="00205041">
            <w:pPr>
              <w:tabs>
                <w:tab w:val="left" w:pos="1276"/>
              </w:tabs>
              <w:jc w:val="center"/>
              <w:rPr>
                <w:sz w:val="22"/>
                <w:szCs w:val="22"/>
                <w:lang w:val="kk-KZ"/>
              </w:rPr>
            </w:pPr>
          </w:p>
        </w:tc>
        <w:tc>
          <w:tcPr>
            <w:tcW w:w="772" w:type="dxa"/>
            <w:shd w:val="clear" w:color="auto" w:fill="auto"/>
          </w:tcPr>
          <w:p w14:paraId="6E4C92DA" w14:textId="79D86D50" w:rsidR="00A80594" w:rsidRPr="00ED7195" w:rsidRDefault="00A80594" w:rsidP="00205041">
            <w:pPr>
              <w:tabs>
                <w:tab w:val="left" w:pos="1276"/>
              </w:tabs>
              <w:jc w:val="center"/>
              <w:rPr>
                <w:sz w:val="22"/>
                <w:szCs w:val="22"/>
                <w:lang w:val="kk-KZ"/>
              </w:rPr>
            </w:pPr>
            <w:r w:rsidRPr="00ED7195">
              <w:rPr>
                <w:sz w:val="22"/>
                <w:szCs w:val="22"/>
                <w:lang w:val="kk-KZ"/>
              </w:rPr>
              <w:t>5</w:t>
            </w:r>
          </w:p>
        </w:tc>
      </w:tr>
      <w:tr w:rsidR="00205041" w:rsidRPr="00ED7195" w14:paraId="20E050EA" w14:textId="77777777" w:rsidTr="00FA70FD">
        <w:trPr>
          <w:trHeight w:val="171"/>
        </w:trPr>
        <w:tc>
          <w:tcPr>
            <w:tcW w:w="1133" w:type="dxa"/>
            <w:vMerge/>
            <w:shd w:val="clear" w:color="auto" w:fill="auto"/>
          </w:tcPr>
          <w:p w14:paraId="030DE049" w14:textId="77777777" w:rsidR="00205041" w:rsidRPr="00ED7195" w:rsidRDefault="00205041" w:rsidP="00205041">
            <w:pPr>
              <w:tabs>
                <w:tab w:val="left" w:pos="1276"/>
              </w:tabs>
              <w:jc w:val="center"/>
              <w:rPr>
                <w:sz w:val="22"/>
                <w:szCs w:val="22"/>
              </w:rPr>
            </w:pPr>
          </w:p>
        </w:tc>
        <w:tc>
          <w:tcPr>
            <w:tcW w:w="7744" w:type="dxa"/>
            <w:shd w:val="clear" w:color="auto" w:fill="auto"/>
          </w:tcPr>
          <w:p w14:paraId="46620A4A" w14:textId="0EA75F6F" w:rsidR="00205041" w:rsidRPr="00ED7195" w:rsidRDefault="00205041" w:rsidP="00205041">
            <w:pPr>
              <w:jc w:val="both"/>
              <w:rPr>
                <w:sz w:val="22"/>
                <w:szCs w:val="22"/>
                <w:lang w:val="kk-KZ"/>
              </w:rPr>
            </w:pPr>
            <w:r w:rsidRPr="00ED7195">
              <w:rPr>
                <w:b/>
                <w:sz w:val="22"/>
                <w:szCs w:val="22"/>
                <w:lang w:val="kk-KZ"/>
              </w:rPr>
              <w:t>ОБӨЖ</w:t>
            </w:r>
            <w:r w:rsidRPr="00ED7195">
              <w:rPr>
                <w:b/>
                <w:sz w:val="22"/>
                <w:szCs w:val="22"/>
              </w:rPr>
              <w:t xml:space="preserve"> </w:t>
            </w:r>
            <w:r w:rsidR="00466E64">
              <w:rPr>
                <w:b/>
                <w:sz w:val="22"/>
                <w:szCs w:val="22"/>
              </w:rPr>
              <w:t>5</w:t>
            </w:r>
            <w:r w:rsidRPr="00ED7195">
              <w:rPr>
                <w:b/>
                <w:sz w:val="22"/>
                <w:szCs w:val="22"/>
              </w:rPr>
              <w:t xml:space="preserve">. </w:t>
            </w:r>
            <w:r w:rsidRPr="00ED7195">
              <w:rPr>
                <w:b/>
                <w:sz w:val="22"/>
                <w:szCs w:val="22"/>
                <w:lang w:val="kk-KZ"/>
              </w:rPr>
              <w:t xml:space="preserve">БӨЗ </w:t>
            </w:r>
            <w:r w:rsidR="00F0182C" w:rsidRPr="00ED7195">
              <w:rPr>
                <w:b/>
                <w:sz w:val="22"/>
                <w:szCs w:val="22"/>
                <w:lang w:val="kk-KZ"/>
              </w:rPr>
              <w:t>5</w:t>
            </w:r>
            <w:r w:rsidRPr="00ED7195">
              <w:rPr>
                <w:b/>
                <w:bCs/>
                <w:sz w:val="22"/>
                <w:szCs w:val="22"/>
                <w:lang w:val="kk-KZ"/>
              </w:rPr>
              <w:t xml:space="preserve"> </w:t>
            </w:r>
            <w:r w:rsidRPr="00ED7195">
              <w:rPr>
                <w:sz w:val="22"/>
                <w:szCs w:val="22"/>
                <w:lang w:val="kk-KZ"/>
              </w:rPr>
              <w:t>орындау бойынша кеңестер</w:t>
            </w:r>
          </w:p>
        </w:tc>
        <w:tc>
          <w:tcPr>
            <w:tcW w:w="860" w:type="dxa"/>
            <w:shd w:val="clear" w:color="auto" w:fill="auto"/>
          </w:tcPr>
          <w:p w14:paraId="3A319473" w14:textId="77777777" w:rsidR="00205041" w:rsidRPr="00ED7195" w:rsidRDefault="00205041" w:rsidP="00205041">
            <w:pPr>
              <w:tabs>
                <w:tab w:val="left" w:pos="1276"/>
              </w:tabs>
              <w:jc w:val="center"/>
              <w:rPr>
                <w:sz w:val="22"/>
                <w:szCs w:val="22"/>
              </w:rPr>
            </w:pPr>
          </w:p>
        </w:tc>
        <w:tc>
          <w:tcPr>
            <w:tcW w:w="772" w:type="dxa"/>
            <w:shd w:val="clear" w:color="auto" w:fill="auto"/>
          </w:tcPr>
          <w:p w14:paraId="1B18C8E9" w14:textId="77777777" w:rsidR="00205041" w:rsidRPr="00ED7195" w:rsidRDefault="00205041" w:rsidP="00205041">
            <w:pPr>
              <w:tabs>
                <w:tab w:val="left" w:pos="1276"/>
              </w:tabs>
              <w:jc w:val="center"/>
              <w:rPr>
                <w:sz w:val="22"/>
                <w:szCs w:val="22"/>
              </w:rPr>
            </w:pPr>
          </w:p>
        </w:tc>
      </w:tr>
      <w:tr w:rsidR="00F0182C" w:rsidRPr="00ED7195" w14:paraId="014AC3E1" w14:textId="77777777" w:rsidTr="00FA70FD">
        <w:tc>
          <w:tcPr>
            <w:tcW w:w="1133" w:type="dxa"/>
            <w:vMerge w:val="restart"/>
            <w:shd w:val="clear" w:color="auto" w:fill="auto"/>
          </w:tcPr>
          <w:p w14:paraId="4BD0EF67" w14:textId="77777777" w:rsidR="00F0182C" w:rsidRPr="00ED7195" w:rsidRDefault="00F0182C" w:rsidP="00205041">
            <w:pPr>
              <w:tabs>
                <w:tab w:val="left" w:pos="1276"/>
              </w:tabs>
              <w:jc w:val="center"/>
              <w:rPr>
                <w:sz w:val="22"/>
                <w:szCs w:val="22"/>
              </w:rPr>
            </w:pPr>
            <w:r w:rsidRPr="00ED7195">
              <w:rPr>
                <w:sz w:val="22"/>
                <w:szCs w:val="22"/>
              </w:rPr>
              <w:t>11</w:t>
            </w:r>
          </w:p>
        </w:tc>
        <w:tc>
          <w:tcPr>
            <w:tcW w:w="7744" w:type="dxa"/>
            <w:shd w:val="clear" w:color="auto" w:fill="auto"/>
          </w:tcPr>
          <w:p w14:paraId="297D2C25" w14:textId="7BF903D2" w:rsidR="00F0182C" w:rsidRPr="00FA70FD" w:rsidRDefault="00F0182C" w:rsidP="00205041">
            <w:pPr>
              <w:tabs>
                <w:tab w:val="left" w:pos="1276"/>
              </w:tabs>
              <w:rPr>
                <w:b/>
                <w:sz w:val="22"/>
                <w:szCs w:val="22"/>
                <w:lang w:val="kk-KZ"/>
              </w:rPr>
            </w:pPr>
            <w:r w:rsidRPr="00ED7195">
              <w:rPr>
                <w:b/>
                <w:bCs/>
                <w:sz w:val="22"/>
                <w:szCs w:val="22"/>
                <w:lang w:val="kk-KZ" w:eastAsia="ar-SA"/>
              </w:rPr>
              <w:t>Д 11.</w:t>
            </w:r>
            <w:r w:rsidRPr="00466E64">
              <w:rPr>
                <w:sz w:val="22"/>
                <w:szCs w:val="22"/>
                <w:lang w:val="kk-KZ" w:eastAsia="ar-SA"/>
              </w:rPr>
              <w:t xml:space="preserve"> </w:t>
            </w:r>
            <w:r w:rsidR="00FA70FD" w:rsidRPr="00466E64">
              <w:rPr>
                <w:sz w:val="22"/>
                <w:szCs w:val="22"/>
                <w:lang w:val="kk-KZ" w:eastAsia="ar-SA"/>
              </w:rPr>
              <w:t xml:space="preserve"> Ғылыми-техникалық құжаттама</w:t>
            </w:r>
            <w:r w:rsidR="00466E64" w:rsidRPr="00466E64">
              <w:rPr>
                <w:sz w:val="22"/>
                <w:szCs w:val="22"/>
                <w:lang w:val="kk-KZ" w:eastAsia="ar-SA"/>
              </w:rPr>
              <w:t xml:space="preserve"> архивінің құжаттарын сақтау мәселелері</w:t>
            </w:r>
          </w:p>
        </w:tc>
        <w:tc>
          <w:tcPr>
            <w:tcW w:w="860" w:type="dxa"/>
            <w:shd w:val="clear" w:color="auto" w:fill="auto"/>
          </w:tcPr>
          <w:p w14:paraId="4213463B" w14:textId="41A60B87" w:rsidR="00F0182C" w:rsidRPr="00ED7195" w:rsidRDefault="00770FD3" w:rsidP="00205041">
            <w:pPr>
              <w:tabs>
                <w:tab w:val="left" w:pos="1276"/>
              </w:tabs>
              <w:jc w:val="center"/>
              <w:rPr>
                <w:sz w:val="22"/>
                <w:szCs w:val="22"/>
              </w:rPr>
            </w:pPr>
            <w:r w:rsidRPr="00ED7195">
              <w:rPr>
                <w:sz w:val="22"/>
                <w:szCs w:val="22"/>
              </w:rPr>
              <w:t>2</w:t>
            </w:r>
          </w:p>
        </w:tc>
        <w:tc>
          <w:tcPr>
            <w:tcW w:w="772" w:type="dxa"/>
            <w:shd w:val="clear" w:color="auto" w:fill="auto"/>
          </w:tcPr>
          <w:p w14:paraId="787A2783" w14:textId="77777777" w:rsidR="00F0182C" w:rsidRPr="00ED7195" w:rsidRDefault="00F0182C" w:rsidP="00205041">
            <w:pPr>
              <w:tabs>
                <w:tab w:val="left" w:pos="1276"/>
              </w:tabs>
              <w:jc w:val="center"/>
              <w:rPr>
                <w:sz w:val="22"/>
                <w:szCs w:val="22"/>
                <w:lang w:val="kk-KZ"/>
              </w:rPr>
            </w:pPr>
            <w:r w:rsidRPr="00ED7195">
              <w:rPr>
                <w:sz w:val="22"/>
                <w:szCs w:val="22"/>
                <w:lang w:val="kk-KZ"/>
              </w:rPr>
              <w:t>1</w:t>
            </w:r>
          </w:p>
        </w:tc>
      </w:tr>
      <w:tr w:rsidR="00F0182C" w:rsidRPr="00ED7195" w14:paraId="32AA054A" w14:textId="77777777" w:rsidTr="00FA70FD">
        <w:tc>
          <w:tcPr>
            <w:tcW w:w="1133" w:type="dxa"/>
            <w:vMerge/>
            <w:shd w:val="clear" w:color="auto" w:fill="auto"/>
          </w:tcPr>
          <w:p w14:paraId="2C4948CF" w14:textId="77777777" w:rsidR="00F0182C" w:rsidRPr="00ED7195" w:rsidRDefault="00F0182C" w:rsidP="00205041">
            <w:pPr>
              <w:tabs>
                <w:tab w:val="left" w:pos="1276"/>
              </w:tabs>
              <w:jc w:val="center"/>
              <w:rPr>
                <w:sz w:val="22"/>
                <w:szCs w:val="22"/>
              </w:rPr>
            </w:pPr>
          </w:p>
        </w:tc>
        <w:tc>
          <w:tcPr>
            <w:tcW w:w="7744" w:type="dxa"/>
            <w:shd w:val="clear" w:color="auto" w:fill="auto"/>
          </w:tcPr>
          <w:p w14:paraId="329BEB5C" w14:textId="77777777" w:rsidR="00F0182C" w:rsidRDefault="00F0182C" w:rsidP="004F2D48">
            <w:pPr>
              <w:tabs>
                <w:tab w:val="left" w:pos="1276"/>
              </w:tabs>
              <w:rPr>
                <w:sz w:val="22"/>
                <w:szCs w:val="22"/>
                <w:lang w:val="kk-KZ" w:eastAsia="ar-SA"/>
              </w:rPr>
            </w:pPr>
            <w:r w:rsidRPr="00ED7195">
              <w:rPr>
                <w:b/>
                <w:bCs/>
                <w:sz w:val="22"/>
                <w:szCs w:val="22"/>
                <w:lang w:val="kk-KZ"/>
              </w:rPr>
              <w:t xml:space="preserve">ПС </w:t>
            </w:r>
            <w:r w:rsidRPr="00ED7195">
              <w:rPr>
                <w:b/>
                <w:bCs/>
                <w:sz w:val="22"/>
                <w:szCs w:val="22"/>
                <w:lang w:val="ru-KZ"/>
              </w:rPr>
              <w:t>1</w:t>
            </w:r>
            <w:r w:rsidRPr="00ED7195">
              <w:rPr>
                <w:b/>
                <w:bCs/>
                <w:sz w:val="22"/>
                <w:szCs w:val="22"/>
                <w:lang w:val="kk-KZ"/>
              </w:rPr>
              <w:t xml:space="preserve">1. </w:t>
            </w:r>
            <w:r w:rsidR="00466E64" w:rsidRPr="00466E64">
              <w:rPr>
                <w:sz w:val="22"/>
                <w:szCs w:val="22"/>
                <w:lang w:val="kk-KZ"/>
              </w:rPr>
              <w:t xml:space="preserve">Архивте </w:t>
            </w:r>
            <w:r w:rsidR="00466E64">
              <w:rPr>
                <w:sz w:val="22"/>
                <w:szCs w:val="22"/>
                <w:lang w:val="kk-KZ"/>
              </w:rPr>
              <w:t>ғ</w:t>
            </w:r>
            <w:r w:rsidR="00466E64" w:rsidRPr="00466E64">
              <w:rPr>
                <w:sz w:val="22"/>
                <w:szCs w:val="22"/>
                <w:lang w:val="kk-KZ" w:eastAsia="ar-SA"/>
              </w:rPr>
              <w:t>ылыми-техникалық құжатта</w:t>
            </w:r>
            <w:r w:rsidR="00466E64">
              <w:rPr>
                <w:sz w:val="22"/>
                <w:szCs w:val="22"/>
                <w:lang w:val="kk-KZ" w:eastAsia="ar-SA"/>
              </w:rPr>
              <w:t>рды есепке алу ерекшеліктерін ашып көрсету.</w:t>
            </w:r>
          </w:p>
          <w:p w14:paraId="127AFE47" w14:textId="00187112" w:rsidR="00466E64" w:rsidRPr="00466E64" w:rsidRDefault="00466E64" w:rsidP="00466E64">
            <w:pPr>
              <w:tabs>
                <w:tab w:val="left" w:pos="1276"/>
              </w:tabs>
              <w:rPr>
                <w:bCs/>
                <w:sz w:val="22"/>
                <w:szCs w:val="22"/>
                <w:lang w:val="kk-KZ"/>
              </w:rPr>
            </w:pPr>
            <w:r>
              <w:rPr>
                <w:bCs/>
                <w:sz w:val="22"/>
                <w:szCs w:val="22"/>
                <w:lang w:val="kk-KZ"/>
              </w:rPr>
              <w:t>П</w:t>
            </w:r>
            <w:r w:rsidRPr="00466E64">
              <w:rPr>
                <w:bCs/>
                <w:sz w:val="22"/>
                <w:szCs w:val="22"/>
                <w:lang w:val="kk-KZ"/>
              </w:rPr>
              <w:t>айдалану қоры, сақтандыру қор</w:t>
            </w:r>
            <w:r>
              <w:rPr>
                <w:bCs/>
                <w:sz w:val="22"/>
                <w:szCs w:val="22"/>
                <w:lang w:val="kk-KZ"/>
              </w:rPr>
              <w:t>ы,</w:t>
            </w:r>
            <w:r w:rsidRPr="00466E64">
              <w:rPr>
                <w:bCs/>
                <w:sz w:val="22"/>
                <w:szCs w:val="22"/>
                <w:lang w:val="kk-KZ"/>
              </w:rPr>
              <w:t>, сақтау бірлігі, есепке алу бірлігі.</w:t>
            </w:r>
          </w:p>
        </w:tc>
        <w:tc>
          <w:tcPr>
            <w:tcW w:w="860" w:type="dxa"/>
            <w:shd w:val="clear" w:color="auto" w:fill="auto"/>
          </w:tcPr>
          <w:p w14:paraId="137996F1" w14:textId="77777777" w:rsidR="00F0182C" w:rsidRPr="00ED7195" w:rsidRDefault="00F0182C" w:rsidP="00205041">
            <w:pPr>
              <w:tabs>
                <w:tab w:val="left" w:pos="1276"/>
              </w:tabs>
              <w:jc w:val="center"/>
              <w:rPr>
                <w:b/>
                <w:sz w:val="22"/>
                <w:szCs w:val="22"/>
              </w:rPr>
            </w:pPr>
            <w:r w:rsidRPr="00ED7195">
              <w:rPr>
                <w:sz w:val="22"/>
                <w:szCs w:val="22"/>
                <w:lang w:val="kk-KZ"/>
              </w:rPr>
              <w:t>2</w:t>
            </w:r>
          </w:p>
        </w:tc>
        <w:tc>
          <w:tcPr>
            <w:tcW w:w="772" w:type="dxa"/>
            <w:shd w:val="clear" w:color="auto" w:fill="auto"/>
          </w:tcPr>
          <w:p w14:paraId="3AA04CAB" w14:textId="75C28E6C" w:rsidR="00F0182C" w:rsidRPr="00ED7195" w:rsidRDefault="00A80594" w:rsidP="00205041">
            <w:pPr>
              <w:tabs>
                <w:tab w:val="left" w:pos="1276"/>
              </w:tabs>
              <w:jc w:val="center"/>
              <w:rPr>
                <w:b/>
                <w:sz w:val="22"/>
                <w:szCs w:val="22"/>
              </w:rPr>
            </w:pPr>
            <w:r w:rsidRPr="00ED7195">
              <w:rPr>
                <w:b/>
                <w:sz w:val="22"/>
                <w:szCs w:val="22"/>
              </w:rPr>
              <w:t>3</w:t>
            </w:r>
          </w:p>
        </w:tc>
      </w:tr>
      <w:tr w:rsidR="00A80594" w:rsidRPr="00ED7195" w14:paraId="49B4D874" w14:textId="77777777" w:rsidTr="00FA70FD">
        <w:tc>
          <w:tcPr>
            <w:tcW w:w="1133" w:type="dxa"/>
            <w:vMerge/>
            <w:shd w:val="clear" w:color="auto" w:fill="auto"/>
          </w:tcPr>
          <w:p w14:paraId="7B68FEBA" w14:textId="77777777" w:rsidR="00A80594" w:rsidRPr="00ED7195" w:rsidRDefault="00A80594" w:rsidP="00205041">
            <w:pPr>
              <w:tabs>
                <w:tab w:val="left" w:pos="1276"/>
              </w:tabs>
              <w:jc w:val="center"/>
              <w:rPr>
                <w:sz w:val="22"/>
                <w:szCs w:val="22"/>
              </w:rPr>
            </w:pPr>
          </w:p>
        </w:tc>
        <w:tc>
          <w:tcPr>
            <w:tcW w:w="7744" w:type="dxa"/>
            <w:shd w:val="clear" w:color="auto" w:fill="auto"/>
          </w:tcPr>
          <w:p w14:paraId="0601318A" w14:textId="3367A6D5" w:rsidR="00A80594" w:rsidRPr="00ED7195" w:rsidRDefault="00A80594" w:rsidP="004F2D48">
            <w:pPr>
              <w:tabs>
                <w:tab w:val="left" w:pos="1276"/>
              </w:tabs>
              <w:rPr>
                <w:b/>
                <w:bCs/>
                <w:sz w:val="22"/>
                <w:szCs w:val="22"/>
                <w:lang w:val="kk-KZ"/>
              </w:rPr>
            </w:pPr>
            <w:r w:rsidRPr="00ED7195">
              <w:rPr>
                <w:b/>
                <w:bCs/>
                <w:sz w:val="22"/>
                <w:szCs w:val="22"/>
                <w:lang w:val="kk-KZ"/>
              </w:rPr>
              <w:t>ЛС 11.</w:t>
            </w:r>
            <w:r w:rsidR="00466E64" w:rsidRPr="00ED7195">
              <w:rPr>
                <w:bCs/>
                <w:sz w:val="22"/>
                <w:szCs w:val="22"/>
                <w:lang w:val="kk-KZ"/>
              </w:rPr>
              <w:t xml:space="preserve"> Тапсырма №</w:t>
            </w:r>
            <w:r w:rsidR="00466E64">
              <w:rPr>
                <w:bCs/>
                <w:sz w:val="22"/>
                <w:szCs w:val="22"/>
                <w:lang w:val="kk-KZ"/>
              </w:rPr>
              <w:t xml:space="preserve">11 </w:t>
            </w:r>
            <w:r w:rsidR="00466E64" w:rsidRPr="00ED7195">
              <w:rPr>
                <w:bCs/>
                <w:sz w:val="22"/>
                <w:szCs w:val="22"/>
                <w:lang w:val="kk-KZ"/>
              </w:rPr>
              <w:t>(тақырып әдістемелік нұсқалықта)</w:t>
            </w:r>
          </w:p>
        </w:tc>
        <w:tc>
          <w:tcPr>
            <w:tcW w:w="860" w:type="dxa"/>
            <w:shd w:val="clear" w:color="auto" w:fill="auto"/>
          </w:tcPr>
          <w:p w14:paraId="76D63A4B" w14:textId="77777777" w:rsidR="00A80594" w:rsidRPr="00ED7195" w:rsidRDefault="00A80594" w:rsidP="00205041">
            <w:pPr>
              <w:tabs>
                <w:tab w:val="left" w:pos="1276"/>
              </w:tabs>
              <w:jc w:val="center"/>
              <w:rPr>
                <w:sz w:val="22"/>
                <w:szCs w:val="22"/>
                <w:lang w:val="kk-KZ"/>
              </w:rPr>
            </w:pPr>
          </w:p>
        </w:tc>
        <w:tc>
          <w:tcPr>
            <w:tcW w:w="772" w:type="dxa"/>
            <w:shd w:val="clear" w:color="auto" w:fill="auto"/>
          </w:tcPr>
          <w:p w14:paraId="1387542C" w14:textId="34B6C489" w:rsidR="00A80594" w:rsidRPr="00ED7195" w:rsidRDefault="00A80594" w:rsidP="00205041">
            <w:pPr>
              <w:tabs>
                <w:tab w:val="left" w:pos="1276"/>
              </w:tabs>
              <w:jc w:val="center"/>
              <w:rPr>
                <w:sz w:val="22"/>
                <w:szCs w:val="22"/>
                <w:lang w:val="kk-KZ"/>
              </w:rPr>
            </w:pPr>
            <w:r w:rsidRPr="00ED7195">
              <w:rPr>
                <w:sz w:val="22"/>
                <w:szCs w:val="22"/>
                <w:lang w:val="kk-KZ"/>
              </w:rPr>
              <w:t>5</w:t>
            </w:r>
          </w:p>
        </w:tc>
      </w:tr>
      <w:tr w:rsidR="00F0182C" w:rsidRPr="00ED7195" w14:paraId="3BD8A91A" w14:textId="77777777" w:rsidTr="00FA70FD">
        <w:tc>
          <w:tcPr>
            <w:tcW w:w="1133" w:type="dxa"/>
            <w:vMerge/>
            <w:shd w:val="clear" w:color="auto" w:fill="auto"/>
          </w:tcPr>
          <w:p w14:paraId="06F0383A" w14:textId="77777777" w:rsidR="00F0182C" w:rsidRPr="00ED7195" w:rsidRDefault="00F0182C" w:rsidP="00205041">
            <w:pPr>
              <w:tabs>
                <w:tab w:val="left" w:pos="1276"/>
              </w:tabs>
              <w:jc w:val="center"/>
              <w:rPr>
                <w:sz w:val="22"/>
                <w:szCs w:val="22"/>
              </w:rPr>
            </w:pPr>
          </w:p>
        </w:tc>
        <w:tc>
          <w:tcPr>
            <w:tcW w:w="7744" w:type="dxa"/>
            <w:shd w:val="clear" w:color="auto" w:fill="auto"/>
          </w:tcPr>
          <w:p w14:paraId="48A9B62D" w14:textId="7B44BC48" w:rsidR="00F0182C" w:rsidRPr="00ED7195" w:rsidRDefault="008151BC" w:rsidP="004F2D48">
            <w:pPr>
              <w:tabs>
                <w:tab w:val="left" w:pos="1276"/>
              </w:tabs>
              <w:rPr>
                <w:b/>
                <w:bCs/>
                <w:sz w:val="22"/>
                <w:szCs w:val="22"/>
                <w:lang w:val="kk-KZ"/>
              </w:rPr>
            </w:pPr>
            <w:r w:rsidRPr="00ED7195">
              <w:rPr>
                <w:b/>
                <w:sz w:val="22"/>
                <w:szCs w:val="22"/>
                <w:lang w:val="kk-KZ"/>
              </w:rPr>
              <w:t>БӨЗ</w:t>
            </w:r>
            <w:r w:rsidRPr="00ED7195">
              <w:rPr>
                <w:b/>
                <w:sz w:val="22"/>
                <w:szCs w:val="22"/>
              </w:rPr>
              <w:t xml:space="preserve"> 5.</w:t>
            </w:r>
            <w:r w:rsidRPr="00ED7195">
              <w:rPr>
                <w:b/>
                <w:sz w:val="22"/>
                <w:szCs w:val="22"/>
                <w:lang w:val="kk-KZ"/>
              </w:rPr>
              <w:t xml:space="preserve"> </w:t>
            </w:r>
            <w:bookmarkStart w:id="5" w:name="_Hlk188097495"/>
            <w:r w:rsidR="00466E64" w:rsidRPr="008B4F02">
              <w:rPr>
                <w:bCs/>
                <w:sz w:val="22"/>
                <w:szCs w:val="22"/>
                <w:lang w:val="kk-KZ"/>
              </w:rPr>
              <w:t>Ғылыми</w:t>
            </w:r>
            <w:r w:rsidR="00466E64" w:rsidRPr="00466E64">
              <w:rPr>
                <w:bCs/>
                <w:sz w:val="22"/>
                <w:szCs w:val="22"/>
                <w:lang w:val="kk-KZ"/>
              </w:rPr>
              <w:t>-</w:t>
            </w:r>
            <w:r w:rsidR="00466E64" w:rsidRPr="008B4F02">
              <w:rPr>
                <w:bCs/>
                <w:sz w:val="22"/>
                <w:szCs w:val="22"/>
                <w:lang w:val="kk-KZ"/>
              </w:rPr>
              <w:t xml:space="preserve">техникалық құжаттар архивінің қызметіне  арналған </w:t>
            </w:r>
            <w:r w:rsidR="00466E64">
              <w:rPr>
                <w:bCs/>
                <w:sz w:val="22"/>
                <w:szCs w:val="22"/>
                <w:lang w:val="kk-KZ"/>
              </w:rPr>
              <w:t>шетелдік</w:t>
            </w:r>
            <w:r w:rsidR="00466E64" w:rsidRPr="008B4F02">
              <w:rPr>
                <w:bCs/>
                <w:sz w:val="22"/>
                <w:szCs w:val="22"/>
                <w:lang w:val="kk-KZ"/>
              </w:rPr>
              <w:t xml:space="preserve"> зерттеушілердің еңбектерін талдау</w:t>
            </w:r>
            <w:bookmarkEnd w:id="5"/>
          </w:p>
        </w:tc>
        <w:tc>
          <w:tcPr>
            <w:tcW w:w="860" w:type="dxa"/>
            <w:shd w:val="clear" w:color="auto" w:fill="auto"/>
          </w:tcPr>
          <w:p w14:paraId="31BEC386" w14:textId="77777777" w:rsidR="00F0182C" w:rsidRPr="00ED7195" w:rsidRDefault="00F0182C" w:rsidP="00205041">
            <w:pPr>
              <w:tabs>
                <w:tab w:val="left" w:pos="1276"/>
              </w:tabs>
              <w:jc w:val="center"/>
              <w:rPr>
                <w:sz w:val="22"/>
                <w:szCs w:val="22"/>
                <w:lang w:val="kk-KZ"/>
              </w:rPr>
            </w:pPr>
          </w:p>
        </w:tc>
        <w:tc>
          <w:tcPr>
            <w:tcW w:w="772" w:type="dxa"/>
            <w:shd w:val="clear" w:color="auto" w:fill="auto"/>
          </w:tcPr>
          <w:p w14:paraId="7E5FCA16" w14:textId="560BFBA6" w:rsidR="00F0182C" w:rsidRPr="00ED7195" w:rsidRDefault="008151BC" w:rsidP="00205041">
            <w:pPr>
              <w:tabs>
                <w:tab w:val="left" w:pos="1276"/>
              </w:tabs>
              <w:jc w:val="center"/>
              <w:rPr>
                <w:sz w:val="22"/>
                <w:szCs w:val="22"/>
                <w:lang w:val="kk-KZ"/>
              </w:rPr>
            </w:pPr>
            <w:r w:rsidRPr="00ED7195">
              <w:rPr>
                <w:sz w:val="22"/>
                <w:szCs w:val="22"/>
                <w:lang w:val="kk-KZ"/>
              </w:rPr>
              <w:t>1</w:t>
            </w:r>
            <w:r w:rsidR="00A80594" w:rsidRPr="00ED7195">
              <w:rPr>
                <w:sz w:val="22"/>
                <w:szCs w:val="22"/>
                <w:lang w:val="kk-KZ"/>
              </w:rPr>
              <w:t>0</w:t>
            </w:r>
          </w:p>
        </w:tc>
      </w:tr>
      <w:tr w:rsidR="00205041" w:rsidRPr="00ED7195" w14:paraId="269636D3" w14:textId="77777777" w:rsidTr="00FA70FD">
        <w:tc>
          <w:tcPr>
            <w:tcW w:w="1133" w:type="dxa"/>
            <w:vMerge w:val="restart"/>
            <w:shd w:val="clear" w:color="auto" w:fill="auto"/>
          </w:tcPr>
          <w:p w14:paraId="3F99BCDA" w14:textId="73E0B091" w:rsidR="00205041" w:rsidRPr="00ED7195" w:rsidRDefault="00205041" w:rsidP="00205041">
            <w:pPr>
              <w:tabs>
                <w:tab w:val="left" w:pos="1276"/>
              </w:tabs>
              <w:jc w:val="center"/>
              <w:rPr>
                <w:sz w:val="22"/>
                <w:szCs w:val="22"/>
              </w:rPr>
            </w:pPr>
            <w:r w:rsidRPr="00ED7195">
              <w:rPr>
                <w:sz w:val="22"/>
                <w:szCs w:val="22"/>
              </w:rPr>
              <w:t>12</w:t>
            </w:r>
          </w:p>
        </w:tc>
        <w:tc>
          <w:tcPr>
            <w:tcW w:w="7744" w:type="dxa"/>
            <w:shd w:val="clear" w:color="auto" w:fill="auto"/>
          </w:tcPr>
          <w:p w14:paraId="07EED04A" w14:textId="3A57F3B4" w:rsidR="00205041" w:rsidRPr="00ED7195" w:rsidRDefault="00205041" w:rsidP="00205041">
            <w:pPr>
              <w:tabs>
                <w:tab w:val="left" w:pos="1276"/>
              </w:tabs>
              <w:rPr>
                <w:b/>
                <w:sz w:val="22"/>
                <w:szCs w:val="22"/>
                <w:lang w:val="kk-KZ"/>
              </w:rPr>
            </w:pPr>
            <w:r w:rsidRPr="00ED7195">
              <w:rPr>
                <w:b/>
                <w:bCs/>
                <w:sz w:val="22"/>
                <w:szCs w:val="22"/>
                <w:lang w:val="kk-KZ" w:eastAsia="ar-SA"/>
              </w:rPr>
              <w:t xml:space="preserve">Д 12. </w:t>
            </w:r>
            <w:r w:rsidR="00466E64" w:rsidRPr="00466E64">
              <w:rPr>
                <w:sz w:val="22"/>
                <w:szCs w:val="22"/>
                <w:lang w:val="kk-KZ" w:eastAsia="ar-SA"/>
              </w:rPr>
              <w:t xml:space="preserve">Ғылыми-техникалық құжаттама архивінің құжаттарын </w:t>
            </w:r>
            <w:r w:rsidR="00466E64">
              <w:rPr>
                <w:sz w:val="22"/>
                <w:szCs w:val="22"/>
                <w:lang w:val="kk-KZ" w:eastAsia="ar-SA"/>
              </w:rPr>
              <w:t>пайдалану</w:t>
            </w:r>
            <w:r w:rsidR="00466E64" w:rsidRPr="00466E64">
              <w:rPr>
                <w:sz w:val="22"/>
                <w:szCs w:val="22"/>
                <w:lang w:val="kk-KZ" w:eastAsia="ar-SA"/>
              </w:rPr>
              <w:t xml:space="preserve"> мәселелері</w:t>
            </w:r>
          </w:p>
        </w:tc>
        <w:tc>
          <w:tcPr>
            <w:tcW w:w="860" w:type="dxa"/>
            <w:shd w:val="clear" w:color="auto" w:fill="auto"/>
          </w:tcPr>
          <w:p w14:paraId="6FB9593B" w14:textId="36C24A1A" w:rsidR="00205041" w:rsidRPr="00ED7195" w:rsidRDefault="00770FD3" w:rsidP="00205041">
            <w:pPr>
              <w:tabs>
                <w:tab w:val="left" w:pos="1276"/>
              </w:tabs>
              <w:jc w:val="center"/>
              <w:rPr>
                <w:sz w:val="22"/>
                <w:szCs w:val="22"/>
              </w:rPr>
            </w:pPr>
            <w:r w:rsidRPr="00ED7195">
              <w:rPr>
                <w:sz w:val="22"/>
                <w:szCs w:val="22"/>
              </w:rPr>
              <w:t>2</w:t>
            </w:r>
          </w:p>
        </w:tc>
        <w:tc>
          <w:tcPr>
            <w:tcW w:w="772" w:type="dxa"/>
            <w:shd w:val="clear" w:color="auto" w:fill="auto"/>
          </w:tcPr>
          <w:p w14:paraId="34A12F09" w14:textId="77777777" w:rsidR="00205041" w:rsidRPr="00ED7195" w:rsidRDefault="00902CC4" w:rsidP="00205041">
            <w:pPr>
              <w:tabs>
                <w:tab w:val="left" w:pos="1276"/>
              </w:tabs>
              <w:jc w:val="center"/>
              <w:rPr>
                <w:sz w:val="22"/>
                <w:szCs w:val="22"/>
                <w:lang w:val="ru-KZ"/>
              </w:rPr>
            </w:pPr>
            <w:r w:rsidRPr="00ED7195">
              <w:rPr>
                <w:sz w:val="22"/>
                <w:szCs w:val="22"/>
                <w:lang w:val="ru-KZ"/>
              </w:rPr>
              <w:t>1</w:t>
            </w:r>
          </w:p>
        </w:tc>
      </w:tr>
      <w:tr w:rsidR="00205041" w:rsidRPr="00ED7195" w14:paraId="71C885E7" w14:textId="77777777" w:rsidTr="00FA70FD">
        <w:tc>
          <w:tcPr>
            <w:tcW w:w="1133" w:type="dxa"/>
            <w:vMerge/>
            <w:shd w:val="clear" w:color="auto" w:fill="auto"/>
          </w:tcPr>
          <w:p w14:paraId="6BC20C39" w14:textId="77777777" w:rsidR="00205041" w:rsidRPr="00ED7195" w:rsidRDefault="00205041" w:rsidP="00205041">
            <w:pPr>
              <w:tabs>
                <w:tab w:val="left" w:pos="1276"/>
              </w:tabs>
              <w:jc w:val="center"/>
              <w:rPr>
                <w:sz w:val="22"/>
                <w:szCs w:val="22"/>
              </w:rPr>
            </w:pPr>
          </w:p>
        </w:tc>
        <w:tc>
          <w:tcPr>
            <w:tcW w:w="7744" w:type="dxa"/>
            <w:shd w:val="clear" w:color="auto" w:fill="auto"/>
          </w:tcPr>
          <w:p w14:paraId="3BB8E655" w14:textId="77777777" w:rsidR="00466E64" w:rsidRDefault="00205041" w:rsidP="00466E64">
            <w:pPr>
              <w:tabs>
                <w:tab w:val="left" w:pos="1276"/>
              </w:tabs>
              <w:rPr>
                <w:sz w:val="22"/>
                <w:szCs w:val="22"/>
                <w:lang w:val="kk-KZ"/>
              </w:rPr>
            </w:pPr>
            <w:r w:rsidRPr="00ED7195">
              <w:rPr>
                <w:b/>
                <w:bCs/>
                <w:sz w:val="22"/>
                <w:szCs w:val="22"/>
              </w:rPr>
              <w:t>ПС</w:t>
            </w:r>
            <w:r w:rsidRPr="00ED7195">
              <w:rPr>
                <w:b/>
                <w:bCs/>
                <w:sz w:val="22"/>
                <w:szCs w:val="22"/>
                <w:lang w:val="kk-KZ"/>
              </w:rPr>
              <w:t>1</w:t>
            </w:r>
            <w:r w:rsidRPr="00ED7195">
              <w:rPr>
                <w:b/>
                <w:bCs/>
                <w:sz w:val="22"/>
                <w:szCs w:val="22"/>
                <w:lang w:val="ru-KZ"/>
              </w:rPr>
              <w:t>2</w:t>
            </w:r>
            <w:r w:rsidRPr="00ED7195">
              <w:rPr>
                <w:b/>
                <w:bCs/>
                <w:sz w:val="22"/>
                <w:szCs w:val="22"/>
                <w:lang w:val="kk-KZ"/>
              </w:rPr>
              <w:t xml:space="preserve">. </w:t>
            </w:r>
            <w:r w:rsidRPr="00ED7195">
              <w:rPr>
                <w:b/>
                <w:bCs/>
                <w:sz w:val="22"/>
                <w:szCs w:val="22"/>
              </w:rPr>
              <w:t xml:space="preserve"> </w:t>
            </w:r>
            <w:r w:rsidR="00466E64" w:rsidRPr="00466E64">
              <w:rPr>
                <w:sz w:val="22"/>
                <w:szCs w:val="22"/>
                <w:lang w:val="kk-KZ"/>
              </w:rPr>
              <w:t xml:space="preserve">Архивтің </w:t>
            </w:r>
            <w:r w:rsidR="00466E64" w:rsidRPr="00466E64">
              <w:rPr>
                <w:sz w:val="22"/>
                <w:szCs w:val="22"/>
              </w:rPr>
              <w:t xml:space="preserve">ҒТҚ </w:t>
            </w:r>
            <w:proofErr w:type="spellStart"/>
            <w:r w:rsidR="00466E64" w:rsidRPr="00466E64">
              <w:rPr>
                <w:sz w:val="22"/>
                <w:szCs w:val="22"/>
              </w:rPr>
              <w:t>ғылыми</w:t>
            </w:r>
            <w:proofErr w:type="spellEnd"/>
            <w:r w:rsidR="00466E64" w:rsidRPr="00466E64">
              <w:rPr>
                <w:sz w:val="22"/>
                <w:szCs w:val="22"/>
              </w:rPr>
              <w:t xml:space="preserve"> </w:t>
            </w:r>
            <w:proofErr w:type="spellStart"/>
            <w:r w:rsidR="00466E64" w:rsidRPr="00466E64">
              <w:rPr>
                <w:sz w:val="22"/>
                <w:szCs w:val="22"/>
              </w:rPr>
              <w:t>анықтамалық</w:t>
            </w:r>
            <w:proofErr w:type="spellEnd"/>
            <w:r w:rsidR="00466E64" w:rsidRPr="00466E64">
              <w:rPr>
                <w:sz w:val="22"/>
                <w:szCs w:val="22"/>
              </w:rPr>
              <w:t xml:space="preserve"> аппарат</w:t>
            </w:r>
            <w:r w:rsidR="00466E64">
              <w:rPr>
                <w:sz w:val="22"/>
                <w:szCs w:val="22"/>
                <w:lang w:val="kk-KZ"/>
              </w:rPr>
              <w:t>тын сипаттау</w:t>
            </w:r>
            <w:r w:rsidR="00466E64" w:rsidRPr="00466E64">
              <w:rPr>
                <w:sz w:val="22"/>
                <w:szCs w:val="22"/>
              </w:rPr>
              <w:t>:</w:t>
            </w:r>
          </w:p>
          <w:p w14:paraId="5D13C1A0" w14:textId="7FE97EF8" w:rsidR="00466E64" w:rsidRPr="00466E64" w:rsidRDefault="00466E64" w:rsidP="00466E64">
            <w:pPr>
              <w:tabs>
                <w:tab w:val="left" w:pos="1276"/>
              </w:tabs>
              <w:rPr>
                <w:sz w:val="22"/>
                <w:szCs w:val="22"/>
                <w:lang w:val="kk-KZ"/>
              </w:rPr>
            </w:pPr>
            <w:r w:rsidRPr="00466E64">
              <w:rPr>
                <w:sz w:val="22"/>
                <w:szCs w:val="22"/>
                <w:lang w:val="kk-KZ"/>
              </w:rPr>
              <w:t xml:space="preserve"> каталогтар (дәстүрлі және электрондық), </w:t>
            </w:r>
          </w:p>
          <w:p w14:paraId="0E5BE32B" w14:textId="7259FEA2" w:rsidR="00205041" w:rsidRPr="00466E64" w:rsidRDefault="00466E64" w:rsidP="00466E64">
            <w:pPr>
              <w:tabs>
                <w:tab w:val="left" w:pos="1276"/>
              </w:tabs>
              <w:rPr>
                <w:b/>
                <w:sz w:val="22"/>
                <w:szCs w:val="22"/>
                <w:lang w:val="kk-KZ"/>
              </w:rPr>
            </w:pPr>
            <w:r w:rsidRPr="00466E64">
              <w:rPr>
                <w:sz w:val="22"/>
                <w:szCs w:val="22"/>
                <w:lang w:val="kk-KZ"/>
              </w:rPr>
              <w:t>тізімдер, шолулар</w:t>
            </w:r>
            <w:r>
              <w:rPr>
                <w:sz w:val="22"/>
                <w:szCs w:val="22"/>
                <w:lang w:val="kk-KZ"/>
              </w:rPr>
              <w:t>, жолкөрсеткіштер</w:t>
            </w:r>
          </w:p>
        </w:tc>
        <w:tc>
          <w:tcPr>
            <w:tcW w:w="860" w:type="dxa"/>
            <w:shd w:val="clear" w:color="auto" w:fill="auto"/>
          </w:tcPr>
          <w:p w14:paraId="762690DB" w14:textId="77777777" w:rsidR="00205041" w:rsidRPr="00ED7195" w:rsidRDefault="00205041" w:rsidP="00205041">
            <w:pPr>
              <w:tabs>
                <w:tab w:val="left" w:pos="1276"/>
              </w:tabs>
              <w:jc w:val="center"/>
              <w:rPr>
                <w:sz w:val="22"/>
                <w:szCs w:val="22"/>
              </w:rPr>
            </w:pPr>
            <w:r w:rsidRPr="00ED7195">
              <w:rPr>
                <w:sz w:val="22"/>
                <w:szCs w:val="22"/>
                <w:lang w:val="kk-KZ"/>
              </w:rPr>
              <w:t>2</w:t>
            </w:r>
          </w:p>
        </w:tc>
        <w:tc>
          <w:tcPr>
            <w:tcW w:w="772" w:type="dxa"/>
            <w:shd w:val="clear" w:color="auto" w:fill="auto"/>
          </w:tcPr>
          <w:p w14:paraId="40901027" w14:textId="51FEC5D1" w:rsidR="00205041" w:rsidRPr="00ED7195" w:rsidRDefault="00A80594" w:rsidP="00205041">
            <w:pPr>
              <w:tabs>
                <w:tab w:val="left" w:pos="1276"/>
              </w:tabs>
              <w:jc w:val="center"/>
              <w:rPr>
                <w:sz w:val="22"/>
                <w:szCs w:val="22"/>
              </w:rPr>
            </w:pPr>
            <w:r w:rsidRPr="00ED7195">
              <w:rPr>
                <w:sz w:val="22"/>
                <w:szCs w:val="22"/>
              </w:rPr>
              <w:t>3</w:t>
            </w:r>
          </w:p>
        </w:tc>
      </w:tr>
      <w:tr w:rsidR="00A80594" w:rsidRPr="00ED7195" w14:paraId="65AC0471" w14:textId="77777777" w:rsidTr="00FA70FD">
        <w:tc>
          <w:tcPr>
            <w:tcW w:w="1133" w:type="dxa"/>
            <w:vMerge/>
            <w:shd w:val="clear" w:color="auto" w:fill="auto"/>
          </w:tcPr>
          <w:p w14:paraId="1465C7C7" w14:textId="77777777" w:rsidR="00A80594" w:rsidRPr="00ED7195" w:rsidRDefault="00A80594" w:rsidP="00205041">
            <w:pPr>
              <w:tabs>
                <w:tab w:val="left" w:pos="1276"/>
              </w:tabs>
              <w:jc w:val="center"/>
              <w:rPr>
                <w:sz w:val="22"/>
                <w:szCs w:val="22"/>
              </w:rPr>
            </w:pPr>
          </w:p>
        </w:tc>
        <w:tc>
          <w:tcPr>
            <w:tcW w:w="7744" w:type="dxa"/>
            <w:shd w:val="clear" w:color="auto" w:fill="auto"/>
          </w:tcPr>
          <w:p w14:paraId="1FADDB7C" w14:textId="4DBAA301" w:rsidR="00A80594" w:rsidRPr="00ED7195" w:rsidRDefault="00A80594" w:rsidP="004F2D48">
            <w:pPr>
              <w:tabs>
                <w:tab w:val="left" w:pos="1276"/>
              </w:tabs>
              <w:rPr>
                <w:b/>
                <w:bCs/>
                <w:sz w:val="22"/>
                <w:szCs w:val="22"/>
              </w:rPr>
            </w:pPr>
            <w:r w:rsidRPr="00ED7195">
              <w:rPr>
                <w:b/>
                <w:bCs/>
                <w:sz w:val="22"/>
                <w:szCs w:val="22"/>
              </w:rPr>
              <w:t>ЛС 12.</w:t>
            </w:r>
            <w:r w:rsidR="00466E64" w:rsidRPr="00ED7195">
              <w:rPr>
                <w:b/>
                <w:bCs/>
                <w:sz w:val="22"/>
                <w:szCs w:val="22"/>
                <w:lang w:val="kk-KZ"/>
              </w:rPr>
              <w:t xml:space="preserve"> </w:t>
            </w:r>
            <w:r w:rsidR="00466E64" w:rsidRPr="00ED7195">
              <w:rPr>
                <w:bCs/>
                <w:sz w:val="22"/>
                <w:szCs w:val="22"/>
                <w:lang w:val="kk-KZ"/>
              </w:rPr>
              <w:t>Тапсырма №</w:t>
            </w:r>
            <w:r w:rsidR="00466E64">
              <w:rPr>
                <w:bCs/>
                <w:sz w:val="22"/>
                <w:szCs w:val="22"/>
                <w:lang w:val="kk-KZ"/>
              </w:rPr>
              <w:t xml:space="preserve">12 </w:t>
            </w:r>
            <w:r w:rsidR="00466E64" w:rsidRPr="00ED7195">
              <w:rPr>
                <w:bCs/>
                <w:sz w:val="22"/>
                <w:szCs w:val="22"/>
                <w:lang w:val="kk-KZ"/>
              </w:rPr>
              <w:t>(тақырып әдістемелік нұсқалықта)</w:t>
            </w:r>
          </w:p>
        </w:tc>
        <w:tc>
          <w:tcPr>
            <w:tcW w:w="860" w:type="dxa"/>
            <w:shd w:val="clear" w:color="auto" w:fill="auto"/>
          </w:tcPr>
          <w:p w14:paraId="6BC9F4BE" w14:textId="77777777" w:rsidR="00A80594" w:rsidRPr="00ED7195" w:rsidRDefault="00A80594" w:rsidP="00205041">
            <w:pPr>
              <w:tabs>
                <w:tab w:val="left" w:pos="1276"/>
              </w:tabs>
              <w:jc w:val="center"/>
              <w:rPr>
                <w:sz w:val="22"/>
                <w:szCs w:val="22"/>
                <w:lang w:val="kk-KZ"/>
              </w:rPr>
            </w:pPr>
          </w:p>
        </w:tc>
        <w:tc>
          <w:tcPr>
            <w:tcW w:w="772" w:type="dxa"/>
            <w:shd w:val="clear" w:color="auto" w:fill="auto"/>
          </w:tcPr>
          <w:p w14:paraId="3DBF0EEA" w14:textId="1DE2AE0C" w:rsidR="00A80594" w:rsidRPr="00ED7195" w:rsidRDefault="00A80594" w:rsidP="00205041">
            <w:pPr>
              <w:tabs>
                <w:tab w:val="left" w:pos="1276"/>
              </w:tabs>
              <w:jc w:val="center"/>
              <w:rPr>
                <w:sz w:val="22"/>
                <w:szCs w:val="22"/>
                <w:lang w:val="kk-KZ"/>
              </w:rPr>
            </w:pPr>
            <w:r w:rsidRPr="00ED7195">
              <w:rPr>
                <w:sz w:val="22"/>
                <w:szCs w:val="22"/>
                <w:lang w:val="kk-KZ"/>
              </w:rPr>
              <w:t>5</w:t>
            </w:r>
          </w:p>
        </w:tc>
      </w:tr>
      <w:tr w:rsidR="00205041" w:rsidRPr="00ED7195" w14:paraId="0E300066" w14:textId="77777777" w:rsidTr="00FA70FD">
        <w:tc>
          <w:tcPr>
            <w:tcW w:w="1133" w:type="dxa"/>
            <w:vMerge/>
            <w:shd w:val="clear" w:color="auto" w:fill="auto"/>
          </w:tcPr>
          <w:p w14:paraId="34C5D1AD" w14:textId="77777777" w:rsidR="00205041" w:rsidRPr="00ED7195" w:rsidRDefault="00205041" w:rsidP="00205041">
            <w:pPr>
              <w:tabs>
                <w:tab w:val="left" w:pos="1276"/>
              </w:tabs>
              <w:jc w:val="center"/>
              <w:rPr>
                <w:sz w:val="22"/>
                <w:szCs w:val="22"/>
              </w:rPr>
            </w:pPr>
          </w:p>
        </w:tc>
        <w:tc>
          <w:tcPr>
            <w:tcW w:w="7744" w:type="dxa"/>
            <w:shd w:val="clear" w:color="auto" w:fill="auto"/>
          </w:tcPr>
          <w:p w14:paraId="24099CE9" w14:textId="478EB09D" w:rsidR="00205041" w:rsidRPr="00ED7195" w:rsidRDefault="008151BC" w:rsidP="00205041">
            <w:pPr>
              <w:rPr>
                <w:b/>
                <w:sz w:val="22"/>
                <w:szCs w:val="22"/>
                <w:lang w:val="kk-KZ"/>
              </w:rPr>
            </w:pPr>
            <w:r w:rsidRPr="00ED7195">
              <w:rPr>
                <w:b/>
                <w:sz w:val="22"/>
                <w:szCs w:val="22"/>
                <w:lang w:val="kk-KZ"/>
              </w:rPr>
              <w:t>ОБӨЖ</w:t>
            </w:r>
            <w:r w:rsidRPr="00ED7195">
              <w:rPr>
                <w:b/>
                <w:sz w:val="22"/>
                <w:szCs w:val="22"/>
              </w:rPr>
              <w:t xml:space="preserve"> </w:t>
            </w:r>
            <w:r w:rsidR="00466E64">
              <w:rPr>
                <w:b/>
                <w:sz w:val="22"/>
                <w:szCs w:val="22"/>
              </w:rPr>
              <w:t>6-7</w:t>
            </w:r>
            <w:r w:rsidRPr="00ED7195">
              <w:rPr>
                <w:b/>
                <w:sz w:val="22"/>
                <w:szCs w:val="22"/>
              </w:rPr>
              <w:t xml:space="preserve">. </w:t>
            </w:r>
            <w:r w:rsidRPr="00ED7195">
              <w:rPr>
                <w:b/>
                <w:sz w:val="22"/>
                <w:szCs w:val="22"/>
                <w:lang w:val="kk-KZ"/>
              </w:rPr>
              <w:t>БӨЗ 6</w:t>
            </w:r>
            <w:r w:rsidRPr="00ED7195">
              <w:rPr>
                <w:b/>
                <w:bCs/>
                <w:sz w:val="22"/>
                <w:szCs w:val="22"/>
                <w:lang w:val="kk-KZ"/>
              </w:rPr>
              <w:t xml:space="preserve"> </w:t>
            </w:r>
            <w:r w:rsidRPr="00ED7195">
              <w:rPr>
                <w:sz w:val="22"/>
                <w:szCs w:val="22"/>
                <w:lang w:val="kk-KZ"/>
              </w:rPr>
              <w:t>орындау бойынша кеңестер</w:t>
            </w:r>
          </w:p>
        </w:tc>
        <w:tc>
          <w:tcPr>
            <w:tcW w:w="860" w:type="dxa"/>
            <w:shd w:val="clear" w:color="auto" w:fill="auto"/>
          </w:tcPr>
          <w:p w14:paraId="1FD55FED" w14:textId="77777777" w:rsidR="00205041" w:rsidRPr="00ED7195" w:rsidRDefault="00205041" w:rsidP="00205041">
            <w:pPr>
              <w:tabs>
                <w:tab w:val="left" w:pos="1276"/>
              </w:tabs>
              <w:jc w:val="center"/>
              <w:rPr>
                <w:sz w:val="22"/>
                <w:szCs w:val="22"/>
                <w:lang w:val="kk-KZ"/>
              </w:rPr>
            </w:pPr>
          </w:p>
        </w:tc>
        <w:tc>
          <w:tcPr>
            <w:tcW w:w="772" w:type="dxa"/>
            <w:shd w:val="clear" w:color="auto" w:fill="auto"/>
          </w:tcPr>
          <w:p w14:paraId="57CDD34C" w14:textId="4AF58E3F" w:rsidR="00205041" w:rsidRPr="00ED7195" w:rsidRDefault="00205041" w:rsidP="00205041">
            <w:pPr>
              <w:tabs>
                <w:tab w:val="left" w:pos="1276"/>
              </w:tabs>
              <w:jc w:val="center"/>
              <w:rPr>
                <w:sz w:val="22"/>
                <w:szCs w:val="22"/>
                <w:lang w:val="kk-KZ"/>
              </w:rPr>
            </w:pPr>
          </w:p>
        </w:tc>
      </w:tr>
      <w:tr w:rsidR="00466E64" w:rsidRPr="00ED7195" w14:paraId="0951D6A8" w14:textId="77777777" w:rsidTr="00176DDB">
        <w:tc>
          <w:tcPr>
            <w:tcW w:w="10509" w:type="dxa"/>
            <w:gridSpan w:val="4"/>
            <w:shd w:val="clear" w:color="auto" w:fill="auto"/>
          </w:tcPr>
          <w:p w14:paraId="2F23BE8C" w14:textId="5E9DCFE3" w:rsidR="00466E64" w:rsidRPr="008F6613" w:rsidRDefault="00466E64" w:rsidP="00205041">
            <w:pPr>
              <w:tabs>
                <w:tab w:val="left" w:pos="1276"/>
              </w:tabs>
              <w:jc w:val="center"/>
              <w:rPr>
                <w:b/>
                <w:bCs/>
                <w:sz w:val="22"/>
                <w:szCs w:val="22"/>
                <w:lang w:val="kk-KZ"/>
              </w:rPr>
            </w:pPr>
            <w:r w:rsidRPr="008F6613">
              <w:rPr>
                <w:b/>
                <w:bCs/>
                <w:sz w:val="22"/>
                <w:szCs w:val="22"/>
                <w:lang w:val="kk-KZ"/>
              </w:rPr>
              <w:t xml:space="preserve">Модуль 3 </w:t>
            </w:r>
            <w:r w:rsidR="008F6613" w:rsidRPr="008F6613">
              <w:rPr>
                <w:b/>
                <w:bCs/>
                <w:sz w:val="22"/>
                <w:szCs w:val="22"/>
                <w:lang w:val="kk-KZ"/>
              </w:rPr>
              <w:t>Электронды құжаттардың архивтік сақтау объектісі ретіндегі ерекшелігі</w:t>
            </w:r>
          </w:p>
        </w:tc>
      </w:tr>
      <w:tr w:rsidR="00205041" w:rsidRPr="00ED7195" w14:paraId="21A06393" w14:textId="77777777" w:rsidTr="00FA70FD">
        <w:tc>
          <w:tcPr>
            <w:tcW w:w="1133" w:type="dxa"/>
            <w:vMerge w:val="restart"/>
            <w:shd w:val="clear" w:color="auto" w:fill="auto"/>
          </w:tcPr>
          <w:p w14:paraId="628C1135" w14:textId="77777777" w:rsidR="00205041" w:rsidRPr="00ED7195" w:rsidRDefault="00205041" w:rsidP="00205041">
            <w:pPr>
              <w:tabs>
                <w:tab w:val="left" w:pos="1276"/>
              </w:tabs>
              <w:jc w:val="center"/>
              <w:rPr>
                <w:sz w:val="22"/>
                <w:szCs w:val="22"/>
              </w:rPr>
            </w:pPr>
            <w:r w:rsidRPr="00ED7195">
              <w:rPr>
                <w:sz w:val="22"/>
                <w:szCs w:val="22"/>
              </w:rPr>
              <w:t>13</w:t>
            </w:r>
          </w:p>
        </w:tc>
        <w:tc>
          <w:tcPr>
            <w:tcW w:w="7744" w:type="dxa"/>
            <w:shd w:val="clear" w:color="auto" w:fill="auto"/>
          </w:tcPr>
          <w:p w14:paraId="327D1B63" w14:textId="1AC54DDC" w:rsidR="00205041" w:rsidRPr="00ED7195" w:rsidRDefault="00205041" w:rsidP="00205041">
            <w:pPr>
              <w:tabs>
                <w:tab w:val="left" w:pos="1276"/>
              </w:tabs>
              <w:rPr>
                <w:b/>
                <w:sz w:val="22"/>
                <w:szCs w:val="22"/>
              </w:rPr>
            </w:pPr>
            <w:r w:rsidRPr="00ED7195">
              <w:rPr>
                <w:b/>
                <w:bCs/>
                <w:sz w:val="22"/>
                <w:szCs w:val="22"/>
                <w:lang w:val="kk-KZ" w:eastAsia="ar-SA"/>
              </w:rPr>
              <w:t xml:space="preserve">Д 13. </w:t>
            </w:r>
            <w:r w:rsidR="006C5E45" w:rsidRPr="006C5E45">
              <w:rPr>
                <w:sz w:val="22"/>
                <w:szCs w:val="22"/>
                <w:lang w:val="kk-KZ" w:eastAsia="ar-SA"/>
              </w:rPr>
              <w:t xml:space="preserve">Электронды </w:t>
            </w:r>
            <w:r w:rsidR="006C5E45">
              <w:rPr>
                <w:sz w:val="22"/>
                <w:szCs w:val="22"/>
                <w:lang w:val="kk-KZ" w:eastAsia="ar-SA"/>
              </w:rPr>
              <w:t>архивтерді ұйымдастыру мәселелері</w:t>
            </w:r>
          </w:p>
        </w:tc>
        <w:tc>
          <w:tcPr>
            <w:tcW w:w="860" w:type="dxa"/>
            <w:shd w:val="clear" w:color="auto" w:fill="auto"/>
          </w:tcPr>
          <w:p w14:paraId="0490657B" w14:textId="0E9BE2E3" w:rsidR="00205041" w:rsidRPr="00ED7195" w:rsidRDefault="00770FD3" w:rsidP="00205041">
            <w:pPr>
              <w:tabs>
                <w:tab w:val="left" w:pos="1276"/>
              </w:tabs>
              <w:jc w:val="center"/>
              <w:rPr>
                <w:sz w:val="22"/>
                <w:szCs w:val="22"/>
                <w:highlight w:val="lightGray"/>
              </w:rPr>
            </w:pPr>
            <w:r w:rsidRPr="00ED7195">
              <w:rPr>
                <w:sz w:val="22"/>
                <w:szCs w:val="22"/>
              </w:rPr>
              <w:t>2</w:t>
            </w:r>
          </w:p>
        </w:tc>
        <w:tc>
          <w:tcPr>
            <w:tcW w:w="772" w:type="dxa"/>
            <w:shd w:val="clear" w:color="auto" w:fill="auto"/>
          </w:tcPr>
          <w:p w14:paraId="3291E239" w14:textId="77777777" w:rsidR="00205041" w:rsidRPr="00ED7195" w:rsidRDefault="00205041" w:rsidP="00205041">
            <w:pPr>
              <w:tabs>
                <w:tab w:val="left" w:pos="1276"/>
              </w:tabs>
              <w:jc w:val="center"/>
              <w:rPr>
                <w:sz w:val="22"/>
                <w:szCs w:val="22"/>
                <w:highlight w:val="lightGray"/>
                <w:lang w:val="kk-KZ"/>
              </w:rPr>
            </w:pPr>
            <w:r w:rsidRPr="00ED7195">
              <w:rPr>
                <w:sz w:val="22"/>
                <w:szCs w:val="22"/>
                <w:lang w:val="kk-KZ"/>
              </w:rPr>
              <w:t>1</w:t>
            </w:r>
          </w:p>
        </w:tc>
      </w:tr>
      <w:tr w:rsidR="00205041" w:rsidRPr="00ED7195" w14:paraId="1B39D64C" w14:textId="77777777" w:rsidTr="00FA70FD">
        <w:tc>
          <w:tcPr>
            <w:tcW w:w="1133" w:type="dxa"/>
            <w:vMerge/>
            <w:shd w:val="clear" w:color="auto" w:fill="auto"/>
          </w:tcPr>
          <w:p w14:paraId="2118C117" w14:textId="77777777" w:rsidR="00205041" w:rsidRPr="00ED7195" w:rsidRDefault="00205041" w:rsidP="00205041">
            <w:pPr>
              <w:tabs>
                <w:tab w:val="left" w:pos="1276"/>
              </w:tabs>
              <w:jc w:val="center"/>
              <w:rPr>
                <w:sz w:val="22"/>
                <w:szCs w:val="22"/>
              </w:rPr>
            </w:pPr>
          </w:p>
        </w:tc>
        <w:tc>
          <w:tcPr>
            <w:tcW w:w="7744" w:type="dxa"/>
            <w:shd w:val="clear" w:color="auto" w:fill="auto"/>
          </w:tcPr>
          <w:p w14:paraId="59D11E87" w14:textId="70BCA529" w:rsidR="00205041" w:rsidRDefault="00205041" w:rsidP="004F2D48">
            <w:pPr>
              <w:tabs>
                <w:tab w:val="left" w:pos="1276"/>
              </w:tabs>
              <w:rPr>
                <w:sz w:val="22"/>
                <w:szCs w:val="22"/>
                <w:lang w:val="kk-KZ"/>
              </w:rPr>
            </w:pPr>
            <w:r w:rsidRPr="00ED7195">
              <w:rPr>
                <w:b/>
                <w:bCs/>
                <w:sz w:val="22"/>
                <w:szCs w:val="22"/>
                <w:lang w:val="kk-KZ"/>
              </w:rPr>
              <w:t>ПС 1</w:t>
            </w:r>
            <w:r w:rsidRPr="00ED7195">
              <w:rPr>
                <w:b/>
                <w:bCs/>
                <w:sz w:val="22"/>
                <w:szCs w:val="22"/>
                <w:lang w:val="ru-KZ"/>
              </w:rPr>
              <w:t>3</w:t>
            </w:r>
            <w:r w:rsidRPr="00ED7195">
              <w:rPr>
                <w:b/>
                <w:bCs/>
                <w:sz w:val="22"/>
                <w:szCs w:val="22"/>
                <w:lang w:val="kk-KZ"/>
              </w:rPr>
              <w:t xml:space="preserve">. </w:t>
            </w:r>
            <w:r w:rsidR="006C5E45" w:rsidRPr="006C5E45">
              <w:rPr>
                <w:sz w:val="22"/>
                <w:szCs w:val="22"/>
                <w:lang w:val="kk-KZ"/>
              </w:rPr>
              <w:t xml:space="preserve">Электрондық </w:t>
            </w:r>
            <w:r w:rsidR="006C5E45">
              <w:rPr>
                <w:sz w:val="22"/>
                <w:szCs w:val="22"/>
                <w:lang w:val="kk-KZ"/>
              </w:rPr>
              <w:t>архивтік</w:t>
            </w:r>
            <w:r w:rsidR="006C5E45" w:rsidRPr="006C5E45">
              <w:rPr>
                <w:sz w:val="22"/>
                <w:szCs w:val="22"/>
                <w:lang w:val="kk-KZ"/>
              </w:rPr>
              <w:t xml:space="preserve"> құжаттардың қасиеттері</w:t>
            </w:r>
            <w:r w:rsidR="005E691B">
              <w:rPr>
                <w:sz w:val="22"/>
                <w:szCs w:val="22"/>
                <w:lang w:val="kk-KZ"/>
              </w:rPr>
              <w:t>н сипаттау</w:t>
            </w:r>
          </w:p>
          <w:p w14:paraId="4DB45C28" w14:textId="1C944B65" w:rsidR="005E691B" w:rsidRPr="005E691B" w:rsidRDefault="005E691B" w:rsidP="004F2D48">
            <w:pPr>
              <w:tabs>
                <w:tab w:val="left" w:pos="1276"/>
              </w:tabs>
              <w:rPr>
                <w:bCs/>
                <w:sz w:val="22"/>
                <w:szCs w:val="22"/>
                <w:lang w:val="kk-KZ"/>
              </w:rPr>
            </w:pPr>
            <w:r w:rsidRPr="005E691B">
              <w:rPr>
                <w:bCs/>
                <w:sz w:val="22"/>
                <w:szCs w:val="22"/>
                <w:lang w:val="kk-KZ"/>
              </w:rPr>
              <w:t xml:space="preserve">Ұйымдардың </w:t>
            </w:r>
            <w:r>
              <w:rPr>
                <w:bCs/>
                <w:sz w:val="22"/>
                <w:szCs w:val="22"/>
                <w:lang w:val="kk-KZ"/>
              </w:rPr>
              <w:t>архивтеріндегі</w:t>
            </w:r>
            <w:r w:rsidRPr="005E691B">
              <w:rPr>
                <w:bCs/>
                <w:sz w:val="22"/>
                <w:szCs w:val="22"/>
                <w:lang w:val="kk-KZ"/>
              </w:rPr>
              <w:t xml:space="preserve"> электрондық құжаттармен жұмыс істеу</w:t>
            </w:r>
            <w:r>
              <w:rPr>
                <w:bCs/>
                <w:sz w:val="22"/>
                <w:szCs w:val="22"/>
                <w:lang w:val="kk-KZ"/>
              </w:rPr>
              <w:t xml:space="preserve"> ерекшеліктерін ашып көрсету.</w:t>
            </w:r>
          </w:p>
        </w:tc>
        <w:tc>
          <w:tcPr>
            <w:tcW w:w="860" w:type="dxa"/>
            <w:shd w:val="clear" w:color="auto" w:fill="auto"/>
          </w:tcPr>
          <w:p w14:paraId="1B404B57" w14:textId="77777777" w:rsidR="00205041" w:rsidRPr="00ED7195" w:rsidRDefault="00205041" w:rsidP="00205041">
            <w:pPr>
              <w:tabs>
                <w:tab w:val="left" w:pos="1276"/>
              </w:tabs>
              <w:jc w:val="center"/>
              <w:rPr>
                <w:sz w:val="22"/>
                <w:szCs w:val="22"/>
                <w:highlight w:val="lightGray"/>
              </w:rPr>
            </w:pPr>
            <w:r w:rsidRPr="00ED7195">
              <w:rPr>
                <w:sz w:val="22"/>
                <w:szCs w:val="22"/>
                <w:lang w:val="kk-KZ"/>
              </w:rPr>
              <w:t>2</w:t>
            </w:r>
          </w:p>
        </w:tc>
        <w:tc>
          <w:tcPr>
            <w:tcW w:w="772" w:type="dxa"/>
            <w:shd w:val="clear" w:color="auto" w:fill="auto"/>
          </w:tcPr>
          <w:p w14:paraId="0C971629" w14:textId="7C8D1750" w:rsidR="00205041" w:rsidRPr="00ED7195" w:rsidRDefault="00A80594" w:rsidP="00205041">
            <w:pPr>
              <w:tabs>
                <w:tab w:val="left" w:pos="1276"/>
              </w:tabs>
              <w:jc w:val="center"/>
              <w:rPr>
                <w:sz w:val="22"/>
                <w:szCs w:val="22"/>
                <w:highlight w:val="lightGray"/>
              </w:rPr>
            </w:pPr>
            <w:r w:rsidRPr="00ED7195">
              <w:rPr>
                <w:sz w:val="22"/>
                <w:szCs w:val="22"/>
                <w:highlight w:val="lightGray"/>
              </w:rPr>
              <w:t>3</w:t>
            </w:r>
          </w:p>
        </w:tc>
      </w:tr>
      <w:tr w:rsidR="00A80594" w:rsidRPr="00ED7195" w14:paraId="5EFF554D" w14:textId="77777777" w:rsidTr="00FA70FD">
        <w:tc>
          <w:tcPr>
            <w:tcW w:w="1133" w:type="dxa"/>
            <w:vMerge/>
            <w:shd w:val="clear" w:color="auto" w:fill="auto"/>
          </w:tcPr>
          <w:p w14:paraId="161BB279" w14:textId="77777777" w:rsidR="00A80594" w:rsidRPr="00ED7195" w:rsidRDefault="00A80594" w:rsidP="00205041">
            <w:pPr>
              <w:tabs>
                <w:tab w:val="left" w:pos="1276"/>
              </w:tabs>
              <w:jc w:val="center"/>
              <w:rPr>
                <w:sz w:val="22"/>
                <w:szCs w:val="22"/>
              </w:rPr>
            </w:pPr>
          </w:p>
        </w:tc>
        <w:tc>
          <w:tcPr>
            <w:tcW w:w="7744" w:type="dxa"/>
            <w:shd w:val="clear" w:color="auto" w:fill="auto"/>
          </w:tcPr>
          <w:p w14:paraId="3F9A98C2" w14:textId="19E2D8DD" w:rsidR="00A80594" w:rsidRPr="00ED7195" w:rsidRDefault="00A80594" w:rsidP="004F2D48">
            <w:pPr>
              <w:tabs>
                <w:tab w:val="left" w:pos="1276"/>
              </w:tabs>
              <w:rPr>
                <w:b/>
                <w:bCs/>
                <w:sz w:val="22"/>
                <w:szCs w:val="22"/>
                <w:lang w:val="kk-KZ"/>
              </w:rPr>
            </w:pPr>
            <w:r w:rsidRPr="00ED7195">
              <w:rPr>
                <w:b/>
                <w:bCs/>
                <w:sz w:val="22"/>
                <w:szCs w:val="22"/>
                <w:lang w:val="kk-KZ"/>
              </w:rPr>
              <w:t>ЛС 13.</w:t>
            </w:r>
            <w:r w:rsidR="005E691B" w:rsidRPr="00ED7195">
              <w:rPr>
                <w:bCs/>
                <w:sz w:val="22"/>
                <w:szCs w:val="22"/>
                <w:lang w:val="kk-KZ"/>
              </w:rPr>
              <w:t xml:space="preserve"> Тапсырма №</w:t>
            </w:r>
            <w:r w:rsidR="005E691B">
              <w:rPr>
                <w:bCs/>
                <w:sz w:val="22"/>
                <w:szCs w:val="22"/>
                <w:lang w:val="kk-KZ"/>
              </w:rPr>
              <w:t>1</w:t>
            </w:r>
            <w:r w:rsidR="005E691B">
              <w:rPr>
                <w:bCs/>
                <w:sz w:val="22"/>
                <w:szCs w:val="22"/>
              </w:rPr>
              <w:t>3</w:t>
            </w:r>
            <w:r w:rsidR="005E691B">
              <w:rPr>
                <w:bCs/>
                <w:sz w:val="22"/>
                <w:szCs w:val="22"/>
                <w:lang w:val="kk-KZ"/>
              </w:rPr>
              <w:t xml:space="preserve"> </w:t>
            </w:r>
            <w:r w:rsidR="005E691B" w:rsidRPr="00ED7195">
              <w:rPr>
                <w:bCs/>
                <w:sz w:val="22"/>
                <w:szCs w:val="22"/>
                <w:lang w:val="kk-KZ"/>
              </w:rPr>
              <w:t>(тақырып әдістемелік нұсқалықта)</w:t>
            </w:r>
          </w:p>
        </w:tc>
        <w:tc>
          <w:tcPr>
            <w:tcW w:w="860" w:type="dxa"/>
            <w:shd w:val="clear" w:color="auto" w:fill="auto"/>
          </w:tcPr>
          <w:p w14:paraId="28E32B49" w14:textId="77777777" w:rsidR="00A80594" w:rsidRPr="00ED7195" w:rsidRDefault="00A80594" w:rsidP="00205041">
            <w:pPr>
              <w:tabs>
                <w:tab w:val="left" w:pos="1276"/>
              </w:tabs>
              <w:jc w:val="center"/>
              <w:rPr>
                <w:sz w:val="22"/>
                <w:szCs w:val="22"/>
                <w:lang w:val="kk-KZ"/>
              </w:rPr>
            </w:pPr>
          </w:p>
        </w:tc>
        <w:tc>
          <w:tcPr>
            <w:tcW w:w="772" w:type="dxa"/>
            <w:shd w:val="clear" w:color="auto" w:fill="auto"/>
          </w:tcPr>
          <w:p w14:paraId="2E005D12" w14:textId="2593D92F" w:rsidR="00A80594" w:rsidRPr="00ED7195" w:rsidRDefault="00A80594" w:rsidP="00205041">
            <w:pPr>
              <w:tabs>
                <w:tab w:val="left" w:pos="1276"/>
              </w:tabs>
              <w:jc w:val="center"/>
              <w:rPr>
                <w:sz w:val="22"/>
                <w:szCs w:val="22"/>
                <w:lang w:val="kk-KZ"/>
              </w:rPr>
            </w:pPr>
            <w:r w:rsidRPr="00ED7195">
              <w:rPr>
                <w:sz w:val="22"/>
                <w:szCs w:val="22"/>
                <w:lang w:val="kk-KZ"/>
              </w:rPr>
              <w:t>5</w:t>
            </w:r>
          </w:p>
        </w:tc>
      </w:tr>
      <w:tr w:rsidR="00205041" w:rsidRPr="00ED7195" w14:paraId="1680EC0D" w14:textId="77777777" w:rsidTr="00FA70FD">
        <w:tc>
          <w:tcPr>
            <w:tcW w:w="1133" w:type="dxa"/>
            <w:vMerge/>
            <w:shd w:val="clear" w:color="auto" w:fill="auto"/>
          </w:tcPr>
          <w:p w14:paraId="14DEEC51" w14:textId="77777777" w:rsidR="00205041" w:rsidRPr="00ED7195" w:rsidRDefault="00205041" w:rsidP="00205041">
            <w:pPr>
              <w:tabs>
                <w:tab w:val="left" w:pos="1276"/>
              </w:tabs>
              <w:jc w:val="center"/>
              <w:rPr>
                <w:sz w:val="22"/>
                <w:szCs w:val="22"/>
              </w:rPr>
            </w:pPr>
          </w:p>
        </w:tc>
        <w:tc>
          <w:tcPr>
            <w:tcW w:w="7744" w:type="dxa"/>
            <w:shd w:val="clear" w:color="auto" w:fill="auto"/>
          </w:tcPr>
          <w:p w14:paraId="471C9693" w14:textId="333A4CB7" w:rsidR="00205041" w:rsidRPr="004549D5" w:rsidRDefault="008151BC" w:rsidP="00205041">
            <w:pPr>
              <w:tabs>
                <w:tab w:val="left" w:pos="1276"/>
              </w:tabs>
              <w:rPr>
                <w:b/>
                <w:sz w:val="22"/>
                <w:szCs w:val="22"/>
                <w:lang w:val="kk-KZ"/>
              </w:rPr>
            </w:pPr>
            <w:r w:rsidRPr="00ED7195">
              <w:rPr>
                <w:b/>
                <w:sz w:val="22"/>
                <w:szCs w:val="22"/>
              </w:rPr>
              <w:t>Б</w:t>
            </w:r>
            <w:r w:rsidRPr="00ED7195">
              <w:rPr>
                <w:b/>
                <w:sz w:val="22"/>
                <w:szCs w:val="22"/>
                <w:lang w:val="kk-KZ"/>
              </w:rPr>
              <w:t xml:space="preserve">ӨЗ </w:t>
            </w:r>
            <w:proofErr w:type="gramStart"/>
            <w:r w:rsidRPr="00ED7195">
              <w:rPr>
                <w:b/>
                <w:sz w:val="22"/>
                <w:szCs w:val="22"/>
              </w:rPr>
              <w:t xml:space="preserve">6  </w:t>
            </w:r>
            <w:proofErr w:type="spellStart"/>
            <w:r w:rsidR="004549D5" w:rsidRPr="004549D5">
              <w:rPr>
                <w:bCs/>
                <w:sz w:val="22"/>
                <w:szCs w:val="22"/>
              </w:rPr>
              <w:t>Шетелдік</w:t>
            </w:r>
            <w:proofErr w:type="spellEnd"/>
            <w:proofErr w:type="gramEnd"/>
            <w:r w:rsidR="004549D5" w:rsidRPr="004549D5">
              <w:rPr>
                <w:bCs/>
                <w:sz w:val="22"/>
                <w:szCs w:val="22"/>
              </w:rPr>
              <w:t xml:space="preserve"> </w:t>
            </w:r>
            <w:proofErr w:type="spellStart"/>
            <w:r w:rsidR="004549D5">
              <w:rPr>
                <w:bCs/>
                <w:sz w:val="22"/>
                <w:szCs w:val="22"/>
              </w:rPr>
              <w:t>архивтер</w:t>
            </w:r>
            <w:proofErr w:type="spellEnd"/>
            <w:r w:rsidR="004549D5" w:rsidRPr="004549D5">
              <w:rPr>
                <w:bCs/>
                <w:sz w:val="22"/>
                <w:szCs w:val="22"/>
              </w:rPr>
              <w:t xml:space="preserve"> </w:t>
            </w:r>
            <w:proofErr w:type="spellStart"/>
            <w:r w:rsidR="004549D5" w:rsidRPr="004549D5">
              <w:rPr>
                <w:bCs/>
                <w:sz w:val="22"/>
                <w:szCs w:val="22"/>
              </w:rPr>
              <w:t>және</w:t>
            </w:r>
            <w:proofErr w:type="spellEnd"/>
            <w:r w:rsidR="004549D5" w:rsidRPr="004549D5">
              <w:rPr>
                <w:bCs/>
                <w:sz w:val="22"/>
                <w:szCs w:val="22"/>
              </w:rPr>
              <w:t xml:space="preserve"> </w:t>
            </w:r>
            <w:proofErr w:type="spellStart"/>
            <w:r w:rsidR="004549D5" w:rsidRPr="004549D5">
              <w:rPr>
                <w:bCs/>
                <w:sz w:val="22"/>
                <w:szCs w:val="22"/>
              </w:rPr>
              <w:t>олардың</w:t>
            </w:r>
            <w:proofErr w:type="spellEnd"/>
            <w:r w:rsidR="004549D5" w:rsidRPr="004549D5">
              <w:rPr>
                <w:bCs/>
                <w:sz w:val="22"/>
                <w:szCs w:val="22"/>
              </w:rPr>
              <w:t xml:space="preserve"> </w:t>
            </w:r>
            <w:proofErr w:type="spellStart"/>
            <w:r w:rsidR="004549D5" w:rsidRPr="004549D5">
              <w:rPr>
                <w:bCs/>
                <w:sz w:val="22"/>
                <w:szCs w:val="22"/>
              </w:rPr>
              <w:t>электрондық</w:t>
            </w:r>
            <w:proofErr w:type="spellEnd"/>
            <w:r w:rsidR="004549D5" w:rsidRPr="004549D5">
              <w:rPr>
                <w:bCs/>
                <w:sz w:val="22"/>
                <w:szCs w:val="22"/>
              </w:rPr>
              <w:t xml:space="preserve"> </w:t>
            </w:r>
            <w:proofErr w:type="spellStart"/>
            <w:r w:rsidR="004549D5" w:rsidRPr="004549D5">
              <w:rPr>
                <w:bCs/>
                <w:sz w:val="22"/>
                <w:szCs w:val="22"/>
              </w:rPr>
              <w:t>құжаттардың</w:t>
            </w:r>
            <w:proofErr w:type="spellEnd"/>
            <w:r w:rsidR="004549D5" w:rsidRPr="004549D5">
              <w:rPr>
                <w:bCs/>
                <w:sz w:val="22"/>
                <w:szCs w:val="22"/>
              </w:rPr>
              <w:t xml:space="preserve"> </w:t>
            </w:r>
            <w:proofErr w:type="spellStart"/>
            <w:r w:rsidR="004549D5" w:rsidRPr="004549D5">
              <w:rPr>
                <w:bCs/>
                <w:sz w:val="22"/>
                <w:szCs w:val="22"/>
              </w:rPr>
              <w:t>сақталуын</w:t>
            </w:r>
            <w:proofErr w:type="spellEnd"/>
            <w:r w:rsidR="004549D5" w:rsidRPr="004549D5">
              <w:rPr>
                <w:bCs/>
                <w:sz w:val="22"/>
                <w:szCs w:val="22"/>
              </w:rPr>
              <w:t xml:space="preserve"> </w:t>
            </w:r>
            <w:proofErr w:type="spellStart"/>
            <w:r w:rsidR="004549D5" w:rsidRPr="004549D5">
              <w:rPr>
                <w:bCs/>
                <w:sz w:val="22"/>
                <w:szCs w:val="22"/>
              </w:rPr>
              <w:t>қамтамасыз</w:t>
            </w:r>
            <w:proofErr w:type="spellEnd"/>
            <w:r w:rsidR="004549D5" w:rsidRPr="004549D5">
              <w:rPr>
                <w:bCs/>
                <w:sz w:val="22"/>
                <w:szCs w:val="22"/>
              </w:rPr>
              <w:t xml:space="preserve"> </w:t>
            </w:r>
            <w:proofErr w:type="spellStart"/>
            <w:r w:rsidR="004549D5" w:rsidRPr="004549D5">
              <w:rPr>
                <w:bCs/>
                <w:sz w:val="22"/>
                <w:szCs w:val="22"/>
              </w:rPr>
              <w:t>ету</w:t>
            </w:r>
            <w:proofErr w:type="spellEnd"/>
            <w:r w:rsidR="004549D5" w:rsidRPr="004549D5">
              <w:rPr>
                <w:bCs/>
                <w:sz w:val="22"/>
                <w:szCs w:val="22"/>
              </w:rPr>
              <w:t xml:space="preserve"> </w:t>
            </w:r>
            <w:proofErr w:type="spellStart"/>
            <w:r w:rsidR="004549D5" w:rsidRPr="004549D5">
              <w:rPr>
                <w:bCs/>
                <w:sz w:val="22"/>
                <w:szCs w:val="22"/>
              </w:rPr>
              <w:t>жөніндегі</w:t>
            </w:r>
            <w:proofErr w:type="spellEnd"/>
            <w:r w:rsidR="004549D5" w:rsidRPr="004549D5">
              <w:rPr>
                <w:bCs/>
                <w:sz w:val="22"/>
                <w:szCs w:val="22"/>
              </w:rPr>
              <w:t xml:space="preserve"> </w:t>
            </w:r>
            <w:proofErr w:type="spellStart"/>
            <w:r w:rsidR="004549D5" w:rsidRPr="004549D5">
              <w:rPr>
                <w:bCs/>
                <w:sz w:val="22"/>
                <w:szCs w:val="22"/>
              </w:rPr>
              <w:t>тәжірибесі</w:t>
            </w:r>
            <w:proofErr w:type="spellEnd"/>
            <w:r w:rsidR="004549D5">
              <w:rPr>
                <w:bCs/>
                <w:sz w:val="22"/>
                <w:szCs w:val="22"/>
                <w:lang w:val="kk-KZ"/>
              </w:rPr>
              <w:t>. Ғылыми жоба</w:t>
            </w:r>
          </w:p>
        </w:tc>
        <w:tc>
          <w:tcPr>
            <w:tcW w:w="860" w:type="dxa"/>
            <w:shd w:val="clear" w:color="auto" w:fill="auto"/>
          </w:tcPr>
          <w:p w14:paraId="2EC95341" w14:textId="77777777" w:rsidR="00205041" w:rsidRPr="00ED7195" w:rsidRDefault="00205041" w:rsidP="00205041">
            <w:pPr>
              <w:tabs>
                <w:tab w:val="left" w:pos="1276"/>
              </w:tabs>
              <w:jc w:val="center"/>
              <w:rPr>
                <w:sz w:val="22"/>
                <w:szCs w:val="22"/>
                <w:highlight w:val="lightGray"/>
                <w:lang w:val="kk-KZ"/>
              </w:rPr>
            </w:pPr>
          </w:p>
        </w:tc>
        <w:tc>
          <w:tcPr>
            <w:tcW w:w="772" w:type="dxa"/>
            <w:shd w:val="clear" w:color="auto" w:fill="auto"/>
          </w:tcPr>
          <w:p w14:paraId="7C8BB3E2" w14:textId="444BE08E" w:rsidR="00205041" w:rsidRPr="00ED7195" w:rsidRDefault="008151BC" w:rsidP="00205041">
            <w:pPr>
              <w:tabs>
                <w:tab w:val="left" w:pos="1276"/>
              </w:tabs>
              <w:jc w:val="center"/>
              <w:rPr>
                <w:sz w:val="22"/>
                <w:szCs w:val="22"/>
                <w:highlight w:val="lightGray"/>
                <w:lang w:val="kk-KZ"/>
              </w:rPr>
            </w:pPr>
            <w:r w:rsidRPr="00ED7195">
              <w:rPr>
                <w:sz w:val="22"/>
                <w:szCs w:val="22"/>
                <w:lang w:val="kk-KZ"/>
              </w:rPr>
              <w:t>10</w:t>
            </w:r>
          </w:p>
        </w:tc>
      </w:tr>
      <w:tr w:rsidR="004F2D48" w:rsidRPr="00ED7195" w14:paraId="7EADE329" w14:textId="77777777" w:rsidTr="00FA70FD">
        <w:tc>
          <w:tcPr>
            <w:tcW w:w="1133" w:type="dxa"/>
            <w:vMerge w:val="restart"/>
            <w:shd w:val="clear" w:color="auto" w:fill="auto"/>
          </w:tcPr>
          <w:p w14:paraId="6AEC6771" w14:textId="77777777" w:rsidR="004F2D48" w:rsidRPr="00ED7195" w:rsidRDefault="004F2D48" w:rsidP="004F2D48">
            <w:pPr>
              <w:tabs>
                <w:tab w:val="left" w:pos="1276"/>
              </w:tabs>
              <w:jc w:val="center"/>
              <w:rPr>
                <w:sz w:val="22"/>
                <w:szCs w:val="22"/>
              </w:rPr>
            </w:pPr>
            <w:r w:rsidRPr="00ED7195">
              <w:rPr>
                <w:sz w:val="22"/>
                <w:szCs w:val="22"/>
              </w:rPr>
              <w:t>14</w:t>
            </w:r>
          </w:p>
        </w:tc>
        <w:tc>
          <w:tcPr>
            <w:tcW w:w="7744" w:type="dxa"/>
            <w:shd w:val="clear" w:color="auto" w:fill="auto"/>
          </w:tcPr>
          <w:p w14:paraId="0A494726" w14:textId="004F054A" w:rsidR="004F2D48" w:rsidRPr="00ED7195" w:rsidRDefault="004F2D48" w:rsidP="004F2D48">
            <w:pPr>
              <w:tabs>
                <w:tab w:val="left" w:pos="1276"/>
              </w:tabs>
              <w:rPr>
                <w:b/>
                <w:sz w:val="22"/>
                <w:szCs w:val="22"/>
                <w:lang w:val="kk-KZ"/>
              </w:rPr>
            </w:pPr>
            <w:r w:rsidRPr="00ED7195">
              <w:rPr>
                <w:b/>
                <w:sz w:val="22"/>
                <w:szCs w:val="22"/>
                <w:lang w:val="kk-KZ"/>
              </w:rPr>
              <w:t xml:space="preserve">Д </w:t>
            </w:r>
            <w:r w:rsidRPr="00ED7195">
              <w:rPr>
                <w:b/>
                <w:sz w:val="22"/>
                <w:szCs w:val="22"/>
              </w:rPr>
              <w:t>14.</w:t>
            </w:r>
            <w:r w:rsidRPr="00ED7195">
              <w:rPr>
                <w:sz w:val="22"/>
                <w:szCs w:val="22"/>
                <w:lang w:val="kk-KZ"/>
              </w:rPr>
              <w:t xml:space="preserve"> </w:t>
            </w:r>
            <w:r w:rsidR="006C5E45">
              <w:rPr>
                <w:sz w:val="22"/>
                <w:szCs w:val="22"/>
                <w:lang w:val="kk-KZ"/>
              </w:rPr>
              <w:t xml:space="preserve"> Электронды құжаттарды сараптау</w:t>
            </w:r>
            <w:r w:rsidR="004549D5">
              <w:rPr>
                <w:sz w:val="22"/>
                <w:szCs w:val="22"/>
                <w:lang w:val="kk-KZ"/>
              </w:rPr>
              <w:t xml:space="preserve"> ерекшеліктері</w:t>
            </w:r>
          </w:p>
        </w:tc>
        <w:tc>
          <w:tcPr>
            <w:tcW w:w="860" w:type="dxa"/>
            <w:shd w:val="clear" w:color="auto" w:fill="auto"/>
          </w:tcPr>
          <w:p w14:paraId="383B4244" w14:textId="1A3AF211" w:rsidR="004F2D48" w:rsidRPr="00ED7195" w:rsidRDefault="00770FD3" w:rsidP="004F2D48">
            <w:pPr>
              <w:tabs>
                <w:tab w:val="left" w:pos="1276"/>
              </w:tabs>
              <w:jc w:val="center"/>
              <w:rPr>
                <w:sz w:val="22"/>
                <w:szCs w:val="22"/>
              </w:rPr>
            </w:pPr>
            <w:r w:rsidRPr="00ED7195">
              <w:rPr>
                <w:sz w:val="22"/>
                <w:szCs w:val="22"/>
              </w:rPr>
              <w:t>2</w:t>
            </w:r>
          </w:p>
        </w:tc>
        <w:tc>
          <w:tcPr>
            <w:tcW w:w="772" w:type="dxa"/>
            <w:shd w:val="clear" w:color="auto" w:fill="auto"/>
          </w:tcPr>
          <w:p w14:paraId="5469ECCA" w14:textId="77777777" w:rsidR="004F2D48" w:rsidRPr="00ED7195" w:rsidRDefault="004F2D48" w:rsidP="004F2D48">
            <w:pPr>
              <w:tabs>
                <w:tab w:val="left" w:pos="1276"/>
              </w:tabs>
              <w:jc w:val="center"/>
              <w:rPr>
                <w:sz w:val="22"/>
                <w:szCs w:val="22"/>
                <w:lang w:val="kk-KZ"/>
              </w:rPr>
            </w:pPr>
            <w:r w:rsidRPr="00ED7195">
              <w:rPr>
                <w:sz w:val="22"/>
                <w:szCs w:val="22"/>
                <w:lang w:val="kk-KZ"/>
              </w:rPr>
              <w:t>1</w:t>
            </w:r>
          </w:p>
        </w:tc>
      </w:tr>
      <w:tr w:rsidR="004F2D48" w:rsidRPr="00ED7195" w14:paraId="33ACC29F" w14:textId="77777777" w:rsidTr="00FA70FD">
        <w:tc>
          <w:tcPr>
            <w:tcW w:w="1133" w:type="dxa"/>
            <w:vMerge/>
            <w:shd w:val="clear" w:color="auto" w:fill="auto"/>
          </w:tcPr>
          <w:p w14:paraId="6FF09DAB" w14:textId="77777777" w:rsidR="004F2D48" w:rsidRPr="00ED7195" w:rsidRDefault="004F2D48" w:rsidP="004F2D48">
            <w:pPr>
              <w:tabs>
                <w:tab w:val="left" w:pos="1276"/>
              </w:tabs>
              <w:jc w:val="center"/>
              <w:rPr>
                <w:b/>
                <w:sz w:val="22"/>
                <w:szCs w:val="22"/>
              </w:rPr>
            </w:pPr>
          </w:p>
        </w:tc>
        <w:tc>
          <w:tcPr>
            <w:tcW w:w="7744" w:type="dxa"/>
            <w:shd w:val="clear" w:color="auto" w:fill="auto"/>
          </w:tcPr>
          <w:p w14:paraId="7CDD9A09" w14:textId="78D1E50A" w:rsidR="004F2D48" w:rsidRPr="00ED7195" w:rsidRDefault="004F2D48" w:rsidP="004549D5">
            <w:pPr>
              <w:tabs>
                <w:tab w:val="left" w:pos="1276"/>
              </w:tabs>
              <w:rPr>
                <w:b/>
                <w:sz w:val="22"/>
                <w:szCs w:val="22"/>
                <w:lang w:val="kk-KZ"/>
              </w:rPr>
            </w:pPr>
            <w:r w:rsidRPr="00ED7195">
              <w:rPr>
                <w:b/>
                <w:bCs/>
                <w:sz w:val="22"/>
                <w:szCs w:val="22"/>
                <w:lang w:val="kk-KZ"/>
              </w:rPr>
              <w:t>ПС 1</w:t>
            </w:r>
            <w:r w:rsidRPr="00ED7195">
              <w:rPr>
                <w:b/>
                <w:bCs/>
                <w:sz w:val="22"/>
                <w:szCs w:val="22"/>
                <w:lang w:val="ru-KZ"/>
              </w:rPr>
              <w:t>4</w:t>
            </w:r>
            <w:r w:rsidRPr="00ED7195">
              <w:rPr>
                <w:b/>
                <w:bCs/>
                <w:sz w:val="22"/>
                <w:szCs w:val="22"/>
                <w:lang w:val="kk-KZ"/>
              </w:rPr>
              <w:t xml:space="preserve">. </w:t>
            </w:r>
            <w:r w:rsidR="004549D5" w:rsidRPr="004549D5">
              <w:rPr>
                <w:sz w:val="22"/>
                <w:szCs w:val="22"/>
                <w:lang w:val="kk-KZ"/>
              </w:rPr>
              <w:t xml:space="preserve">Мемлекеттік </w:t>
            </w:r>
            <w:r w:rsidR="004549D5">
              <w:rPr>
                <w:sz w:val="22"/>
                <w:szCs w:val="22"/>
                <w:lang w:val="kk-KZ"/>
              </w:rPr>
              <w:t xml:space="preserve">архивтерді </w:t>
            </w:r>
            <w:r w:rsidR="004549D5" w:rsidRPr="004549D5">
              <w:rPr>
                <w:sz w:val="22"/>
                <w:szCs w:val="22"/>
                <w:lang w:val="kk-KZ"/>
              </w:rPr>
              <w:t>электрондық құжаттамамен толықтыру мәселесі</w:t>
            </w:r>
            <w:r w:rsidR="004549D5">
              <w:rPr>
                <w:sz w:val="22"/>
                <w:szCs w:val="22"/>
                <w:lang w:val="kk-KZ"/>
              </w:rPr>
              <w:t xml:space="preserve">.  </w:t>
            </w:r>
            <w:r w:rsidR="006C5E45" w:rsidRPr="006C5E45">
              <w:rPr>
                <w:sz w:val="22"/>
                <w:szCs w:val="22"/>
                <w:lang w:val="kk-KZ"/>
              </w:rPr>
              <w:t>Электрондық құжаттарға ғылыми-анықтамалық аппарат</w:t>
            </w:r>
            <w:r w:rsidR="006C5E45">
              <w:rPr>
                <w:sz w:val="22"/>
                <w:szCs w:val="22"/>
                <w:lang w:val="kk-KZ"/>
              </w:rPr>
              <w:t xml:space="preserve"> құрастыру әдістерін сипаттау. </w:t>
            </w:r>
            <w:r w:rsidR="006C5E45" w:rsidRPr="006C5E45">
              <w:rPr>
                <w:sz w:val="22"/>
                <w:szCs w:val="22"/>
                <w:lang w:val="kk-KZ"/>
              </w:rPr>
              <w:t>A</w:t>
            </w:r>
            <w:r w:rsidR="006C5E45">
              <w:rPr>
                <w:sz w:val="22"/>
                <w:szCs w:val="22"/>
                <w:lang w:val="kk-KZ"/>
              </w:rPr>
              <w:t>АІЖ</w:t>
            </w:r>
            <w:r w:rsidR="006C5E45" w:rsidRPr="006C5E45">
              <w:rPr>
                <w:sz w:val="22"/>
                <w:szCs w:val="22"/>
                <w:lang w:val="kk-KZ"/>
              </w:rPr>
              <w:t xml:space="preserve"> ұғымы</w:t>
            </w:r>
            <w:r w:rsidR="006C5E45">
              <w:rPr>
                <w:sz w:val="22"/>
                <w:szCs w:val="22"/>
                <w:lang w:val="kk-KZ"/>
              </w:rPr>
              <w:t>н ашу. Э</w:t>
            </w:r>
            <w:r w:rsidR="006C5E45" w:rsidRPr="006C5E45">
              <w:rPr>
                <w:sz w:val="22"/>
                <w:szCs w:val="22"/>
                <w:lang w:val="kk-KZ"/>
              </w:rPr>
              <w:t>лектрондық құжаттардың  сипаттамасы</w:t>
            </w:r>
            <w:r w:rsidR="006C5E45">
              <w:rPr>
                <w:sz w:val="22"/>
                <w:szCs w:val="22"/>
                <w:lang w:val="kk-KZ"/>
              </w:rPr>
              <w:t>н ашып көрсету.</w:t>
            </w:r>
          </w:p>
        </w:tc>
        <w:tc>
          <w:tcPr>
            <w:tcW w:w="860" w:type="dxa"/>
            <w:shd w:val="clear" w:color="auto" w:fill="auto"/>
          </w:tcPr>
          <w:p w14:paraId="5C6B4148" w14:textId="77777777" w:rsidR="004F2D48" w:rsidRPr="00ED7195" w:rsidRDefault="004F2D48" w:rsidP="004F2D48">
            <w:pPr>
              <w:tabs>
                <w:tab w:val="left" w:pos="1276"/>
              </w:tabs>
              <w:jc w:val="center"/>
              <w:rPr>
                <w:sz w:val="22"/>
                <w:szCs w:val="22"/>
                <w:lang w:val="kk-KZ"/>
              </w:rPr>
            </w:pPr>
            <w:r w:rsidRPr="00ED7195">
              <w:rPr>
                <w:sz w:val="22"/>
                <w:szCs w:val="22"/>
                <w:lang w:val="kk-KZ"/>
              </w:rPr>
              <w:t>2</w:t>
            </w:r>
          </w:p>
        </w:tc>
        <w:tc>
          <w:tcPr>
            <w:tcW w:w="772" w:type="dxa"/>
            <w:shd w:val="clear" w:color="auto" w:fill="auto"/>
          </w:tcPr>
          <w:p w14:paraId="19B4444B" w14:textId="42DA8426" w:rsidR="004F2D48" w:rsidRPr="00ED7195" w:rsidRDefault="00A80594" w:rsidP="004F2D48">
            <w:pPr>
              <w:tabs>
                <w:tab w:val="left" w:pos="1276"/>
              </w:tabs>
              <w:jc w:val="center"/>
              <w:rPr>
                <w:sz w:val="22"/>
                <w:szCs w:val="22"/>
                <w:lang w:val="ru-KZ"/>
              </w:rPr>
            </w:pPr>
            <w:r w:rsidRPr="00ED7195">
              <w:rPr>
                <w:sz w:val="22"/>
                <w:szCs w:val="22"/>
                <w:lang w:val="ru-KZ"/>
              </w:rPr>
              <w:t>3</w:t>
            </w:r>
          </w:p>
        </w:tc>
      </w:tr>
      <w:tr w:rsidR="00A80594" w:rsidRPr="00ED7195" w14:paraId="02CE22B5" w14:textId="77777777" w:rsidTr="00FA70FD">
        <w:tc>
          <w:tcPr>
            <w:tcW w:w="1133" w:type="dxa"/>
            <w:vMerge/>
            <w:shd w:val="clear" w:color="auto" w:fill="auto"/>
          </w:tcPr>
          <w:p w14:paraId="5EF99BEC" w14:textId="77777777" w:rsidR="00A80594" w:rsidRPr="00ED7195" w:rsidRDefault="00A80594" w:rsidP="004F2D48">
            <w:pPr>
              <w:tabs>
                <w:tab w:val="left" w:pos="1276"/>
              </w:tabs>
              <w:jc w:val="center"/>
              <w:rPr>
                <w:b/>
                <w:sz w:val="22"/>
                <w:szCs w:val="22"/>
              </w:rPr>
            </w:pPr>
          </w:p>
        </w:tc>
        <w:tc>
          <w:tcPr>
            <w:tcW w:w="7744" w:type="dxa"/>
            <w:shd w:val="clear" w:color="auto" w:fill="auto"/>
          </w:tcPr>
          <w:p w14:paraId="28DF97A9" w14:textId="5F285144" w:rsidR="00A80594" w:rsidRPr="00ED7195" w:rsidRDefault="00A80594" w:rsidP="004F2D48">
            <w:pPr>
              <w:tabs>
                <w:tab w:val="left" w:pos="1276"/>
              </w:tabs>
              <w:rPr>
                <w:b/>
                <w:bCs/>
                <w:sz w:val="22"/>
                <w:szCs w:val="22"/>
                <w:lang w:val="kk-KZ"/>
              </w:rPr>
            </w:pPr>
            <w:r w:rsidRPr="00ED7195">
              <w:rPr>
                <w:b/>
                <w:bCs/>
                <w:sz w:val="22"/>
                <w:szCs w:val="22"/>
                <w:lang w:val="kk-KZ"/>
              </w:rPr>
              <w:t>ЛС 14.</w:t>
            </w:r>
            <w:r w:rsidR="004549D5">
              <w:rPr>
                <w:b/>
                <w:bCs/>
                <w:sz w:val="22"/>
                <w:szCs w:val="22"/>
                <w:lang w:val="kk-KZ"/>
              </w:rPr>
              <w:t xml:space="preserve"> </w:t>
            </w:r>
            <w:r w:rsidR="004549D5" w:rsidRPr="00ED7195">
              <w:rPr>
                <w:bCs/>
                <w:sz w:val="22"/>
                <w:szCs w:val="22"/>
                <w:lang w:val="kk-KZ"/>
              </w:rPr>
              <w:t>Тапсырма №</w:t>
            </w:r>
            <w:r w:rsidR="004549D5">
              <w:rPr>
                <w:bCs/>
                <w:sz w:val="22"/>
                <w:szCs w:val="22"/>
                <w:lang w:val="kk-KZ"/>
              </w:rPr>
              <w:t xml:space="preserve">14 </w:t>
            </w:r>
            <w:r w:rsidR="004549D5" w:rsidRPr="00ED7195">
              <w:rPr>
                <w:bCs/>
                <w:sz w:val="22"/>
                <w:szCs w:val="22"/>
                <w:lang w:val="kk-KZ"/>
              </w:rPr>
              <w:t>(тақырып әдістемелік нұсқалықта)</w:t>
            </w:r>
          </w:p>
        </w:tc>
        <w:tc>
          <w:tcPr>
            <w:tcW w:w="860" w:type="dxa"/>
            <w:shd w:val="clear" w:color="auto" w:fill="auto"/>
          </w:tcPr>
          <w:p w14:paraId="24C9E997" w14:textId="77777777" w:rsidR="00A80594" w:rsidRPr="00ED7195" w:rsidRDefault="00A80594" w:rsidP="004F2D48">
            <w:pPr>
              <w:tabs>
                <w:tab w:val="left" w:pos="1276"/>
              </w:tabs>
              <w:jc w:val="center"/>
              <w:rPr>
                <w:sz w:val="22"/>
                <w:szCs w:val="22"/>
                <w:lang w:val="kk-KZ"/>
              </w:rPr>
            </w:pPr>
          </w:p>
        </w:tc>
        <w:tc>
          <w:tcPr>
            <w:tcW w:w="772" w:type="dxa"/>
            <w:shd w:val="clear" w:color="auto" w:fill="auto"/>
          </w:tcPr>
          <w:p w14:paraId="71130C5C" w14:textId="798138D2" w:rsidR="00A80594" w:rsidRPr="00ED7195" w:rsidRDefault="00A80594" w:rsidP="004F2D48">
            <w:pPr>
              <w:tabs>
                <w:tab w:val="left" w:pos="1276"/>
              </w:tabs>
              <w:jc w:val="center"/>
              <w:rPr>
                <w:sz w:val="22"/>
                <w:szCs w:val="22"/>
                <w:lang w:val="ru-KZ"/>
              </w:rPr>
            </w:pPr>
            <w:r w:rsidRPr="00ED7195">
              <w:rPr>
                <w:sz w:val="22"/>
                <w:szCs w:val="22"/>
                <w:lang w:val="ru-KZ"/>
              </w:rPr>
              <w:t>4</w:t>
            </w:r>
          </w:p>
        </w:tc>
      </w:tr>
      <w:tr w:rsidR="00A80594" w:rsidRPr="00ED7195" w14:paraId="14AE2F2B" w14:textId="77777777" w:rsidTr="00FA70FD">
        <w:tc>
          <w:tcPr>
            <w:tcW w:w="1133" w:type="dxa"/>
            <w:vMerge w:val="restart"/>
            <w:shd w:val="clear" w:color="auto" w:fill="auto"/>
          </w:tcPr>
          <w:p w14:paraId="52F9EBF1" w14:textId="77777777" w:rsidR="00A80594" w:rsidRPr="00ED7195" w:rsidRDefault="00A80594" w:rsidP="004F2D48">
            <w:pPr>
              <w:tabs>
                <w:tab w:val="left" w:pos="1276"/>
              </w:tabs>
              <w:jc w:val="center"/>
              <w:rPr>
                <w:bCs/>
                <w:sz w:val="22"/>
                <w:szCs w:val="22"/>
                <w:lang w:val="kk-KZ"/>
              </w:rPr>
            </w:pPr>
            <w:r w:rsidRPr="00ED7195">
              <w:rPr>
                <w:bCs/>
                <w:sz w:val="22"/>
                <w:szCs w:val="22"/>
                <w:lang w:val="kk-KZ"/>
              </w:rPr>
              <w:t>15</w:t>
            </w:r>
          </w:p>
        </w:tc>
        <w:tc>
          <w:tcPr>
            <w:tcW w:w="7744" w:type="dxa"/>
            <w:shd w:val="clear" w:color="auto" w:fill="auto"/>
          </w:tcPr>
          <w:p w14:paraId="58DD4BE6" w14:textId="6EEBEC74" w:rsidR="00A80594" w:rsidRPr="00ED7195" w:rsidRDefault="00A80594" w:rsidP="004F2D48">
            <w:pPr>
              <w:tabs>
                <w:tab w:val="left" w:pos="1276"/>
              </w:tabs>
              <w:rPr>
                <w:b/>
                <w:sz w:val="22"/>
                <w:szCs w:val="22"/>
                <w:lang w:val="kk-KZ"/>
              </w:rPr>
            </w:pPr>
            <w:r w:rsidRPr="00ED7195">
              <w:rPr>
                <w:b/>
                <w:bCs/>
                <w:sz w:val="22"/>
                <w:szCs w:val="22"/>
                <w:lang w:val="kk-KZ" w:eastAsia="ar-SA"/>
              </w:rPr>
              <w:t>Д 15.</w:t>
            </w:r>
            <w:r w:rsidRPr="00ED7195">
              <w:rPr>
                <w:b/>
                <w:sz w:val="22"/>
                <w:szCs w:val="22"/>
                <w:lang w:val="kk-KZ"/>
              </w:rPr>
              <w:t xml:space="preserve"> </w:t>
            </w:r>
            <w:r w:rsidR="005E691B" w:rsidRPr="005E691B">
              <w:rPr>
                <w:bCs/>
                <w:sz w:val="22"/>
                <w:szCs w:val="22"/>
                <w:lang w:val="kk-KZ"/>
              </w:rPr>
              <w:t>Мемлекеттік архивтерде электрондық құжаттарды сақтауды ұйымдастыру</w:t>
            </w:r>
          </w:p>
        </w:tc>
        <w:tc>
          <w:tcPr>
            <w:tcW w:w="860" w:type="dxa"/>
            <w:shd w:val="clear" w:color="auto" w:fill="auto"/>
          </w:tcPr>
          <w:p w14:paraId="3CB59E1B" w14:textId="7438279A" w:rsidR="00A80594" w:rsidRPr="00ED7195" w:rsidRDefault="00A80594" w:rsidP="004F2D48">
            <w:pPr>
              <w:tabs>
                <w:tab w:val="left" w:pos="1276"/>
              </w:tabs>
              <w:jc w:val="center"/>
              <w:rPr>
                <w:sz w:val="22"/>
                <w:szCs w:val="22"/>
                <w:lang w:val="kk-KZ"/>
              </w:rPr>
            </w:pPr>
            <w:r w:rsidRPr="00ED7195">
              <w:rPr>
                <w:sz w:val="22"/>
                <w:szCs w:val="22"/>
                <w:lang w:val="kk-KZ"/>
              </w:rPr>
              <w:t>2</w:t>
            </w:r>
          </w:p>
        </w:tc>
        <w:tc>
          <w:tcPr>
            <w:tcW w:w="772" w:type="dxa"/>
            <w:shd w:val="clear" w:color="auto" w:fill="auto"/>
          </w:tcPr>
          <w:p w14:paraId="1E7F4CB3" w14:textId="77777777" w:rsidR="00A80594" w:rsidRPr="00ED7195" w:rsidRDefault="00A80594" w:rsidP="004F2D48">
            <w:pPr>
              <w:tabs>
                <w:tab w:val="left" w:pos="1276"/>
              </w:tabs>
              <w:jc w:val="center"/>
              <w:rPr>
                <w:sz w:val="22"/>
                <w:szCs w:val="22"/>
                <w:lang w:val="kk-KZ"/>
              </w:rPr>
            </w:pPr>
            <w:r w:rsidRPr="00ED7195">
              <w:rPr>
                <w:sz w:val="22"/>
                <w:szCs w:val="22"/>
                <w:lang w:val="kk-KZ"/>
              </w:rPr>
              <w:t>1</w:t>
            </w:r>
          </w:p>
        </w:tc>
      </w:tr>
      <w:tr w:rsidR="00A80594" w:rsidRPr="00ED7195" w14:paraId="40A5A18D" w14:textId="77777777" w:rsidTr="00FA70FD">
        <w:trPr>
          <w:trHeight w:val="470"/>
        </w:trPr>
        <w:tc>
          <w:tcPr>
            <w:tcW w:w="1133" w:type="dxa"/>
            <w:vMerge/>
            <w:shd w:val="clear" w:color="auto" w:fill="auto"/>
          </w:tcPr>
          <w:p w14:paraId="79544AAD" w14:textId="77777777" w:rsidR="00A80594" w:rsidRPr="00ED7195" w:rsidRDefault="00A80594" w:rsidP="004F2D48">
            <w:pPr>
              <w:tabs>
                <w:tab w:val="left" w:pos="1276"/>
              </w:tabs>
              <w:jc w:val="center"/>
              <w:rPr>
                <w:b/>
                <w:sz w:val="22"/>
                <w:szCs w:val="22"/>
                <w:lang w:val="kk-KZ"/>
              </w:rPr>
            </w:pPr>
          </w:p>
        </w:tc>
        <w:tc>
          <w:tcPr>
            <w:tcW w:w="7744" w:type="dxa"/>
            <w:shd w:val="clear" w:color="auto" w:fill="auto"/>
          </w:tcPr>
          <w:p w14:paraId="4626F6AD" w14:textId="546B5774" w:rsidR="005E691B" w:rsidRPr="005E691B" w:rsidRDefault="00A80594" w:rsidP="005E691B">
            <w:pPr>
              <w:jc w:val="both"/>
              <w:rPr>
                <w:sz w:val="22"/>
                <w:szCs w:val="22"/>
                <w:lang w:val="kk-KZ"/>
              </w:rPr>
            </w:pPr>
            <w:r w:rsidRPr="00ED7195">
              <w:rPr>
                <w:b/>
                <w:bCs/>
                <w:sz w:val="22"/>
                <w:szCs w:val="22"/>
                <w:lang w:val="kk-KZ"/>
              </w:rPr>
              <w:t>ПС 1</w:t>
            </w:r>
            <w:r w:rsidRPr="00ED7195">
              <w:rPr>
                <w:b/>
                <w:bCs/>
                <w:sz w:val="22"/>
                <w:szCs w:val="22"/>
                <w:lang w:val="ru-KZ"/>
              </w:rPr>
              <w:t>5</w:t>
            </w:r>
            <w:r w:rsidRPr="00ED7195">
              <w:rPr>
                <w:b/>
                <w:bCs/>
                <w:sz w:val="22"/>
                <w:szCs w:val="22"/>
                <w:lang w:val="kk-KZ"/>
              </w:rPr>
              <w:t xml:space="preserve">. </w:t>
            </w:r>
            <w:r w:rsidR="005E691B" w:rsidRPr="005E691B">
              <w:rPr>
                <w:sz w:val="22"/>
                <w:szCs w:val="22"/>
                <w:lang w:val="kk-KZ"/>
              </w:rPr>
              <w:t>1</w:t>
            </w:r>
            <w:r w:rsidR="005E691B">
              <w:rPr>
                <w:b/>
                <w:bCs/>
                <w:sz w:val="22"/>
                <w:szCs w:val="22"/>
                <w:lang w:val="kk-KZ"/>
              </w:rPr>
              <w:t>.</w:t>
            </w:r>
            <w:r w:rsidR="005E691B" w:rsidRPr="005E691B">
              <w:rPr>
                <w:sz w:val="22"/>
                <w:szCs w:val="22"/>
                <w:lang w:val="kk-KZ"/>
              </w:rPr>
              <w:t>Электрондық құжаттарды есепке алуды ұйымдастыруға қойылатын жалпы талаптар</w:t>
            </w:r>
            <w:r w:rsidR="005E691B">
              <w:rPr>
                <w:sz w:val="22"/>
                <w:szCs w:val="22"/>
                <w:lang w:val="kk-KZ"/>
              </w:rPr>
              <w:t>ды сипаттау:</w:t>
            </w:r>
            <w:r w:rsidR="005E691B" w:rsidRPr="005E691B">
              <w:rPr>
                <w:sz w:val="22"/>
                <w:szCs w:val="22"/>
                <w:lang w:val="kk-KZ"/>
              </w:rPr>
              <w:t xml:space="preserve"> Есеп құжаттары және мәліметтер базасы. Есепке алуды жүргізу тәртібі.</w:t>
            </w:r>
          </w:p>
          <w:p w14:paraId="31C1C8AF" w14:textId="27133FAB" w:rsidR="00A80594" w:rsidRPr="00ED7195" w:rsidRDefault="005E691B" w:rsidP="005E691B">
            <w:pPr>
              <w:jc w:val="both"/>
              <w:rPr>
                <w:b/>
                <w:sz w:val="22"/>
                <w:szCs w:val="22"/>
                <w:lang w:val="kk-KZ"/>
              </w:rPr>
            </w:pPr>
            <w:r>
              <w:rPr>
                <w:sz w:val="22"/>
                <w:szCs w:val="22"/>
                <w:lang w:val="kk-KZ"/>
              </w:rPr>
              <w:t>2.</w:t>
            </w:r>
            <w:r w:rsidRPr="005E691B">
              <w:rPr>
                <w:sz w:val="22"/>
                <w:szCs w:val="22"/>
                <w:lang w:val="kk-KZ"/>
              </w:rPr>
              <w:t>Электрондық жеткізгіштердегі құжаттарды сипаттауға қойылатын талаптар</w:t>
            </w:r>
            <w:r>
              <w:rPr>
                <w:sz w:val="22"/>
                <w:szCs w:val="22"/>
                <w:lang w:val="kk-KZ"/>
              </w:rPr>
              <w:t>ды сипаттау: Архивтік</w:t>
            </w:r>
            <w:r w:rsidRPr="005E691B">
              <w:rPr>
                <w:sz w:val="22"/>
                <w:szCs w:val="22"/>
                <w:lang w:val="kk-KZ"/>
              </w:rPr>
              <w:t xml:space="preserve"> электрондық құжаттарды пайдаланудың әртүрлі нысандары.</w:t>
            </w:r>
          </w:p>
        </w:tc>
        <w:tc>
          <w:tcPr>
            <w:tcW w:w="860" w:type="dxa"/>
            <w:shd w:val="clear" w:color="auto" w:fill="auto"/>
          </w:tcPr>
          <w:p w14:paraId="723CA289" w14:textId="77777777" w:rsidR="00A80594" w:rsidRPr="00ED7195" w:rsidRDefault="00A80594" w:rsidP="004F2D48">
            <w:pPr>
              <w:tabs>
                <w:tab w:val="left" w:pos="1276"/>
              </w:tabs>
              <w:jc w:val="center"/>
              <w:rPr>
                <w:b/>
                <w:sz w:val="22"/>
                <w:szCs w:val="22"/>
                <w:lang w:val="kk-KZ"/>
              </w:rPr>
            </w:pPr>
            <w:r w:rsidRPr="00ED7195">
              <w:rPr>
                <w:sz w:val="22"/>
                <w:szCs w:val="22"/>
                <w:lang w:val="kk-KZ"/>
              </w:rPr>
              <w:t>2</w:t>
            </w:r>
          </w:p>
        </w:tc>
        <w:tc>
          <w:tcPr>
            <w:tcW w:w="772" w:type="dxa"/>
            <w:shd w:val="clear" w:color="auto" w:fill="auto"/>
          </w:tcPr>
          <w:p w14:paraId="1B344E1E" w14:textId="7CBAE36E" w:rsidR="00A80594" w:rsidRPr="00ED7195" w:rsidRDefault="00A80594" w:rsidP="004F2D48">
            <w:pPr>
              <w:tabs>
                <w:tab w:val="left" w:pos="1276"/>
              </w:tabs>
              <w:jc w:val="center"/>
              <w:rPr>
                <w:bCs/>
                <w:sz w:val="22"/>
                <w:szCs w:val="22"/>
                <w:lang w:val="kk-KZ"/>
              </w:rPr>
            </w:pPr>
            <w:r w:rsidRPr="00ED7195">
              <w:rPr>
                <w:bCs/>
                <w:sz w:val="22"/>
                <w:szCs w:val="22"/>
                <w:lang w:val="kk-KZ"/>
              </w:rPr>
              <w:t>3</w:t>
            </w:r>
          </w:p>
        </w:tc>
      </w:tr>
      <w:tr w:rsidR="00A80594" w:rsidRPr="00ED7195" w14:paraId="45BE1452" w14:textId="77777777" w:rsidTr="00FA70FD">
        <w:trPr>
          <w:trHeight w:val="470"/>
        </w:trPr>
        <w:tc>
          <w:tcPr>
            <w:tcW w:w="1133" w:type="dxa"/>
            <w:vMerge/>
            <w:shd w:val="clear" w:color="auto" w:fill="auto"/>
          </w:tcPr>
          <w:p w14:paraId="47B25431" w14:textId="77777777" w:rsidR="00A80594" w:rsidRPr="00ED7195" w:rsidRDefault="00A80594" w:rsidP="004F2D48">
            <w:pPr>
              <w:tabs>
                <w:tab w:val="left" w:pos="1276"/>
              </w:tabs>
              <w:jc w:val="center"/>
              <w:rPr>
                <w:b/>
                <w:sz w:val="22"/>
                <w:szCs w:val="22"/>
                <w:lang w:val="kk-KZ"/>
              </w:rPr>
            </w:pPr>
          </w:p>
        </w:tc>
        <w:tc>
          <w:tcPr>
            <w:tcW w:w="7744" w:type="dxa"/>
            <w:shd w:val="clear" w:color="auto" w:fill="auto"/>
          </w:tcPr>
          <w:p w14:paraId="1F54A888" w14:textId="58CDAC98" w:rsidR="00A80594" w:rsidRPr="00ED7195" w:rsidRDefault="00A80594" w:rsidP="004F2D48">
            <w:pPr>
              <w:jc w:val="both"/>
              <w:rPr>
                <w:b/>
                <w:bCs/>
                <w:sz w:val="22"/>
                <w:szCs w:val="22"/>
                <w:lang w:val="kk-KZ"/>
              </w:rPr>
            </w:pPr>
            <w:r w:rsidRPr="00ED7195">
              <w:rPr>
                <w:b/>
                <w:bCs/>
                <w:sz w:val="22"/>
                <w:szCs w:val="22"/>
                <w:lang w:val="kk-KZ"/>
              </w:rPr>
              <w:t>ЛС 15.</w:t>
            </w:r>
            <w:r w:rsidR="004549D5">
              <w:rPr>
                <w:b/>
                <w:bCs/>
                <w:sz w:val="22"/>
                <w:szCs w:val="22"/>
                <w:lang w:val="kk-KZ"/>
              </w:rPr>
              <w:t xml:space="preserve"> </w:t>
            </w:r>
            <w:r w:rsidR="004549D5" w:rsidRPr="00ED7195">
              <w:rPr>
                <w:bCs/>
                <w:sz w:val="22"/>
                <w:szCs w:val="22"/>
                <w:lang w:val="kk-KZ"/>
              </w:rPr>
              <w:t>Тапсырма №</w:t>
            </w:r>
            <w:r w:rsidR="004549D5">
              <w:rPr>
                <w:bCs/>
                <w:sz w:val="22"/>
                <w:szCs w:val="22"/>
                <w:lang w:val="kk-KZ"/>
              </w:rPr>
              <w:t xml:space="preserve">15 </w:t>
            </w:r>
            <w:r w:rsidR="004549D5" w:rsidRPr="00ED7195">
              <w:rPr>
                <w:bCs/>
                <w:sz w:val="22"/>
                <w:szCs w:val="22"/>
                <w:lang w:val="kk-KZ"/>
              </w:rPr>
              <w:t>(тақырып әдістемелік нұсқалықта)</w:t>
            </w:r>
          </w:p>
        </w:tc>
        <w:tc>
          <w:tcPr>
            <w:tcW w:w="860" w:type="dxa"/>
            <w:shd w:val="clear" w:color="auto" w:fill="auto"/>
          </w:tcPr>
          <w:p w14:paraId="0DD21CE3" w14:textId="77777777" w:rsidR="00A80594" w:rsidRPr="00ED7195" w:rsidRDefault="00A80594" w:rsidP="004F2D48">
            <w:pPr>
              <w:tabs>
                <w:tab w:val="left" w:pos="1276"/>
              </w:tabs>
              <w:jc w:val="center"/>
              <w:rPr>
                <w:sz w:val="22"/>
                <w:szCs w:val="22"/>
                <w:lang w:val="kk-KZ"/>
              </w:rPr>
            </w:pPr>
          </w:p>
        </w:tc>
        <w:tc>
          <w:tcPr>
            <w:tcW w:w="772" w:type="dxa"/>
            <w:shd w:val="clear" w:color="auto" w:fill="auto"/>
          </w:tcPr>
          <w:p w14:paraId="50AADBC6" w14:textId="1C25312E" w:rsidR="00A80594" w:rsidRPr="00ED7195" w:rsidRDefault="00A80594" w:rsidP="004F2D48">
            <w:pPr>
              <w:tabs>
                <w:tab w:val="left" w:pos="1276"/>
              </w:tabs>
              <w:jc w:val="center"/>
              <w:rPr>
                <w:sz w:val="22"/>
                <w:szCs w:val="22"/>
                <w:lang w:val="kk-KZ"/>
              </w:rPr>
            </w:pPr>
            <w:r w:rsidRPr="00ED7195">
              <w:rPr>
                <w:sz w:val="22"/>
                <w:szCs w:val="22"/>
                <w:lang w:val="kk-KZ"/>
              </w:rPr>
              <w:t>4</w:t>
            </w:r>
          </w:p>
        </w:tc>
      </w:tr>
      <w:tr w:rsidR="004F2D48" w:rsidRPr="00ED7195" w14:paraId="273D299B" w14:textId="77777777" w:rsidTr="00FA70FD">
        <w:tc>
          <w:tcPr>
            <w:tcW w:w="9737" w:type="dxa"/>
            <w:gridSpan w:val="3"/>
          </w:tcPr>
          <w:p w14:paraId="2D337118" w14:textId="77777777" w:rsidR="004F2D48" w:rsidRPr="00ED7195" w:rsidRDefault="004F2D48" w:rsidP="004F2D48">
            <w:pPr>
              <w:tabs>
                <w:tab w:val="left" w:pos="1276"/>
              </w:tabs>
              <w:rPr>
                <w:b/>
                <w:sz w:val="22"/>
                <w:szCs w:val="22"/>
              </w:rPr>
            </w:pPr>
            <w:r w:rsidRPr="00ED7195">
              <w:rPr>
                <w:b/>
                <w:sz w:val="22"/>
                <w:szCs w:val="22"/>
                <w:lang w:val="kk-KZ"/>
              </w:rPr>
              <w:t>Аралық бақылау 2</w:t>
            </w:r>
          </w:p>
        </w:tc>
        <w:tc>
          <w:tcPr>
            <w:tcW w:w="772" w:type="dxa"/>
          </w:tcPr>
          <w:p w14:paraId="29867B83" w14:textId="77777777" w:rsidR="004F2D48" w:rsidRPr="00ED7195" w:rsidRDefault="004F2D48" w:rsidP="004F2D48">
            <w:pPr>
              <w:tabs>
                <w:tab w:val="left" w:pos="1276"/>
              </w:tabs>
              <w:jc w:val="center"/>
              <w:rPr>
                <w:b/>
                <w:sz w:val="22"/>
                <w:szCs w:val="22"/>
              </w:rPr>
            </w:pPr>
            <w:r w:rsidRPr="00ED7195">
              <w:rPr>
                <w:b/>
                <w:sz w:val="22"/>
                <w:szCs w:val="22"/>
              </w:rPr>
              <w:t>100</w:t>
            </w:r>
          </w:p>
        </w:tc>
      </w:tr>
      <w:tr w:rsidR="004F2D48" w:rsidRPr="00ED7195" w14:paraId="5FE78DAB" w14:textId="77777777" w:rsidTr="00FA70FD">
        <w:tc>
          <w:tcPr>
            <w:tcW w:w="9737" w:type="dxa"/>
            <w:gridSpan w:val="3"/>
            <w:shd w:val="clear" w:color="auto" w:fill="FFFFFF" w:themeFill="background1"/>
          </w:tcPr>
          <w:p w14:paraId="7071F10D" w14:textId="77777777" w:rsidR="004F2D48" w:rsidRPr="00ED7195" w:rsidRDefault="004F2D48" w:rsidP="004F2D48">
            <w:pPr>
              <w:tabs>
                <w:tab w:val="left" w:pos="1276"/>
              </w:tabs>
              <w:rPr>
                <w:b/>
                <w:sz w:val="22"/>
                <w:szCs w:val="22"/>
              </w:rPr>
            </w:pPr>
            <w:r w:rsidRPr="00ED7195">
              <w:rPr>
                <w:b/>
                <w:sz w:val="22"/>
                <w:szCs w:val="22"/>
                <w:lang w:val="kk-KZ"/>
              </w:rPr>
              <w:t>Қорытынды бақылау</w:t>
            </w:r>
            <w:r w:rsidRPr="00ED7195">
              <w:rPr>
                <w:b/>
                <w:sz w:val="22"/>
                <w:szCs w:val="22"/>
              </w:rPr>
              <w:t xml:space="preserve"> (</w:t>
            </w:r>
            <w:r w:rsidRPr="00ED7195">
              <w:rPr>
                <w:b/>
                <w:sz w:val="22"/>
                <w:szCs w:val="22"/>
                <w:lang w:val="kk-KZ"/>
              </w:rPr>
              <w:t>емтиха</w:t>
            </w:r>
            <w:r w:rsidRPr="00ED7195">
              <w:rPr>
                <w:b/>
                <w:sz w:val="22"/>
                <w:szCs w:val="22"/>
              </w:rPr>
              <w:t>н)</w:t>
            </w:r>
          </w:p>
        </w:tc>
        <w:tc>
          <w:tcPr>
            <w:tcW w:w="772" w:type="dxa"/>
            <w:shd w:val="clear" w:color="auto" w:fill="FFFFFF" w:themeFill="background1"/>
          </w:tcPr>
          <w:p w14:paraId="5E398671" w14:textId="77777777" w:rsidR="004F2D48" w:rsidRPr="00ED7195" w:rsidRDefault="004F2D48" w:rsidP="004F2D48">
            <w:pPr>
              <w:tabs>
                <w:tab w:val="left" w:pos="1276"/>
              </w:tabs>
              <w:jc w:val="center"/>
              <w:rPr>
                <w:b/>
                <w:sz w:val="22"/>
                <w:szCs w:val="22"/>
              </w:rPr>
            </w:pPr>
            <w:r w:rsidRPr="00ED7195">
              <w:rPr>
                <w:b/>
                <w:sz w:val="22"/>
                <w:szCs w:val="22"/>
              </w:rPr>
              <w:t>100</w:t>
            </w:r>
          </w:p>
        </w:tc>
      </w:tr>
      <w:tr w:rsidR="004F2D48" w:rsidRPr="00ED7195" w14:paraId="231FEBB2" w14:textId="77777777" w:rsidTr="00FA70FD">
        <w:tc>
          <w:tcPr>
            <w:tcW w:w="9737" w:type="dxa"/>
            <w:gridSpan w:val="3"/>
            <w:shd w:val="clear" w:color="auto" w:fill="FFFFFF" w:themeFill="background1"/>
          </w:tcPr>
          <w:p w14:paraId="5132B32F" w14:textId="77777777" w:rsidR="004F2D48" w:rsidRPr="00ED7195" w:rsidRDefault="004F2D48" w:rsidP="004F2D48">
            <w:pPr>
              <w:tabs>
                <w:tab w:val="left" w:pos="1276"/>
              </w:tabs>
              <w:rPr>
                <w:b/>
                <w:sz w:val="22"/>
                <w:szCs w:val="22"/>
              </w:rPr>
            </w:pPr>
            <w:r w:rsidRPr="00ED7195">
              <w:rPr>
                <w:b/>
                <w:sz w:val="22"/>
                <w:szCs w:val="22"/>
                <w:lang w:val="kk-KZ"/>
              </w:rPr>
              <w:t xml:space="preserve">Пән үшін жиынтығы </w:t>
            </w:r>
          </w:p>
        </w:tc>
        <w:tc>
          <w:tcPr>
            <w:tcW w:w="772" w:type="dxa"/>
            <w:shd w:val="clear" w:color="auto" w:fill="FFFFFF" w:themeFill="background1"/>
          </w:tcPr>
          <w:p w14:paraId="2110F8A7" w14:textId="77777777" w:rsidR="004F2D48" w:rsidRPr="00ED7195" w:rsidRDefault="004F2D48" w:rsidP="004F2D48">
            <w:pPr>
              <w:tabs>
                <w:tab w:val="left" w:pos="1276"/>
              </w:tabs>
              <w:jc w:val="center"/>
              <w:rPr>
                <w:b/>
                <w:sz w:val="22"/>
                <w:szCs w:val="22"/>
              </w:rPr>
            </w:pPr>
            <w:r w:rsidRPr="00ED7195">
              <w:rPr>
                <w:b/>
                <w:sz w:val="22"/>
                <w:szCs w:val="22"/>
              </w:rPr>
              <w:t>100</w:t>
            </w:r>
          </w:p>
        </w:tc>
      </w:tr>
    </w:tbl>
    <w:p w14:paraId="1AA1DB04" w14:textId="77777777" w:rsidR="000F1EA2" w:rsidRPr="00ED7195" w:rsidRDefault="000F1EA2" w:rsidP="000F1EA2">
      <w:pPr>
        <w:tabs>
          <w:tab w:val="left" w:pos="1276"/>
        </w:tabs>
        <w:jc w:val="center"/>
        <w:rPr>
          <w:b/>
          <w:sz w:val="22"/>
          <w:szCs w:val="22"/>
        </w:rPr>
      </w:pPr>
      <w:r w:rsidRPr="00ED7195">
        <w:rPr>
          <w:b/>
          <w:sz w:val="22"/>
          <w:szCs w:val="22"/>
        </w:rPr>
        <w:t xml:space="preserve"> </w:t>
      </w:r>
    </w:p>
    <w:p w14:paraId="4E5BE9A4" w14:textId="77777777" w:rsidR="000F1EA2" w:rsidRPr="00121715" w:rsidRDefault="000F1EA2" w:rsidP="000F1EA2">
      <w:pPr>
        <w:spacing w:after="120"/>
        <w:jc w:val="both"/>
        <w:rPr>
          <w:b/>
          <w:sz w:val="20"/>
          <w:szCs w:val="20"/>
        </w:rPr>
      </w:pPr>
      <w:r w:rsidRPr="00121715">
        <w:rPr>
          <w:b/>
          <w:sz w:val="20"/>
          <w:szCs w:val="20"/>
        </w:rPr>
        <w:t>Декан     ______________________________</w:t>
      </w:r>
      <w:r w:rsidRPr="00121715">
        <w:rPr>
          <w:b/>
          <w:sz w:val="20"/>
          <w:szCs w:val="20"/>
          <w:lang w:val="kk-KZ"/>
        </w:rPr>
        <w:t xml:space="preserve"> Байгунаков Д.С.</w:t>
      </w:r>
      <w:r w:rsidRPr="00121715">
        <w:rPr>
          <w:b/>
          <w:sz w:val="20"/>
          <w:szCs w:val="20"/>
        </w:rPr>
        <w:t xml:space="preserve">    </w:t>
      </w:r>
    </w:p>
    <w:p w14:paraId="371F1378" w14:textId="77777777" w:rsidR="000F1EA2" w:rsidRPr="00121715" w:rsidRDefault="000F1EA2" w:rsidP="00121715">
      <w:pPr>
        <w:spacing w:after="120"/>
        <w:jc w:val="both"/>
        <w:rPr>
          <w:b/>
          <w:sz w:val="20"/>
          <w:szCs w:val="20"/>
        </w:rPr>
      </w:pPr>
      <w:r w:rsidRPr="00121715">
        <w:rPr>
          <w:b/>
          <w:sz w:val="20"/>
          <w:szCs w:val="20"/>
          <w:lang w:val="kk-KZ"/>
        </w:rPr>
        <w:t>Кафедра меңгерушісі</w:t>
      </w:r>
      <w:r w:rsidRPr="00121715">
        <w:rPr>
          <w:b/>
          <w:sz w:val="20"/>
          <w:szCs w:val="20"/>
        </w:rPr>
        <w:t xml:space="preserve"> ___________________</w:t>
      </w:r>
      <w:proofErr w:type="spellStart"/>
      <w:r w:rsidRPr="00121715">
        <w:rPr>
          <w:b/>
          <w:sz w:val="20"/>
          <w:szCs w:val="20"/>
        </w:rPr>
        <w:t>Мырзабекова</w:t>
      </w:r>
      <w:proofErr w:type="spellEnd"/>
      <w:r w:rsidRPr="00121715">
        <w:rPr>
          <w:b/>
          <w:sz w:val="20"/>
          <w:szCs w:val="20"/>
        </w:rPr>
        <w:t xml:space="preserve"> Р.С.</w:t>
      </w:r>
    </w:p>
    <w:p w14:paraId="3E3AA2BC" w14:textId="77777777" w:rsidR="000F1EA2" w:rsidRPr="00121715" w:rsidRDefault="000F1EA2" w:rsidP="000F1EA2">
      <w:pPr>
        <w:spacing w:after="120"/>
        <w:rPr>
          <w:sz w:val="20"/>
          <w:szCs w:val="20"/>
          <w:lang w:val="ru-KZ"/>
        </w:rPr>
      </w:pPr>
      <w:r w:rsidRPr="00121715">
        <w:rPr>
          <w:b/>
          <w:sz w:val="20"/>
          <w:szCs w:val="20"/>
          <w:lang w:val="kk-KZ"/>
        </w:rPr>
        <w:t>Дәріскер</w:t>
      </w:r>
      <w:r w:rsidRPr="00121715">
        <w:rPr>
          <w:b/>
          <w:sz w:val="20"/>
          <w:szCs w:val="20"/>
        </w:rPr>
        <w:t xml:space="preserve"> ______________</w:t>
      </w:r>
      <w:r w:rsidR="00121715" w:rsidRPr="00121715">
        <w:rPr>
          <w:b/>
          <w:sz w:val="20"/>
          <w:szCs w:val="20"/>
        </w:rPr>
        <w:t>_________________</w:t>
      </w:r>
      <w:proofErr w:type="spellStart"/>
      <w:r w:rsidR="00121715" w:rsidRPr="00121715">
        <w:rPr>
          <w:b/>
          <w:sz w:val="20"/>
          <w:szCs w:val="20"/>
          <w:lang w:val="ru-KZ"/>
        </w:rPr>
        <w:t>Алпысбаева</w:t>
      </w:r>
      <w:proofErr w:type="spellEnd"/>
      <w:r w:rsidR="00121715" w:rsidRPr="00121715">
        <w:rPr>
          <w:b/>
          <w:sz w:val="20"/>
          <w:szCs w:val="20"/>
          <w:lang w:val="ru-KZ"/>
        </w:rPr>
        <w:t xml:space="preserve"> Н.К.</w:t>
      </w:r>
    </w:p>
    <w:p w14:paraId="6A81CC5A" w14:textId="77777777" w:rsidR="00125F90" w:rsidRDefault="00125F90"/>
    <w:p w14:paraId="5D8C46DB" w14:textId="77777777" w:rsidR="00A8022A" w:rsidRDefault="00A8022A"/>
    <w:tbl>
      <w:tblPr>
        <w:tblW w:w="10916"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268"/>
        <w:gridCol w:w="1984"/>
        <w:gridCol w:w="1985"/>
        <w:gridCol w:w="2977"/>
      </w:tblGrid>
      <w:tr w:rsidR="00A8022A" w:rsidRPr="00D96FBC" w14:paraId="5BE0644A" w14:textId="77777777" w:rsidTr="007A0EFC">
        <w:trPr>
          <w:trHeight w:val="809"/>
        </w:trPr>
        <w:tc>
          <w:tcPr>
            <w:tcW w:w="1702" w:type="dxa"/>
            <w:tcBorders>
              <w:top w:val="single" w:sz="6" w:space="0" w:color="auto"/>
              <w:left w:val="single" w:sz="6" w:space="0" w:color="auto"/>
              <w:bottom w:val="single" w:sz="6" w:space="0" w:color="auto"/>
              <w:right w:val="single" w:sz="6" w:space="0" w:color="auto"/>
            </w:tcBorders>
            <w:shd w:val="clear" w:color="auto" w:fill="D5DCE4"/>
          </w:tcPr>
          <w:p w14:paraId="69872A1B" w14:textId="77777777" w:rsidR="00A8022A" w:rsidRPr="00A8022A" w:rsidRDefault="00A8022A" w:rsidP="00A8022A">
            <w:pPr>
              <w:jc w:val="both"/>
              <w:textAlignment w:val="baseline"/>
              <w:rPr>
                <w:b/>
                <w:sz w:val="20"/>
                <w:szCs w:val="20"/>
                <w:lang w:val="kk-KZ" w:eastAsia="ru-RU"/>
              </w:rPr>
            </w:pPr>
            <w:r w:rsidRPr="00A8022A">
              <w:rPr>
                <w:rStyle w:val="normaltextrun"/>
                <w:b/>
                <w:bCs/>
                <w:color w:val="000000"/>
                <w:sz w:val="20"/>
                <w:szCs w:val="20"/>
                <w:lang w:val="kk-KZ"/>
              </w:rPr>
              <w:t>Өлшемшарттар</w:t>
            </w:r>
          </w:p>
        </w:tc>
        <w:tc>
          <w:tcPr>
            <w:tcW w:w="2268" w:type="dxa"/>
            <w:tcBorders>
              <w:top w:val="single" w:sz="6" w:space="0" w:color="auto"/>
              <w:left w:val="single" w:sz="6" w:space="0" w:color="auto"/>
              <w:bottom w:val="single" w:sz="6" w:space="0" w:color="auto"/>
              <w:right w:val="single" w:sz="6" w:space="0" w:color="auto"/>
            </w:tcBorders>
            <w:shd w:val="clear" w:color="auto" w:fill="D5DCE4"/>
          </w:tcPr>
          <w:p w14:paraId="016732E4" w14:textId="77777777" w:rsidR="00A8022A" w:rsidRPr="00A8022A" w:rsidRDefault="00A8022A" w:rsidP="00A8022A">
            <w:pPr>
              <w:pStyle w:val="paragraph"/>
              <w:spacing w:before="0" w:beforeAutospacing="0" w:after="0" w:afterAutospacing="0"/>
              <w:textAlignment w:val="baseline"/>
              <w:rPr>
                <w:b/>
                <w:sz w:val="20"/>
                <w:szCs w:val="20"/>
              </w:rPr>
            </w:pPr>
            <w:r w:rsidRPr="00A8022A">
              <w:rPr>
                <w:rStyle w:val="normaltextrun"/>
                <w:b/>
                <w:bCs/>
                <w:color w:val="000000"/>
                <w:sz w:val="20"/>
                <w:szCs w:val="20"/>
              </w:rPr>
              <w:t>«</w:t>
            </w:r>
            <w:r w:rsidRPr="00A8022A">
              <w:rPr>
                <w:rStyle w:val="normaltextrun"/>
                <w:b/>
                <w:bCs/>
                <w:color w:val="000000"/>
                <w:sz w:val="20"/>
                <w:szCs w:val="20"/>
                <w:lang w:val="kk-KZ"/>
              </w:rPr>
              <w:t>Өте жақсы</w:t>
            </w:r>
            <w:r w:rsidRPr="00A8022A">
              <w:rPr>
                <w:rStyle w:val="normaltextrun"/>
                <w:b/>
                <w:bCs/>
                <w:color w:val="000000"/>
                <w:sz w:val="20"/>
                <w:szCs w:val="20"/>
              </w:rPr>
              <w:t>» </w:t>
            </w:r>
            <w:r w:rsidRPr="00A8022A">
              <w:rPr>
                <w:rStyle w:val="normaltextrun"/>
                <w:b/>
                <w:color w:val="000000"/>
                <w:sz w:val="20"/>
                <w:szCs w:val="20"/>
              </w:rPr>
              <w:t> </w:t>
            </w:r>
            <w:r w:rsidRPr="00A8022A">
              <w:rPr>
                <w:rStyle w:val="eop"/>
                <w:b/>
                <w:color w:val="000000"/>
                <w:sz w:val="20"/>
                <w:szCs w:val="20"/>
              </w:rPr>
              <w:t> </w:t>
            </w:r>
          </w:p>
          <w:p w14:paraId="2705259C" w14:textId="77777777" w:rsidR="00A8022A" w:rsidRDefault="00A8022A" w:rsidP="00A8022A">
            <w:pPr>
              <w:pStyle w:val="paragraph"/>
              <w:spacing w:before="0" w:beforeAutospacing="0" w:after="0" w:afterAutospacing="0"/>
              <w:textAlignment w:val="baseline"/>
              <w:rPr>
                <w:rStyle w:val="eop"/>
                <w:b/>
                <w:sz w:val="20"/>
                <w:szCs w:val="20"/>
              </w:rPr>
            </w:pPr>
            <w:r w:rsidRPr="00A8022A">
              <w:rPr>
                <w:rStyle w:val="normaltextrun"/>
                <w:b/>
                <w:bCs/>
                <w:sz w:val="20"/>
                <w:szCs w:val="20"/>
              </w:rPr>
              <w:t>%</w:t>
            </w:r>
            <w:r w:rsidRPr="00A8022A">
              <w:rPr>
                <w:rStyle w:val="normaltextrun"/>
                <w:b/>
                <w:bCs/>
                <w:sz w:val="20"/>
                <w:szCs w:val="20"/>
                <w:lang w:val="kk-KZ"/>
              </w:rPr>
              <w:t xml:space="preserve"> м</w:t>
            </w:r>
            <w:proofErr w:type="spellStart"/>
            <w:r w:rsidRPr="00A8022A">
              <w:rPr>
                <w:rStyle w:val="normaltextrun"/>
                <w:b/>
                <w:bCs/>
                <w:sz w:val="20"/>
                <w:szCs w:val="20"/>
              </w:rPr>
              <w:t>акс</w:t>
            </w:r>
            <w:proofErr w:type="spellEnd"/>
            <w:r w:rsidRPr="00A8022A">
              <w:rPr>
                <w:rStyle w:val="normaltextrun"/>
                <w:b/>
                <w:bCs/>
                <w:sz w:val="20"/>
                <w:szCs w:val="20"/>
              </w:rPr>
              <w:t xml:space="preserve">. </w:t>
            </w:r>
            <w:r w:rsidRPr="00A8022A">
              <w:rPr>
                <w:rStyle w:val="normaltextrun"/>
                <w:b/>
                <w:bCs/>
                <w:sz w:val="20"/>
                <w:szCs w:val="20"/>
                <w:lang w:val="kk-KZ"/>
              </w:rPr>
              <w:t>салмағы</w:t>
            </w:r>
            <w:r w:rsidRPr="00A8022A">
              <w:rPr>
                <w:rStyle w:val="eop"/>
                <w:b/>
                <w:sz w:val="20"/>
                <w:szCs w:val="20"/>
              </w:rPr>
              <w:t> </w:t>
            </w:r>
          </w:p>
          <w:p w14:paraId="6F180993" w14:textId="1E0CF12C" w:rsidR="007A0EFC" w:rsidRPr="00A8022A" w:rsidRDefault="007A0EFC" w:rsidP="007A0EFC">
            <w:pPr>
              <w:pStyle w:val="paragraph"/>
              <w:spacing w:before="0" w:beforeAutospacing="0" w:after="0" w:afterAutospacing="0"/>
              <w:textAlignment w:val="baseline"/>
              <w:rPr>
                <w:b/>
                <w:sz w:val="20"/>
                <w:szCs w:val="20"/>
              </w:rPr>
            </w:pPr>
            <w:proofErr w:type="gramStart"/>
            <w:r w:rsidRPr="00F21935">
              <w:rPr>
                <w:b/>
                <w:sz w:val="20"/>
                <w:szCs w:val="20"/>
              </w:rPr>
              <w:t>90-100</w:t>
            </w:r>
            <w:proofErr w:type="gramEnd"/>
            <w:r w:rsidRPr="00F21935">
              <w:rPr>
                <w:b/>
                <w:sz w:val="20"/>
                <w:szCs w:val="20"/>
              </w:rPr>
              <w:t xml:space="preserve"> % (27-30 балл</w:t>
            </w:r>
            <w:r>
              <w:t>)</w:t>
            </w:r>
          </w:p>
        </w:tc>
        <w:tc>
          <w:tcPr>
            <w:tcW w:w="1984" w:type="dxa"/>
            <w:tcBorders>
              <w:top w:val="single" w:sz="6" w:space="0" w:color="auto"/>
              <w:left w:val="single" w:sz="6" w:space="0" w:color="auto"/>
              <w:bottom w:val="single" w:sz="6" w:space="0" w:color="auto"/>
              <w:right w:val="single" w:sz="6" w:space="0" w:color="auto"/>
            </w:tcBorders>
            <w:shd w:val="clear" w:color="auto" w:fill="D5DCE4"/>
          </w:tcPr>
          <w:p w14:paraId="083447D0" w14:textId="77777777" w:rsidR="00A8022A" w:rsidRPr="00A8022A" w:rsidRDefault="00A8022A" w:rsidP="00A8022A">
            <w:pPr>
              <w:pStyle w:val="paragraph"/>
              <w:spacing w:before="0" w:beforeAutospacing="0" w:after="0" w:afterAutospacing="0"/>
              <w:textAlignment w:val="baseline"/>
              <w:rPr>
                <w:b/>
                <w:sz w:val="20"/>
                <w:szCs w:val="20"/>
              </w:rPr>
            </w:pPr>
            <w:r w:rsidRPr="00A8022A">
              <w:rPr>
                <w:rStyle w:val="normaltextrun"/>
                <w:b/>
                <w:bCs/>
                <w:color w:val="000000"/>
                <w:sz w:val="20"/>
                <w:szCs w:val="20"/>
              </w:rPr>
              <w:t>«</w:t>
            </w:r>
            <w:r w:rsidRPr="00A8022A">
              <w:rPr>
                <w:rStyle w:val="normaltextrun"/>
                <w:b/>
                <w:bCs/>
                <w:color w:val="000000"/>
                <w:sz w:val="20"/>
                <w:szCs w:val="20"/>
                <w:lang w:val="kk-KZ"/>
              </w:rPr>
              <w:t>Жақсы</w:t>
            </w:r>
            <w:r w:rsidRPr="00A8022A">
              <w:rPr>
                <w:rStyle w:val="normaltextrun"/>
                <w:b/>
                <w:bCs/>
                <w:color w:val="000000"/>
                <w:sz w:val="20"/>
                <w:szCs w:val="20"/>
              </w:rPr>
              <w:t>» </w:t>
            </w:r>
            <w:r w:rsidRPr="00A8022A">
              <w:rPr>
                <w:rStyle w:val="normaltextrun"/>
                <w:b/>
                <w:color w:val="000000"/>
                <w:sz w:val="20"/>
                <w:szCs w:val="20"/>
              </w:rPr>
              <w:t> </w:t>
            </w:r>
            <w:r w:rsidRPr="00A8022A">
              <w:rPr>
                <w:rStyle w:val="eop"/>
                <w:b/>
                <w:color w:val="000000"/>
                <w:sz w:val="20"/>
                <w:szCs w:val="20"/>
              </w:rPr>
              <w:t> </w:t>
            </w:r>
          </w:p>
          <w:p w14:paraId="6363FBC4" w14:textId="305322FA" w:rsidR="00A8022A" w:rsidRDefault="00A8022A" w:rsidP="00A8022A">
            <w:pPr>
              <w:pStyle w:val="paragraph"/>
              <w:spacing w:before="0" w:beforeAutospacing="0" w:after="0" w:afterAutospacing="0"/>
              <w:textAlignment w:val="baseline"/>
              <w:rPr>
                <w:rStyle w:val="normaltextrun"/>
                <w:b/>
                <w:bCs/>
                <w:sz w:val="20"/>
                <w:szCs w:val="20"/>
                <w:lang w:val="kk-KZ"/>
              </w:rPr>
            </w:pPr>
            <w:r w:rsidRPr="00A8022A">
              <w:rPr>
                <w:rStyle w:val="normaltextrun"/>
                <w:b/>
                <w:bCs/>
                <w:sz w:val="20"/>
                <w:szCs w:val="20"/>
              </w:rPr>
              <w:t>%</w:t>
            </w:r>
            <w:r w:rsidRPr="00A8022A">
              <w:rPr>
                <w:rStyle w:val="normaltextrun"/>
                <w:b/>
                <w:bCs/>
                <w:sz w:val="20"/>
                <w:szCs w:val="20"/>
                <w:lang w:val="kk-KZ"/>
              </w:rPr>
              <w:t xml:space="preserve"> м</w:t>
            </w:r>
            <w:proofErr w:type="spellStart"/>
            <w:r w:rsidRPr="00A8022A">
              <w:rPr>
                <w:rStyle w:val="normaltextrun"/>
                <w:b/>
                <w:bCs/>
                <w:sz w:val="20"/>
                <w:szCs w:val="20"/>
              </w:rPr>
              <w:t>акс</w:t>
            </w:r>
            <w:proofErr w:type="spellEnd"/>
            <w:r w:rsidRPr="00A8022A">
              <w:rPr>
                <w:rStyle w:val="normaltextrun"/>
                <w:b/>
                <w:bCs/>
                <w:sz w:val="20"/>
                <w:szCs w:val="20"/>
              </w:rPr>
              <w:t xml:space="preserve">. </w:t>
            </w:r>
            <w:r w:rsidR="007A0EFC">
              <w:rPr>
                <w:rStyle w:val="normaltextrun"/>
                <w:b/>
                <w:bCs/>
                <w:sz w:val="20"/>
                <w:szCs w:val="20"/>
                <w:lang w:val="kk-KZ"/>
              </w:rPr>
              <w:t>с</w:t>
            </w:r>
            <w:r w:rsidRPr="00A8022A">
              <w:rPr>
                <w:rStyle w:val="normaltextrun"/>
                <w:b/>
                <w:bCs/>
                <w:sz w:val="20"/>
                <w:szCs w:val="20"/>
                <w:lang w:val="kk-KZ"/>
              </w:rPr>
              <w:t>алмағы</w:t>
            </w:r>
          </w:p>
          <w:p w14:paraId="25B4840C" w14:textId="77777777" w:rsidR="007A0EFC" w:rsidRDefault="007A0EFC" w:rsidP="007A0EFC">
            <w:pPr>
              <w:pStyle w:val="paragraph"/>
              <w:spacing w:before="0" w:beforeAutospacing="0" w:after="0" w:afterAutospacing="0"/>
              <w:textAlignment w:val="baseline"/>
              <w:rPr>
                <w:rStyle w:val="normaltextrun"/>
                <w:b/>
                <w:bCs/>
                <w:sz w:val="20"/>
                <w:szCs w:val="20"/>
                <w:lang w:val="kk-KZ"/>
              </w:rPr>
            </w:pPr>
            <w:proofErr w:type="gramStart"/>
            <w:r w:rsidRPr="00F21935">
              <w:rPr>
                <w:b/>
                <w:sz w:val="20"/>
                <w:szCs w:val="20"/>
              </w:rPr>
              <w:t>70-89</w:t>
            </w:r>
            <w:proofErr w:type="gramEnd"/>
            <w:r w:rsidRPr="00F21935">
              <w:rPr>
                <w:b/>
                <w:sz w:val="20"/>
                <w:szCs w:val="20"/>
              </w:rPr>
              <w:t xml:space="preserve"> % (21-26 балл)</w:t>
            </w:r>
            <w:r w:rsidRPr="00F21935">
              <w:rPr>
                <w:rStyle w:val="eop"/>
                <w:b/>
                <w:sz w:val="20"/>
                <w:szCs w:val="20"/>
              </w:rPr>
              <w:t> </w:t>
            </w:r>
          </w:p>
          <w:p w14:paraId="58B3BBDF" w14:textId="718CD4B6" w:rsidR="007A0EFC" w:rsidRPr="007A0EFC" w:rsidRDefault="007A0EFC" w:rsidP="00A8022A">
            <w:pPr>
              <w:pStyle w:val="paragraph"/>
              <w:spacing w:before="0" w:beforeAutospacing="0" w:after="0" w:afterAutospacing="0"/>
              <w:textAlignment w:val="baseline"/>
              <w:rPr>
                <w:b/>
                <w:sz w:val="20"/>
                <w:szCs w:val="20"/>
                <w:lang w:val="kk-KZ"/>
              </w:rPr>
            </w:pPr>
          </w:p>
        </w:tc>
        <w:tc>
          <w:tcPr>
            <w:tcW w:w="1985" w:type="dxa"/>
            <w:tcBorders>
              <w:top w:val="single" w:sz="6" w:space="0" w:color="auto"/>
              <w:left w:val="single" w:sz="6" w:space="0" w:color="auto"/>
              <w:bottom w:val="single" w:sz="6" w:space="0" w:color="auto"/>
              <w:right w:val="single" w:sz="6" w:space="0" w:color="auto"/>
            </w:tcBorders>
            <w:shd w:val="clear" w:color="auto" w:fill="D5DCE4"/>
          </w:tcPr>
          <w:p w14:paraId="023B3487" w14:textId="77777777" w:rsidR="00A8022A" w:rsidRPr="00D96FBC" w:rsidRDefault="00A8022A" w:rsidP="00A8022A">
            <w:pPr>
              <w:pStyle w:val="paragraph"/>
              <w:spacing w:before="0" w:beforeAutospacing="0" w:after="0" w:afterAutospacing="0"/>
              <w:textAlignment w:val="baseline"/>
              <w:rPr>
                <w:b/>
                <w:sz w:val="20"/>
                <w:szCs w:val="20"/>
                <w:lang w:val="kk-KZ"/>
              </w:rPr>
            </w:pPr>
            <w:r w:rsidRPr="00D96FBC">
              <w:rPr>
                <w:rStyle w:val="normaltextrun"/>
                <w:b/>
                <w:bCs/>
                <w:color w:val="000000"/>
                <w:sz w:val="20"/>
                <w:szCs w:val="20"/>
                <w:lang w:val="kk-KZ"/>
              </w:rPr>
              <w:t>«</w:t>
            </w:r>
            <w:r w:rsidRPr="00A8022A">
              <w:rPr>
                <w:rStyle w:val="normaltextrun"/>
                <w:b/>
                <w:bCs/>
                <w:color w:val="000000"/>
                <w:sz w:val="20"/>
                <w:szCs w:val="20"/>
                <w:lang w:val="kk-KZ"/>
              </w:rPr>
              <w:t>Қанағаттанарлық</w:t>
            </w:r>
            <w:r w:rsidRPr="00D96FBC">
              <w:rPr>
                <w:rStyle w:val="normaltextrun"/>
                <w:b/>
                <w:bCs/>
                <w:color w:val="000000"/>
                <w:sz w:val="20"/>
                <w:szCs w:val="20"/>
                <w:lang w:val="kk-KZ"/>
              </w:rPr>
              <w:t>»</w:t>
            </w:r>
            <w:r w:rsidRPr="00D96FBC">
              <w:rPr>
                <w:rStyle w:val="normaltextrun"/>
                <w:b/>
                <w:color w:val="000000"/>
                <w:sz w:val="20"/>
                <w:szCs w:val="20"/>
                <w:lang w:val="kk-KZ"/>
              </w:rPr>
              <w:t> </w:t>
            </w:r>
            <w:r w:rsidRPr="00D96FBC">
              <w:rPr>
                <w:rStyle w:val="eop"/>
                <w:b/>
                <w:color w:val="000000"/>
                <w:sz w:val="20"/>
                <w:szCs w:val="20"/>
                <w:lang w:val="kk-KZ"/>
              </w:rPr>
              <w:t> </w:t>
            </w:r>
          </w:p>
          <w:p w14:paraId="6A41DBEC" w14:textId="77777777" w:rsidR="00A8022A" w:rsidRPr="00D96FBC" w:rsidRDefault="00A8022A" w:rsidP="00A8022A">
            <w:pPr>
              <w:pStyle w:val="paragraph"/>
              <w:spacing w:before="0" w:beforeAutospacing="0" w:after="0" w:afterAutospacing="0"/>
              <w:textAlignment w:val="baseline"/>
              <w:rPr>
                <w:rStyle w:val="eop"/>
                <w:b/>
                <w:sz w:val="20"/>
                <w:szCs w:val="20"/>
                <w:lang w:val="kk-KZ"/>
              </w:rPr>
            </w:pPr>
            <w:r w:rsidRPr="00D96FBC">
              <w:rPr>
                <w:rStyle w:val="normaltextrun"/>
                <w:b/>
                <w:bCs/>
                <w:sz w:val="20"/>
                <w:szCs w:val="20"/>
                <w:lang w:val="kk-KZ"/>
              </w:rPr>
              <w:t>%</w:t>
            </w:r>
            <w:r w:rsidRPr="00A8022A">
              <w:rPr>
                <w:rStyle w:val="normaltextrun"/>
                <w:b/>
                <w:bCs/>
                <w:sz w:val="20"/>
                <w:szCs w:val="20"/>
                <w:lang w:val="kk-KZ"/>
              </w:rPr>
              <w:t xml:space="preserve"> м</w:t>
            </w:r>
            <w:r w:rsidRPr="00D96FBC">
              <w:rPr>
                <w:rStyle w:val="normaltextrun"/>
                <w:b/>
                <w:bCs/>
                <w:sz w:val="20"/>
                <w:szCs w:val="20"/>
                <w:lang w:val="kk-KZ"/>
              </w:rPr>
              <w:t xml:space="preserve">акс. </w:t>
            </w:r>
            <w:r w:rsidRPr="00A8022A">
              <w:rPr>
                <w:rStyle w:val="normaltextrun"/>
                <w:b/>
                <w:bCs/>
                <w:sz w:val="20"/>
                <w:szCs w:val="20"/>
                <w:lang w:val="kk-KZ"/>
              </w:rPr>
              <w:t>салмағы</w:t>
            </w:r>
            <w:r w:rsidRPr="00D96FBC">
              <w:rPr>
                <w:rStyle w:val="eop"/>
                <w:b/>
                <w:sz w:val="20"/>
                <w:szCs w:val="20"/>
                <w:lang w:val="kk-KZ"/>
              </w:rPr>
              <w:t> </w:t>
            </w:r>
          </w:p>
          <w:p w14:paraId="7B9ECDB0" w14:textId="77777777" w:rsidR="007A0EFC" w:rsidRDefault="007A0EFC" w:rsidP="007A0EFC">
            <w:pPr>
              <w:pStyle w:val="paragraph"/>
              <w:spacing w:before="0" w:beforeAutospacing="0" w:after="0" w:afterAutospacing="0"/>
              <w:textAlignment w:val="baseline"/>
              <w:rPr>
                <w:rStyle w:val="normaltextrun"/>
                <w:b/>
                <w:bCs/>
                <w:sz w:val="20"/>
                <w:szCs w:val="20"/>
                <w:lang w:val="kk-KZ"/>
              </w:rPr>
            </w:pPr>
            <w:r w:rsidRPr="00573235">
              <w:rPr>
                <w:b/>
                <w:sz w:val="20"/>
                <w:szCs w:val="20"/>
                <w:lang w:val="ru-KZ"/>
              </w:rPr>
              <w:t>50–69% (</w:t>
            </w:r>
            <w:proofErr w:type="gramStart"/>
            <w:r w:rsidRPr="00573235">
              <w:rPr>
                <w:b/>
                <w:sz w:val="20"/>
                <w:szCs w:val="20"/>
                <w:lang w:val="ru-KZ"/>
              </w:rPr>
              <w:t>15-20</w:t>
            </w:r>
            <w:proofErr w:type="gramEnd"/>
            <w:r w:rsidRPr="00573235">
              <w:rPr>
                <w:b/>
                <w:sz w:val="20"/>
                <w:szCs w:val="20"/>
                <w:lang w:val="ru-KZ"/>
              </w:rPr>
              <w:t xml:space="preserve"> балл)</w:t>
            </w:r>
          </w:p>
          <w:p w14:paraId="345AE2B4" w14:textId="77777777" w:rsidR="007A0EFC" w:rsidRPr="00D96FBC" w:rsidRDefault="007A0EFC" w:rsidP="00A8022A">
            <w:pPr>
              <w:pStyle w:val="paragraph"/>
              <w:spacing w:before="0" w:beforeAutospacing="0" w:after="0" w:afterAutospacing="0"/>
              <w:textAlignment w:val="baseline"/>
              <w:rPr>
                <w:b/>
                <w:sz w:val="20"/>
                <w:szCs w:val="20"/>
                <w:lang w:val="kk-KZ"/>
              </w:rPr>
            </w:pPr>
          </w:p>
        </w:tc>
        <w:tc>
          <w:tcPr>
            <w:tcW w:w="2977" w:type="dxa"/>
            <w:tcBorders>
              <w:top w:val="single" w:sz="6" w:space="0" w:color="auto"/>
              <w:left w:val="single" w:sz="6" w:space="0" w:color="auto"/>
              <w:bottom w:val="single" w:sz="6" w:space="0" w:color="auto"/>
              <w:right w:val="single" w:sz="6" w:space="0" w:color="auto"/>
            </w:tcBorders>
            <w:shd w:val="clear" w:color="auto" w:fill="D5DCE4"/>
          </w:tcPr>
          <w:p w14:paraId="1DB7EE0F" w14:textId="77777777" w:rsidR="00A8022A" w:rsidRPr="00D96FBC" w:rsidRDefault="00A8022A" w:rsidP="00A8022A">
            <w:pPr>
              <w:pStyle w:val="paragraph"/>
              <w:spacing w:before="0" w:beforeAutospacing="0" w:after="0" w:afterAutospacing="0"/>
              <w:textAlignment w:val="baseline"/>
              <w:rPr>
                <w:b/>
                <w:sz w:val="20"/>
                <w:szCs w:val="20"/>
                <w:lang w:val="kk-KZ"/>
              </w:rPr>
            </w:pPr>
            <w:r w:rsidRPr="00D96FBC">
              <w:rPr>
                <w:rStyle w:val="normaltextrun"/>
                <w:b/>
                <w:bCs/>
                <w:color w:val="000000"/>
                <w:sz w:val="20"/>
                <w:szCs w:val="20"/>
                <w:lang w:val="kk-KZ"/>
              </w:rPr>
              <w:t>«</w:t>
            </w:r>
            <w:r w:rsidRPr="00A8022A">
              <w:rPr>
                <w:rStyle w:val="normaltextrun"/>
                <w:b/>
                <w:bCs/>
                <w:color w:val="000000"/>
                <w:sz w:val="20"/>
                <w:szCs w:val="20"/>
                <w:lang w:val="kk-KZ"/>
              </w:rPr>
              <w:t>Қанағаттанарлықсыз</w:t>
            </w:r>
            <w:r w:rsidRPr="00D96FBC">
              <w:rPr>
                <w:rStyle w:val="normaltextrun"/>
                <w:b/>
                <w:bCs/>
                <w:color w:val="000000"/>
                <w:sz w:val="20"/>
                <w:szCs w:val="20"/>
                <w:lang w:val="kk-KZ"/>
              </w:rPr>
              <w:t>»</w:t>
            </w:r>
            <w:r w:rsidRPr="00D96FBC">
              <w:rPr>
                <w:rStyle w:val="normaltextrun"/>
                <w:b/>
                <w:color w:val="000000"/>
                <w:sz w:val="20"/>
                <w:szCs w:val="20"/>
                <w:lang w:val="kk-KZ"/>
              </w:rPr>
              <w:t> </w:t>
            </w:r>
            <w:r w:rsidRPr="00D96FBC">
              <w:rPr>
                <w:rStyle w:val="eop"/>
                <w:b/>
                <w:color w:val="000000"/>
                <w:sz w:val="20"/>
                <w:szCs w:val="20"/>
                <w:lang w:val="kk-KZ"/>
              </w:rPr>
              <w:t> </w:t>
            </w:r>
          </w:p>
          <w:p w14:paraId="5B0FE43E" w14:textId="77777777" w:rsidR="00A8022A" w:rsidRPr="00D96FBC" w:rsidRDefault="00A8022A" w:rsidP="00A8022A">
            <w:pPr>
              <w:pStyle w:val="paragraph"/>
              <w:spacing w:before="0" w:beforeAutospacing="0" w:after="0" w:afterAutospacing="0"/>
              <w:textAlignment w:val="baseline"/>
              <w:rPr>
                <w:rStyle w:val="eop"/>
                <w:b/>
                <w:sz w:val="20"/>
                <w:szCs w:val="20"/>
                <w:lang w:val="kk-KZ"/>
              </w:rPr>
            </w:pPr>
            <w:r w:rsidRPr="00D96FBC">
              <w:rPr>
                <w:rStyle w:val="normaltextrun"/>
                <w:b/>
                <w:bCs/>
                <w:sz w:val="20"/>
                <w:szCs w:val="20"/>
                <w:lang w:val="kk-KZ"/>
              </w:rPr>
              <w:t>%</w:t>
            </w:r>
            <w:r w:rsidRPr="00A8022A">
              <w:rPr>
                <w:rStyle w:val="normaltextrun"/>
                <w:b/>
                <w:bCs/>
                <w:sz w:val="20"/>
                <w:szCs w:val="20"/>
                <w:lang w:val="kk-KZ"/>
              </w:rPr>
              <w:t xml:space="preserve"> м</w:t>
            </w:r>
            <w:r w:rsidRPr="00D96FBC">
              <w:rPr>
                <w:rStyle w:val="normaltextrun"/>
                <w:b/>
                <w:bCs/>
                <w:sz w:val="20"/>
                <w:szCs w:val="20"/>
                <w:lang w:val="kk-KZ"/>
              </w:rPr>
              <w:t xml:space="preserve">акс. </w:t>
            </w:r>
            <w:r w:rsidRPr="00A8022A">
              <w:rPr>
                <w:rStyle w:val="normaltextrun"/>
                <w:b/>
                <w:bCs/>
                <w:sz w:val="20"/>
                <w:szCs w:val="20"/>
                <w:lang w:val="kk-KZ"/>
              </w:rPr>
              <w:t>салмағы</w:t>
            </w:r>
            <w:r w:rsidRPr="00D96FBC">
              <w:rPr>
                <w:rStyle w:val="eop"/>
                <w:b/>
                <w:sz w:val="20"/>
                <w:szCs w:val="20"/>
                <w:lang w:val="kk-KZ"/>
              </w:rPr>
              <w:t> </w:t>
            </w:r>
          </w:p>
          <w:p w14:paraId="0BB40F12" w14:textId="77777777" w:rsidR="007A0EFC" w:rsidRDefault="007A0EFC" w:rsidP="007A0EFC">
            <w:pPr>
              <w:pStyle w:val="paragraph"/>
              <w:spacing w:before="0" w:beforeAutospacing="0" w:after="0" w:afterAutospacing="0"/>
              <w:textAlignment w:val="baseline"/>
              <w:rPr>
                <w:rStyle w:val="normaltextrun"/>
                <w:b/>
                <w:bCs/>
                <w:sz w:val="20"/>
                <w:szCs w:val="20"/>
                <w:lang w:val="kk-KZ"/>
              </w:rPr>
            </w:pPr>
            <w:r w:rsidRPr="00573235">
              <w:rPr>
                <w:b/>
                <w:sz w:val="20"/>
                <w:szCs w:val="20"/>
                <w:lang w:val="ru-KZ"/>
              </w:rPr>
              <w:t>25–49% (</w:t>
            </w:r>
            <w:proofErr w:type="gramStart"/>
            <w:r w:rsidRPr="00573235">
              <w:rPr>
                <w:b/>
                <w:sz w:val="20"/>
                <w:szCs w:val="20"/>
                <w:lang w:val="ru-KZ"/>
              </w:rPr>
              <w:t>8-14</w:t>
            </w:r>
            <w:proofErr w:type="gramEnd"/>
            <w:r w:rsidRPr="00573235">
              <w:rPr>
                <w:b/>
                <w:sz w:val="20"/>
                <w:szCs w:val="20"/>
                <w:lang w:val="ru-KZ"/>
              </w:rPr>
              <w:t xml:space="preserve"> балл)</w:t>
            </w:r>
          </w:p>
          <w:p w14:paraId="343477B0" w14:textId="77777777" w:rsidR="007A0EFC" w:rsidRPr="00D96FBC" w:rsidRDefault="007A0EFC" w:rsidP="00A8022A">
            <w:pPr>
              <w:pStyle w:val="paragraph"/>
              <w:spacing w:before="0" w:beforeAutospacing="0" w:after="0" w:afterAutospacing="0"/>
              <w:textAlignment w:val="baseline"/>
              <w:rPr>
                <w:b/>
                <w:sz w:val="20"/>
                <w:szCs w:val="20"/>
                <w:lang w:val="kk-KZ"/>
              </w:rPr>
            </w:pPr>
          </w:p>
        </w:tc>
      </w:tr>
      <w:tr w:rsidR="00A8022A" w:rsidRPr="00D96FBC" w14:paraId="5D6463BC" w14:textId="77777777" w:rsidTr="00A8022A">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5DCE4"/>
          </w:tcPr>
          <w:p w14:paraId="4A74646B" w14:textId="17EC8D6C" w:rsidR="00A8022A" w:rsidRPr="00D96FBC" w:rsidRDefault="004549D5" w:rsidP="00A8022A">
            <w:pPr>
              <w:jc w:val="both"/>
              <w:textAlignment w:val="baseline"/>
              <w:rPr>
                <w:sz w:val="20"/>
                <w:szCs w:val="20"/>
                <w:lang w:val="kk-KZ" w:eastAsia="ru-RU"/>
              </w:rPr>
            </w:pPr>
            <w:r>
              <w:rPr>
                <w:rStyle w:val="normaltextrun"/>
                <w:bCs/>
                <w:sz w:val="20"/>
                <w:szCs w:val="20"/>
                <w:lang w:val="kk-KZ"/>
              </w:rPr>
              <w:t>Технотронды архивтер</w:t>
            </w:r>
            <w:r w:rsidR="00A8022A">
              <w:rPr>
                <w:rStyle w:val="normaltextrun"/>
                <w:bCs/>
                <w:sz w:val="20"/>
                <w:szCs w:val="20"/>
                <w:lang w:val="kk-KZ"/>
              </w:rPr>
              <w:t xml:space="preserve"> бойынша </w:t>
            </w:r>
            <w:r w:rsidR="00A8022A" w:rsidRPr="0076133F">
              <w:rPr>
                <w:rStyle w:val="normaltextrun"/>
                <w:bCs/>
                <w:sz w:val="20"/>
                <w:szCs w:val="20"/>
                <w:lang w:val="kk-KZ"/>
              </w:rPr>
              <w:t>ұғымдарын, терминдерін, теориялары мен тұжырымдамаларын  түсінуі</w:t>
            </w:r>
          </w:p>
        </w:tc>
        <w:tc>
          <w:tcPr>
            <w:tcW w:w="2268" w:type="dxa"/>
            <w:tcBorders>
              <w:top w:val="single" w:sz="6" w:space="0" w:color="auto"/>
              <w:left w:val="single" w:sz="6" w:space="0" w:color="auto"/>
              <w:bottom w:val="single" w:sz="6" w:space="0" w:color="auto"/>
              <w:right w:val="single" w:sz="6" w:space="0" w:color="auto"/>
            </w:tcBorders>
            <w:shd w:val="clear" w:color="auto" w:fill="D5DCE4"/>
          </w:tcPr>
          <w:p w14:paraId="6E3D282C" w14:textId="7E7DA137" w:rsidR="00A8022A" w:rsidRPr="00A8022A" w:rsidRDefault="004549D5" w:rsidP="00A8022A">
            <w:pPr>
              <w:jc w:val="both"/>
              <w:textAlignment w:val="baseline"/>
              <w:rPr>
                <w:sz w:val="20"/>
                <w:szCs w:val="20"/>
                <w:lang w:val="kk-KZ" w:eastAsia="ru-RU"/>
              </w:rPr>
            </w:pPr>
            <w:r>
              <w:rPr>
                <w:sz w:val="20"/>
                <w:szCs w:val="20"/>
                <w:lang w:val="kk-KZ" w:eastAsia="ru-RU"/>
              </w:rPr>
              <w:t>Технотронды архивтер</w:t>
            </w:r>
            <w:r w:rsidR="00A8022A">
              <w:rPr>
                <w:sz w:val="20"/>
                <w:szCs w:val="20"/>
                <w:lang w:val="kk-KZ" w:eastAsia="ru-RU"/>
              </w:rPr>
              <w:t xml:space="preserve"> бойынша  </w:t>
            </w:r>
            <w:r w:rsidR="00A8022A" w:rsidRPr="00D96FBC">
              <w:rPr>
                <w:sz w:val="20"/>
                <w:szCs w:val="20"/>
                <w:lang w:val="kk-KZ" w:eastAsia="ru-RU"/>
              </w:rPr>
              <w:t>ережелері</w:t>
            </w:r>
            <w:r w:rsidR="00A8022A">
              <w:rPr>
                <w:sz w:val="20"/>
                <w:szCs w:val="20"/>
                <w:lang w:val="kk-KZ" w:eastAsia="ru-RU"/>
              </w:rPr>
              <w:t>н, теориялары мен тұжырымдамаларын</w:t>
            </w:r>
            <w:r w:rsidR="00A8022A" w:rsidRPr="00D96FBC">
              <w:rPr>
                <w:sz w:val="20"/>
                <w:szCs w:val="20"/>
                <w:lang w:val="kk-KZ" w:eastAsia="ru-RU"/>
              </w:rPr>
              <w:t xml:space="preserve"> терең түсіну</w:t>
            </w:r>
            <w:r w:rsidR="00A8022A">
              <w:rPr>
                <w:sz w:val="20"/>
                <w:szCs w:val="20"/>
                <w:lang w:val="kk-KZ" w:eastAsia="ru-RU"/>
              </w:rPr>
              <w:t>.</w:t>
            </w:r>
          </w:p>
          <w:p w14:paraId="3B3B0EE1" w14:textId="34D2788A" w:rsidR="00A8022A" w:rsidRPr="00A8022A" w:rsidRDefault="004549D5" w:rsidP="00A8022A">
            <w:pPr>
              <w:jc w:val="both"/>
              <w:textAlignment w:val="baseline"/>
              <w:rPr>
                <w:sz w:val="20"/>
                <w:szCs w:val="20"/>
                <w:lang w:val="kk-KZ" w:eastAsia="ru-RU"/>
              </w:rPr>
            </w:pPr>
            <w:r>
              <w:rPr>
                <w:sz w:val="20"/>
                <w:szCs w:val="20"/>
                <w:lang w:val="kk-KZ" w:eastAsia="ru-RU"/>
              </w:rPr>
              <w:t xml:space="preserve">Технотронды архивтер </w:t>
            </w:r>
            <w:r w:rsidR="00A8022A">
              <w:rPr>
                <w:sz w:val="20"/>
                <w:szCs w:val="20"/>
                <w:lang w:val="kk-KZ" w:eastAsia="ru-RU"/>
              </w:rPr>
              <w:t xml:space="preserve">бойынша </w:t>
            </w:r>
            <w:r w:rsidR="00A8022A" w:rsidRPr="00A8022A">
              <w:rPr>
                <w:sz w:val="20"/>
                <w:szCs w:val="20"/>
                <w:lang w:val="kk-KZ" w:eastAsia="ru-RU"/>
              </w:rPr>
              <w:t xml:space="preserve">терминологиялық аппараты </w:t>
            </w:r>
            <w:r w:rsidR="00A8022A">
              <w:rPr>
                <w:sz w:val="20"/>
                <w:szCs w:val="20"/>
                <w:lang w:val="kk-KZ" w:eastAsia="ru-RU"/>
              </w:rPr>
              <w:t>өте жақсы меңгеру.</w:t>
            </w:r>
          </w:p>
          <w:p w14:paraId="63B6A0FB" w14:textId="77777777" w:rsidR="00A8022A" w:rsidRPr="00A8022A" w:rsidRDefault="00A8022A" w:rsidP="00A8022A">
            <w:pPr>
              <w:jc w:val="both"/>
              <w:textAlignment w:val="baseline"/>
              <w:rPr>
                <w:sz w:val="20"/>
                <w:szCs w:val="20"/>
                <w:lang w:val="kk-KZ" w:eastAsia="ru-RU"/>
              </w:rPr>
            </w:pPr>
            <w:r w:rsidRPr="00A8022A">
              <w:rPr>
                <w:sz w:val="20"/>
                <w:szCs w:val="20"/>
                <w:lang w:val="kk-KZ" w:eastAsia="ru-RU"/>
              </w:rPr>
              <w:t xml:space="preserve">Негізгі дереккөздерге тиісті </w:t>
            </w:r>
            <w:r>
              <w:rPr>
                <w:sz w:val="20"/>
                <w:szCs w:val="20"/>
                <w:lang w:val="kk-KZ" w:eastAsia="ru-RU"/>
              </w:rPr>
              <w:t>нақты</w:t>
            </w:r>
            <w:r w:rsidRPr="00A8022A">
              <w:rPr>
                <w:sz w:val="20"/>
                <w:szCs w:val="20"/>
                <w:lang w:val="kk-KZ" w:eastAsia="ru-RU"/>
              </w:rPr>
              <w:t xml:space="preserve"> сілтемелер (дәйексөздер) беру.</w:t>
            </w:r>
          </w:p>
          <w:p w14:paraId="704AB5D1" w14:textId="77777777" w:rsidR="00A8022A" w:rsidRPr="00A8022A" w:rsidRDefault="00A8022A" w:rsidP="00A8022A">
            <w:pPr>
              <w:jc w:val="both"/>
              <w:textAlignment w:val="baseline"/>
              <w:rPr>
                <w:sz w:val="20"/>
                <w:szCs w:val="20"/>
                <w:lang w:val="kk-KZ" w:eastAsia="ru-RU"/>
              </w:rPr>
            </w:pPr>
          </w:p>
        </w:tc>
        <w:tc>
          <w:tcPr>
            <w:tcW w:w="1984" w:type="dxa"/>
            <w:tcBorders>
              <w:top w:val="single" w:sz="6" w:space="0" w:color="auto"/>
              <w:left w:val="single" w:sz="6" w:space="0" w:color="auto"/>
              <w:bottom w:val="single" w:sz="6" w:space="0" w:color="auto"/>
              <w:right w:val="single" w:sz="6" w:space="0" w:color="auto"/>
            </w:tcBorders>
            <w:shd w:val="clear" w:color="auto" w:fill="D5DCE4"/>
          </w:tcPr>
          <w:p w14:paraId="7D2DFDB2" w14:textId="0071487A" w:rsidR="00A8022A" w:rsidRPr="00A8022A" w:rsidRDefault="004549D5" w:rsidP="00A8022A">
            <w:pPr>
              <w:jc w:val="both"/>
              <w:textAlignment w:val="baseline"/>
              <w:rPr>
                <w:sz w:val="20"/>
                <w:szCs w:val="20"/>
                <w:lang w:val="kk-KZ" w:eastAsia="ru-RU"/>
              </w:rPr>
            </w:pPr>
            <w:r>
              <w:rPr>
                <w:sz w:val="20"/>
                <w:szCs w:val="20"/>
                <w:lang w:val="kk-KZ" w:eastAsia="ru-RU"/>
              </w:rPr>
              <w:t xml:space="preserve">Технотронды архивтер </w:t>
            </w:r>
            <w:r w:rsidR="00A8022A">
              <w:rPr>
                <w:sz w:val="20"/>
                <w:szCs w:val="20"/>
                <w:lang w:val="kk-KZ" w:eastAsia="ru-RU"/>
              </w:rPr>
              <w:t xml:space="preserve">бойынша  </w:t>
            </w:r>
            <w:r w:rsidR="00A8022A" w:rsidRPr="00F0182C">
              <w:rPr>
                <w:sz w:val="20"/>
                <w:szCs w:val="20"/>
                <w:lang w:val="kk-KZ" w:eastAsia="ru-RU"/>
              </w:rPr>
              <w:t>ережелері</w:t>
            </w:r>
            <w:r w:rsidR="00A8022A">
              <w:rPr>
                <w:sz w:val="20"/>
                <w:szCs w:val="20"/>
                <w:lang w:val="kk-KZ" w:eastAsia="ru-RU"/>
              </w:rPr>
              <w:t>н, теориялары мен тұжырымдамаларын</w:t>
            </w:r>
            <w:r w:rsidR="00A8022A" w:rsidRPr="00F0182C">
              <w:rPr>
                <w:sz w:val="20"/>
                <w:szCs w:val="20"/>
                <w:lang w:val="kk-KZ" w:eastAsia="ru-RU"/>
              </w:rPr>
              <w:t xml:space="preserve"> жалпы түсіну</w:t>
            </w:r>
            <w:r w:rsidR="00A8022A">
              <w:rPr>
                <w:sz w:val="20"/>
                <w:szCs w:val="20"/>
                <w:lang w:val="kk-KZ" w:eastAsia="ru-RU"/>
              </w:rPr>
              <w:t>.</w:t>
            </w:r>
          </w:p>
          <w:p w14:paraId="686A8FB8" w14:textId="751D3DFF" w:rsidR="00A8022A" w:rsidRPr="003335EE" w:rsidRDefault="004549D5" w:rsidP="00A8022A">
            <w:pPr>
              <w:jc w:val="both"/>
              <w:textAlignment w:val="baseline"/>
              <w:rPr>
                <w:sz w:val="20"/>
                <w:szCs w:val="20"/>
                <w:lang w:val="kk-KZ" w:eastAsia="ru-RU"/>
              </w:rPr>
            </w:pPr>
            <w:r>
              <w:rPr>
                <w:sz w:val="20"/>
                <w:szCs w:val="20"/>
                <w:lang w:val="kk-KZ" w:eastAsia="ru-RU"/>
              </w:rPr>
              <w:t xml:space="preserve">Технотронды архивтер </w:t>
            </w:r>
            <w:r w:rsidR="00A8022A">
              <w:rPr>
                <w:sz w:val="20"/>
                <w:szCs w:val="20"/>
                <w:lang w:val="kk-KZ" w:eastAsia="ru-RU"/>
              </w:rPr>
              <w:t xml:space="preserve">бойынша </w:t>
            </w:r>
            <w:r w:rsidR="00A8022A" w:rsidRPr="00A8022A">
              <w:rPr>
                <w:sz w:val="20"/>
                <w:szCs w:val="20"/>
                <w:lang w:val="kk-KZ" w:eastAsia="ru-RU"/>
              </w:rPr>
              <w:t xml:space="preserve">терминологиялық аппараты </w:t>
            </w:r>
            <w:r w:rsidR="00A8022A">
              <w:rPr>
                <w:sz w:val="20"/>
                <w:szCs w:val="20"/>
                <w:lang w:val="kk-KZ" w:eastAsia="ru-RU"/>
              </w:rPr>
              <w:t xml:space="preserve"> жақсы меңгеру. </w:t>
            </w:r>
            <w:r w:rsidR="00A8022A" w:rsidRPr="00A8022A">
              <w:rPr>
                <w:sz w:val="20"/>
                <w:szCs w:val="20"/>
                <w:lang w:val="kk-KZ" w:eastAsia="ru-RU"/>
              </w:rPr>
              <w:t xml:space="preserve">Негізгі дереккөздерге </w:t>
            </w:r>
            <w:r w:rsidR="00A8022A">
              <w:rPr>
                <w:sz w:val="20"/>
                <w:szCs w:val="20"/>
                <w:lang w:val="kk-KZ" w:eastAsia="ru-RU"/>
              </w:rPr>
              <w:t>жалпы</w:t>
            </w:r>
            <w:r w:rsidR="00A8022A" w:rsidRPr="00A8022A">
              <w:rPr>
                <w:sz w:val="20"/>
                <w:szCs w:val="20"/>
                <w:lang w:val="kk-KZ" w:eastAsia="ru-RU"/>
              </w:rPr>
              <w:t xml:space="preserve">  сілтемелер (дәйексөздер) беру.</w:t>
            </w:r>
          </w:p>
        </w:tc>
        <w:tc>
          <w:tcPr>
            <w:tcW w:w="1985" w:type="dxa"/>
            <w:tcBorders>
              <w:top w:val="single" w:sz="6" w:space="0" w:color="auto"/>
              <w:left w:val="single" w:sz="6" w:space="0" w:color="auto"/>
              <w:bottom w:val="single" w:sz="6" w:space="0" w:color="auto"/>
              <w:right w:val="single" w:sz="6" w:space="0" w:color="auto"/>
            </w:tcBorders>
            <w:shd w:val="clear" w:color="auto" w:fill="D5DCE4"/>
          </w:tcPr>
          <w:p w14:paraId="5B188200" w14:textId="7496AEB3" w:rsidR="00A8022A" w:rsidRPr="00A8022A" w:rsidRDefault="004549D5" w:rsidP="00A8022A">
            <w:pPr>
              <w:jc w:val="both"/>
              <w:textAlignment w:val="baseline"/>
              <w:rPr>
                <w:sz w:val="20"/>
                <w:szCs w:val="20"/>
                <w:lang w:val="kk-KZ" w:eastAsia="ru-RU"/>
              </w:rPr>
            </w:pPr>
            <w:r>
              <w:rPr>
                <w:sz w:val="20"/>
                <w:szCs w:val="20"/>
                <w:lang w:val="kk-KZ" w:eastAsia="ru-RU"/>
              </w:rPr>
              <w:t xml:space="preserve">Технотронды архивтер </w:t>
            </w:r>
            <w:r w:rsidR="00A8022A">
              <w:rPr>
                <w:sz w:val="20"/>
                <w:szCs w:val="20"/>
                <w:lang w:val="kk-KZ" w:eastAsia="ru-RU"/>
              </w:rPr>
              <w:t xml:space="preserve">бойынша  </w:t>
            </w:r>
            <w:r w:rsidR="00A8022A" w:rsidRPr="00A8022A">
              <w:rPr>
                <w:sz w:val="20"/>
                <w:szCs w:val="20"/>
                <w:lang w:val="kk-KZ" w:eastAsia="ru-RU"/>
              </w:rPr>
              <w:t>ережелері</w:t>
            </w:r>
            <w:r w:rsidR="00A8022A">
              <w:rPr>
                <w:sz w:val="20"/>
                <w:szCs w:val="20"/>
                <w:lang w:val="kk-KZ" w:eastAsia="ru-RU"/>
              </w:rPr>
              <w:t xml:space="preserve">н, теориялары мен тұжырымдамаларын </w:t>
            </w:r>
          </w:p>
          <w:p w14:paraId="56401304" w14:textId="77777777" w:rsidR="00A8022A" w:rsidRPr="003335EE" w:rsidRDefault="00A8022A" w:rsidP="00A8022A">
            <w:pPr>
              <w:jc w:val="both"/>
              <w:textAlignment w:val="baseline"/>
              <w:rPr>
                <w:sz w:val="20"/>
                <w:szCs w:val="20"/>
                <w:lang w:val="kk-KZ" w:eastAsia="ru-RU"/>
              </w:rPr>
            </w:pPr>
            <w:r w:rsidRPr="003335EE">
              <w:rPr>
                <w:sz w:val="20"/>
                <w:szCs w:val="20"/>
                <w:lang w:val="kk-KZ" w:eastAsia="ru-RU"/>
              </w:rPr>
              <w:t>шектеулі түсіну</w:t>
            </w:r>
            <w:r>
              <w:rPr>
                <w:sz w:val="20"/>
                <w:szCs w:val="20"/>
                <w:lang w:val="kk-KZ" w:eastAsia="ru-RU"/>
              </w:rPr>
              <w:t>.</w:t>
            </w:r>
          </w:p>
          <w:p w14:paraId="73265232" w14:textId="77777777" w:rsidR="00A8022A" w:rsidRPr="003335EE" w:rsidRDefault="00A8022A" w:rsidP="00A8022A">
            <w:pPr>
              <w:jc w:val="both"/>
              <w:textAlignment w:val="baseline"/>
              <w:rPr>
                <w:sz w:val="20"/>
                <w:szCs w:val="20"/>
                <w:lang w:val="kk-KZ" w:eastAsia="ru-RU"/>
              </w:rPr>
            </w:pPr>
            <w:r w:rsidRPr="003335EE">
              <w:rPr>
                <w:sz w:val="20"/>
                <w:szCs w:val="20"/>
                <w:lang w:val="kk-KZ" w:eastAsia="ru-RU"/>
              </w:rPr>
              <w:t xml:space="preserve">Терминологиялық аппаратты </w:t>
            </w:r>
            <w:r>
              <w:rPr>
                <w:sz w:val="20"/>
                <w:szCs w:val="20"/>
                <w:lang w:val="kk-KZ" w:eastAsia="ru-RU"/>
              </w:rPr>
              <w:t>шектеулі түсіну.</w:t>
            </w:r>
          </w:p>
          <w:p w14:paraId="202C4EE3" w14:textId="77777777" w:rsidR="00A8022A" w:rsidRPr="003335EE" w:rsidRDefault="00A8022A" w:rsidP="00A8022A">
            <w:pPr>
              <w:jc w:val="both"/>
              <w:textAlignment w:val="baseline"/>
              <w:rPr>
                <w:sz w:val="20"/>
                <w:szCs w:val="20"/>
                <w:lang w:val="kk-KZ" w:eastAsia="ru-RU"/>
              </w:rPr>
            </w:pPr>
            <w:r w:rsidRPr="003335EE">
              <w:rPr>
                <w:sz w:val="20"/>
                <w:szCs w:val="20"/>
                <w:lang w:val="kk-KZ" w:eastAsia="ru-RU"/>
              </w:rPr>
              <w:t xml:space="preserve">негізгі дереккөздерге шектеулі сілтемелер (дәйексөздер) </w:t>
            </w:r>
            <w:r>
              <w:rPr>
                <w:sz w:val="20"/>
                <w:szCs w:val="20"/>
                <w:lang w:val="kk-KZ" w:eastAsia="ru-RU"/>
              </w:rPr>
              <w:t>беру</w:t>
            </w:r>
            <w:r w:rsidRPr="003335EE">
              <w:rPr>
                <w:sz w:val="20"/>
                <w:szCs w:val="20"/>
                <w:lang w:val="kk-KZ" w:eastAsia="ru-RU"/>
              </w:rPr>
              <w:t>.</w:t>
            </w:r>
          </w:p>
        </w:tc>
        <w:tc>
          <w:tcPr>
            <w:tcW w:w="2977" w:type="dxa"/>
            <w:tcBorders>
              <w:top w:val="single" w:sz="6" w:space="0" w:color="auto"/>
              <w:left w:val="single" w:sz="6" w:space="0" w:color="auto"/>
              <w:bottom w:val="single" w:sz="6" w:space="0" w:color="auto"/>
              <w:right w:val="single" w:sz="6" w:space="0" w:color="auto"/>
            </w:tcBorders>
            <w:shd w:val="clear" w:color="auto" w:fill="D5DCE4"/>
          </w:tcPr>
          <w:p w14:paraId="5EDB24B8" w14:textId="7BFFD067" w:rsidR="00A8022A" w:rsidRDefault="004549D5" w:rsidP="00A8022A">
            <w:pPr>
              <w:jc w:val="both"/>
              <w:textAlignment w:val="baseline"/>
              <w:rPr>
                <w:rStyle w:val="normaltextrun"/>
                <w:sz w:val="20"/>
                <w:szCs w:val="20"/>
                <w:lang w:val="kk-KZ"/>
              </w:rPr>
            </w:pPr>
            <w:r>
              <w:rPr>
                <w:sz w:val="20"/>
                <w:szCs w:val="20"/>
                <w:lang w:val="kk-KZ" w:eastAsia="ru-RU"/>
              </w:rPr>
              <w:t>Технотронды архивтер</w:t>
            </w:r>
            <w:r w:rsidR="00A8022A">
              <w:rPr>
                <w:sz w:val="20"/>
                <w:szCs w:val="20"/>
                <w:lang w:val="kk-KZ" w:eastAsia="ru-RU"/>
              </w:rPr>
              <w:t xml:space="preserve"> бойынша  </w:t>
            </w:r>
            <w:r w:rsidR="00A8022A" w:rsidRPr="00A8022A">
              <w:rPr>
                <w:sz w:val="20"/>
                <w:szCs w:val="20"/>
                <w:lang w:val="kk-KZ" w:eastAsia="ru-RU"/>
              </w:rPr>
              <w:t>ережелері</w:t>
            </w:r>
            <w:r w:rsidR="00A8022A">
              <w:rPr>
                <w:sz w:val="20"/>
                <w:szCs w:val="20"/>
                <w:lang w:val="kk-KZ" w:eastAsia="ru-RU"/>
              </w:rPr>
              <w:t>н, теориялары мен тұжырымдамаларын</w:t>
            </w:r>
            <w:r w:rsidR="00A8022A" w:rsidRPr="00A8022A">
              <w:rPr>
                <w:sz w:val="20"/>
                <w:szCs w:val="20"/>
                <w:lang w:val="kk-KZ" w:eastAsia="ru-RU"/>
              </w:rPr>
              <w:t xml:space="preserve"> </w:t>
            </w:r>
          </w:p>
          <w:p w14:paraId="181C80E9" w14:textId="77777777" w:rsidR="00A8022A" w:rsidRPr="0076133F" w:rsidRDefault="00A8022A" w:rsidP="00A8022A">
            <w:pPr>
              <w:jc w:val="both"/>
              <w:textAlignment w:val="baseline"/>
              <w:rPr>
                <w:sz w:val="20"/>
                <w:szCs w:val="20"/>
                <w:lang w:val="kk-KZ" w:eastAsia="ru-RU"/>
              </w:rPr>
            </w:pPr>
            <w:r>
              <w:rPr>
                <w:rStyle w:val="normaltextrun"/>
                <w:sz w:val="20"/>
                <w:szCs w:val="20"/>
                <w:lang w:val="kk-KZ"/>
              </w:rPr>
              <w:t>ү</w:t>
            </w:r>
            <w:r w:rsidRPr="00DE6134">
              <w:rPr>
                <w:rStyle w:val="normaltextrun"/>
                <w:sz w:val="20"/>
                <w:szCs w:val="20"/>
                <w:lang w:val="kk-KZ"/>
              </w:rPr>
              <w:t>стірт түсіну/түсінбеушілік</w:t>
            </w:r>
            <w:r>
              <w:rPr>
                <w:rStyle w:val="normaltextrun"/>
                <w:sz w:val="20"/>
                <w:szCs w:val="20"/>
                <w:lang w:val="kk-KZ"/>
              </w:rPr>
              <w:t>тің жоқтығы</w:t>
            </w:r>
            <w:r w:rsidRPr="00DE6134">
              <w:rPr>
                <w:rStyle w:val="normaltextrun"/>
                <w:sz w:val="20"/>
                <w:szCs w:val="20"/>
                <w:lang w:val="kk-KZ"/>
              </w:rPr>
              <w:t>.</w:t>
            </w:r>
          </w:p>
          <w:p w14:paraId="188A2ADC" w14:textId="77777777" w:rsidR="00A8022A" w:rsidRPr="0076133F" w:rsidRDefault="00A8022A" w:rsidP="00A8022A">
            <w:pPr>
              <w:jc w:val="both"/>
              <w:textAlignment w:val="baseline"/>
              <w:rPr>
                <w:sz w:val="20"/>
                <w:szCs w:val="20"/>
                <w:lang w:val="kk-KZ" w:eastAsia="ru-RU"/>
              </w:rPr>
            </w:pPr>
            <w:r w:rsidRPr="0076133F">
              <w:rPr>
                <w:sz w:val="20"/>
                <w:szCs w:val="20"/>
                <w:lang w:val="kk-KZ" w:eastAsia="ru-RU"/>
              </w:rPr>
              <w:t>Терминологиялық аппараттың түсіндірмесі жоқ</w:t>
            </w:r>
            <w:r>
              <w:rPr>
                <w:sz w:val="20"/>
                <w:szCs w:val="20"/>
                <w:lang w:val="kk-KZ" w:eastAsia="ru-RU"/>
              </w:rPr>
              <w:t>тығы</w:t>
            </w:r>
          </w:p>
          <w:p w14:paraId="079B06F4" w14:textId="77777777" w:rsidR="00A8022A" w:rsidRPr="0076133F" w:rsidRDefault="00A8022A" w:rsidP="00A8022A">
            <w:pPr>
              <w:jc w:val="both"/>
              <w:textAlignment w:val="baseline"/>
              <w:rPr>
                <w:sz w:val="20"/>
                <w:szCs w:val="20"/>
                <w:lang w:val="kk-KZ" w:eastAsia="ru-RU"/>
              </w:rPr>
            </w:pPr>
            <w:r w:rsidRPr="0076133F">
              <w:rPr>
                <w:sz w:val="20"/>
                <w:szCs w:val="20"/>
                <w:lang w:val="kk-KZ" w:eastAsia="ru-RU"/>
              </w:rPr>
              <w:t>Негізгі дереккөздерге тиісті сілтемелер</w:t>
            </w:r>
            <w:r>
              <w:rPr>
                <w:sz w:val="20"/>
                <w:szCs w:val="20"/>
                <w:lang w:val="kk-KZ" w:eastAsia="ru-RU"/>
              </w:rPr>
              <w:t>дің (дәйексөздер) жоқтығы</w:t>
            </w:r>
          </w:p>
          <w:p w14:paraId="616667A0" w14:textId="77777777" w:rsidR="00A8022A" w:rsidRPr="0076133F" w:rsidRDefault="00A8022A" w:rsidP="00A8022A">
            <w:pPr>
              <w:jc w:val="both"/>
              <w:textAlignment w:val="baseline"/>
              <w:rPr>
                <w:sz w:val="20"/>
                <w:szCs w:val="20"/>
                <w:lang w:val="kk-KZ" w:eastAsia="ru-RU"/>
              </w:rPr>
            </w:pPr>
          </w:p>
          <w:p w14:paraId="30A24CAD" w14:textId="77777777" w:rsidR="00A8022A" w:rsidRPr="0076133F" w:rsidRDefault="00A8022A" w:rsidP="00A8022A">
            <w:pPr>
              <w:jc w:val="both"/>
              <w:textAlignment w:val="baseline"/>
              <w:rPr>
                <w:sz w:val="20"/>
                <w:szCs w:val="20"/>
                <w:lang w:val="kk-KZ" w:eastAsia="ru-RU"/>
              </w:rPr>
            </w:pPr>
          </w:p>
        </w:tc>
      </w:tr>
      <w:tr w:rsidR="00A8022A" w:rsidRPr="00A8022A" w14:paraId="617ACCC9" w14:textId="77777777" w:rsidTr="00A8022A">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5DCE4"/>
          </w:tcPr>
          <w:p w14:paraId="6F5309CC" w14:textId="02F3B7BB" w:rsidR="00A8022A" w:rsidRPr="0076133F" w:rsidRDefault="004549D5" w:rsidP="00A8022A">
            <w:pPr>
              <w:jc w:val="both"/>
              <w:textAlignment w:val="baseline"/>
              <w:rPr>
                <w:bCs/>
                <w:sz w:val="20"/>
                <w:szCs w:val="20"/>
                <w:lang w:val="kk-KZ" w:eastAsia="ru-RU"/>
              </w:rPr>
            </w:pPr>
            <w:r>
              <w:rPr>
                <w:bCs/>
                <w:sz w:val="20"/>
                <w:szCs w:val="20"/>
                <w:lang w:val="kk-KZ" w:eastAsia="ru-RU"/>
              </w:rPr>
              <w:t>Технотронды архивтерге</w:t>
            </w:r>
            <w:r w:rsidR="00A8022A">
              <w:rPr>
                <w:bCs/>
                <w:sz w:val="20"/>
                <w:szCs w:val="20"/>
                <w:lang w:val="kk-KZ" w:eastAsia="ru-RU"/>
              </w:rPr>
              <w:t xml:space="preserve"> байланысты зерттеулердің пайымдалуы</w:t>
            </w:r>
          </w:p>
          <w:p w14:paraId="5FABC387" w14:textId="77777777" w:rsidR="00A8022A" w:rsidRPr="0076133F" w:rsidRDefault="00A8022A" w:rsidP="00A8022A">
            <w:pPr>
              <w:jc w:val="both"/>
              <w:textAlignment w:val="baseline"/>
              <w:rPr>
                <w:bCs/>
                <w:sz w:val="20"/>
                <w:szCs w:val="20"/>
                <w:lang w:val="kk-KZ" w:eastAsia="ru-RU"/>
              </w:rPr>
            </w:pPr>
          </w:p>
          <w:p w14:paraId="5B790BF3" w14:textId="77777777" w:rsidR="00A8022A" w:rsidRPr="00A8022A" w:rsidRDefault="00A8022A" w:rsidP="00A8022A">
            <w:pPr>
              <w:jc w:val="both"/>
              <w:textAlignment w:val="baseline"/>
              <w:rPr>
                <w:sz w:val="20"/>
                <w:szCs w:val="20"/>
                <w:lang w:val="kk-KZ" w:eastAsia="ru-RU"/>
              </w:rPr>
            </w:pPr>
          </w:p>
        </w:tc>
        <w:tc>
          <w:tcPr>
            <w:tcW w:w="2268" w:type="dxa"/>
            <w:tcBorders>
              <w:top w:val="single" w:sz="6" w:space="0" w:color="auto"/>
              <w:left w:val="single" w:sz="6" w:space="0" w:color="auto"/>
              <w:bottom w:val="single" w:sz="6" w:space="0" w:color="auto"/>
              <w:right w:val="single" w:sz="6" w:space="0" w:color="auto"/>
            </w:tcBorders>
            <w:shd w:val="clear" w:color="auto" w:fill="D5DCE4"/>
          </w:tcPr>
          <w:p w14:paraId="4DCC576C" w14:textId="77777777" w:rsidR="00A8022A" w:rsidRDefault="00A8022A" w:rsidP="00A8022A">
            <w:pPr>
              <w:pStyle w:val="FR1"/>
              <w:spacing w:line="240" w:lineRule="auto"/>
              <w:ind w:left="0" w:firstLine="0"/>
              <w:jc w:val="both"/>
              <w:rPr>
                <w:rFonts w:ascii="Times New Roman" w:hAnsi="Times New Roman" w:cs="Times New Roman"/>
                <w:sz w:val="20"/>
                <w:szCs w:val="20"/>
                <w:lang w:val="kk-KZ"/>
              </w:rPr>
            </w:pPr>
            <w:r>
              <w:rPr>
                <w:rFonts w:ascii="Times New Roman" w:hAnsi="Times New Roman" w:cs="Times New Roman"/>
                <w:sz w:val="20"/>
                <w:szCs w:val="20"/>
                <w:lang w:val="kk-KZ"/>
              </w:rPr>
              <w:t>Мәселенің тарихнамасын өте жақсы игеру</w:t>
            </w:r>
            <w:r w:rsidR="00BD50B6">
              <w:rPr>
                <w:rFonts w:ascii="Times New Roman" w:hAnsi="Times New Roman" w:cs="Times New Roman"/>
                <w:sz w:val="20"/>
                <w:szCs w:val="20"/>
                <w:lang w:val="kk-KZ"/>
              </w:rPr>
              <w:t xml:space="preserve"> (отандық және шетелдік)</w:t>
            </w:r>
            <w:r>
              <w:rPr>
                <w:rFonts w:ascii="Times New Roman" w:hAnsi="Times New Roman" w:cs="Times New Roman"/>
                <w:sz w:val="20"/>
                <w:szCs w:val="20"/>
                <w:lang w:val="kk-KZ"/>
              </w:rPr>
              <w:t>.</w:t>
            </w:r>
          </w:p>
          <w:p w14:paraId="3342A486" w14:textId="77777777" w:rsidR="00BD50B6" w:rsidRDefault="00A8022A" w:rsidP="00A8022A">
            <w:pPr>
              <w:pStyle w:val="FR1"/>
              <w:spacing w:line="240" w:lineRule="auto"/>
              <w:ind w:left="0" w:firstLine="0"/>
              <w:jc w:val="both"/>
              <w:rPr>
                <w:rFonts w:ascii="Times New Roman" w:hAnsi="Times New Roman" w:cs="Times New Roman"/>
                <w:sz w:val="20"/>
                <w:szCs w:val="20"/>
                <w:lang w:val="kk-KZ"/>
              </w:rPr>
            </w:pPr>
            <w:r>
              <w:rPr>
                <w:rFonts w:ascii="Times New Roman" w:hAnsi="Times New Roman" w:cs="Times New Roman"/>
                <w:sz w:val="20"/>
                <w:szCs w:val="20"/>
                <w:lang w:val="kk-KZ"/>
              </w:rPr>
              <w:t>Тарихнамалық тұрғыда өте жоғарғы талдау жасау.</w:t>
            </w:r>
            <w:r w:rsidR="00BD50B6">
              <w:rPr>
                <w:rFonts w:ascii="Times New Roman" w:hAnsi="Times New Roman" w:cs="Times New Roman"/>
                <w:sz w:val="20"/>
                <w:szCs w:val="20"/>
                <w:lang w:val="kk-KZ"/>
              </w:rPr>
              <w:t xml:space="preserve"> Әдебиеттерге сыни тұрғыда көзқарас білдіру.</w:t>
            </w:r>
          </w:p>
          <w:p w14:paraId="1EAE7DCD" w14:textId="77777777" w:rsidR="00A8022A" w:rsidRPr="00A8022A" w:rsidRDefault="00BD50B6" w:rsidP="00A8022A">
            <w:pPr>
              <w:pStyle w:val="FR1"/>
              <w:spacing w:line="240" w:lineRule="auto"/>
              <w:ind w:left="0" w:firstLine="0"/>
              <w:jc w:val="both"/>
              <w:rPr>
                <w:rFonts w:ascii="Times New Roman" w:hAnsi="Times New Roman" w:cs="Times New Roman"/>
                <w:sz w:val="20"/>
                <w:szCs w:val="20"/>
                <w:lang w:val="kk-KZ"/>
              </w:rPr>
            </w:pPr>
            <w:r>
              <w:rPr>
                <w:rFonts w:ascii="Times New Roman" w:hAnsi="Times New Roman" w:cs="Times New Roman"/>
                <w:sz w:val="20"/>
                <w:szCs w:val="20"/>
                <w:lang w:val="kk-KZ"/>
              </w:rPr>
              <w:t>Өзіндік нақты ұсыныстармен тұжырым жасау.</w:t>
            </w:r>
            <w:r w:rsidR="00A8022A">
              <w:rPr>
                <w:rFonts w:ascii="Times New Roman" w:hAnsi="Times New Roman" w:cs="Times New Roman"/>
                <w:sz w:val="20"/>
                <w:szCs w:val="20"/>
                <w:lang w:val="kk-KZ"/>
              </w:rPr>
              <w:t xml:space="preserve"> </w:t>
            </w:r>
          </w:p>
        </w:tc>
        <w:tc>
          <w:tcPr>
            <w:tcW w:w="1984" w:type="dxa"/>
            <w:tcBorders>
              <w:top w:val="single" w:sz="6" w:space="0" w:color="auto"/>
              <w:left w:val="single" w:sz="6" w:space="0" w:color="auto"/>
              <w:bottom w:val="single" w:sz="6" w:space="0" w:color="auto"/>
              <w:right w:val="single" w:sz="6" w:space="0" w:color="auto"/>
            </w:tcBorders>
            <w:shd w:val="clear" w:color="auto" w:fill="D5DCE4"/>
          </w:tcPr>
          <w:p w14:paraId="271CE223" w14:textId="77777777" w:rsidR="00BD50B6" w:rsidRDefault="00BD50B6" w:rsidP="00BD50B6">
            <w:pPr>
              <w:pStyle w:val="FR1"/>
              <w:spacing w:line="240" w:lineRule="auto"/>
              <w:ind w:left="0" w:firstLine="0"/>
              <w:jc w:val="both"/>
              <w:rPr>
                <w:rFonts w:ascii="Times New Roman" w:hAnsi="Times New Roman" w:cs="Times New Roman"/>
                <w:sz w:val="20"/>
                <w:szCs w:val="20"/>
                <w:lang w:val="kk-KZ"/>
              </w:rPr>
            </w:pPr>
            <w:r>
              <w:rPr>
                <w:rFonts w:ascii="Times New Roman" w:hAnsi="Times New Roman" w:cs="Times New Roman"/>
                <w:sz w:val="20"/>
                <w:szCs w:val="20"/>
                <w:lang w:val="kk-KZ"/>
              </w:rPr>
              <w:t>Мәселенің тарихнамасын  жақсы білу (отандық және шетелдік)..</w:t>
            </w:r>
          </w:p>
          <w:p w14:paraId="1A1C2931" w14:textId="77777777" w:rsidR="00BD50B6" w:rsidRDefault="00BD50B6" w:rsidP="00BD50B6">
            <w:pPr>
              <w:pStyle w:val="FR1"/>
              <w:spacing w:line="240" w:lineRule="auto"/>
              <w:ind w:left="0" w:firstLine="0"/>
              <w:jc w:val="both"/>
              <w:rPr>
                <w:rFonts w:ascii="Times New Roman" w:hAnsi="Times New Roman" w:cs="Times New Roman"/>
                <w:sz w:val="20"/>
                <w:szCs w:val="20"/>
                <w:lang w:val="kk-KZ"/>
              </w:rPr>
            </w:pPr>
            <w:r>
              <w:rPr>
                <w:rFonts w:ascii="Times New Roman" w:hAnsi="Times New Roman" w:cs="Times New Roman"/>
                <w:sz w:val="20"/>
                <w:szCs w:val="20"/>
                <w:lang w:val="kk-KZ"/>
              </w:rPr>
              <w:t>Тарихнамалық тұрғыда жақсы талдау жасау. Әдебиеттерге сыни тұрғыда көзқарас білдіру.</w:t>
            </w:r>
          </w:p>
          <w:p w14:paraId="4564F36C" w14:textId="77777777" w:rsidR="00A8022A" w:rsidRPr="0076133F" w:rsidRDefault="00BD50B6" w:rsidP="00BD50B6">
            <w:pPr>
              <w:pStyle w:val="FR1"/>
              <w:spacing w:line="240" w:lineRule="auto"/>
              <w:ind w:left="0" w:firstLine="0"/>
              <w:jc w:val="both"/>
              <w:rPr>
                <w:rFonts w:ascii="Times New Roman" w:hAnsi="Times New Roman" w:cs="Times New Roman"/>
                <w:sz w:val="20"/>
                <w:szCs w:val="20"/>
                <w:lang w:val="kk-KZ"/>
              </w:rPr>
            </w:pPr>
            <w:r>
              <w:rPr>
                <w:rFonts w:ascii="Times New Roman" w:hAnsi="Times New Roman" w:cs="Times New Roman"/>
                <w:sz w:val="20"/>
                <w:szCs w:val="20"/>
                <w:lang w:val="kk-KZ"/>
              </w:rPr>
              <w:t>Өзіндік жалпы тұжырым жасау.</w:t>
            </w:r>
          </w:p>
        </w:tc>
        <w:tc>
          <w:tcPr>
            <w:tcW w:w="1985" w:type="dxa"/>
            <w:tcBorders>
              <w:top w:val="single" w:sz="6" w:space="0" w:color="auto"/>
              <w:left w:val="single" w:sz="6" w:space="0" w:color="auto"/>
              <w:bottom w:val="single" w:sz="6" w:space="0" w:color="auto"/>
              <w:right w:val="single" w:sz="6" w:space="0" w:color="auto"/>
            </w:tcBorders>
            <w:shd w:val="clear" w:color="auto" w:fill="D5DCE4"/>
          </w:tcPr>
          <w:p w14:paraId="4CDB6008" w14:textId="77777777" w:rsidR="00BD50B6" w:rsidRDefault="00BD50B6" w:rsidP="00BD50B6">
            <w:pPr>
              <w:pStyle w:val="FR1"/>
              <w:spacing w:line="240" w:lineRule="auto"/>
              <w:ind w:left="0" w:firstLine="0"/>
              <w:jc w:val="both"/>
              <w:rPr>
                <w:rFonts w:ascii="Times New Roman" w:hAnsi="Times New Roman" w:cs="Times New Roman"/>
                <w:sz w:val="20"/>
                <w:szCs w:val="20"/>
                <w:lang w:val="kk-KZ"/>
              </w:rPr>
            </w:pPr>
            <w:r>
              <w:rPr>
                <w:rFonts w:ascii="Times New Roman" w:hAnsi="Times New Roman" w:cs="Times New Roman"/>
                <w:sz w:val="20"/>
                <w:szCs w:val="20"/>
                <w:lang w:val="kk-KZ"/>
              </w:rPr>
              <w:t>Мәселенің тарихнамасын  орташа білу.</w:t>
            </w:r>
          </w:p>
          <w:p w14:paraId="16FFFF08" w14:textId="77777777" w:rsidR="00BD50B6" w:rsidRDefault="00BD50B6" w:rsidP="00BD50B6">
            <w:pPr>
              <w:pStyle w:val="FR1"/>
              <w:spacing w:line="240" w:lineRule="auto"/>
              <w:ind w:left="0" w:firstLine="0"/>
              <w:jc w:val="both"/>
              <w:rPr>
                <w:rFonts w:ascii="Times New Roman" w:hAnsi="Times New Roman" w:cs="Times New Roman"/>
                <w:sz w:val="20"/>
                <w:szCs w:val="20"/>
                <w:lang w:val="kk-KZ"/>
              </w:rPr>
            </w:pPr>
            <w:r>
              <w:rPr>
                <w:rFonts w:ascii="Times New Roman" w:hAnsi="Times New Roman" w:cs="Times New Roman"/>
                <w:sz w:val="20"/>
                <w:szCs w:val="20"/>
                <w:lang w:val="kk-KZ"/>
              </w:rPr>
              <w:t>Тарихнамалық тұрғыда орташа талдау жасау. Әдебиеттерді жалпы топтастыру.</w:t>
            </w:r>
          </w:p>
          <w:p w14:paraId="75E78D80" w14:textId="77777777" w:rsidR="00A8022A" w:rsidRPr="00A8022A" w:rsidRDefault="00BD50B6" w:rsidP="00BD50B6">
            <w:pPr>
              <w:pStyle w:val="FR1"/>
              <w:spacing w:line="240" w:lineRule="auto"/>
              <w:ind w:left="0" w:firstLine="0"/>
              <w:jc w:val="both"/>
              <w:rPr>
                <w:sz w:val="20"/>
                <w:szCs w:val="20"/>
                <w:lang w:val="kk-KZ"/>
              </w:rPr>
            </w:pPr>
            <w:r>
              <w:rPr>
                <w:rFonts w:ascii="Times New Roman" w:hAnsi="Times New Roman" w:cs="Times New Roman"/>
                <w:sz w:val="20"/>
                <w:szCs w:val="20"/>
                <w:lang w:val="kk-KZ"/>
              </w:rPr>
              <w:t>Өзіндік тұжырым орташа жасау.</w:t>
            </w:r>
          </w:p>
        </w:tc>
        <w:tc>
          <w:tcPr>
            <w:tcW w:w="2977" w:type="dxa"/>
            <w:tcBorders>
              <w:top w:val="single" w:sz="6" w:space="0" w:color="auto"/>
              <w:left w:val="single" w:sz="6" w:space="0" w:color="auto"/>
              <w:bottom w:val="single" w:sz="6" w:space="0" w:color="auto"/>
              <w:right w:val="single" w:sz="6" w:space="0" w:color="auto"/>
            </w:tcBorders>
            <w:shd w:val="clear" w:color="auto" w:fill="D5DCE4"/>
          </w:tcPr>
          <w:p w14:paraId="4F2C5F29" w14:textId="77777777" w:rsidR="00BD50B6" w:rsidRDefault="00BD50B6" w:rsidP="00BD50B6">
            <w:pPr>
              <w:pStyle w:val="FR1"/>
              <w:spacing w:line="240" w:lineRule="auto"/>
              <w:ind w:left="0" w:firstLine="0"/>
              <w:jc w:val="both"/>
              <w:rPr>
                <w:rFonts w:ascii="Times New Roman" w:hAnsi="Times New Roman" w:cs="Times New Roman"/>
                <w:sz w:val="20"/>
                <w:szCs w:val="20"/>
                <w:lang w:val="kk-KZ"/>
              </w:rPr>
            </w:pPr>
            <w:r>
              <w:rPr>
                <w:rFonts w:ascii="Times New Roman" w:hAnsi="Times New Roman" w:cs="Times New Roman"/>
                <w:sz w:val="20"/>
                <w:szCs w:val="20"/>
                <w:lang w:val="kk-KZ"/>
              </w:rPr>
              <w:t>Мәселенің тарихнамасы мүлдем ашылмады (отандық және шетелдік).</w:t>
            </w:r>
          </w:p>
          <w:p w14:paraId="744B84E1" w14:textId="77777777" w:rsidR="00A8022A" w:rsidRDefault="00BD50B6" w:rsidP="00BD50B6">
            <w:pPr>
              <w:pStyle w:val="FR1"/>
              <w:spacing w:line="240" w:lineRule="auto"/>
              <w:ind w:left="0" w:firstLine="0"/>
              <w:jc w:val="both"/>
              <w:rPr>
                <w:rFonts w:ascii="Times New Roman" w:hAnsi="Times New Roman" w:cs="Times New Roman"/>
                <w:sz w:val="20"/>
                <w:szCs w:val="20"/>
                <w:lang w:val="kk-KZ"/>
              </w:rPr>
            </w:pPr>
            <w:r>
              <w:rPr>
                <w:rFonts w:ascii="Times New Roman" w:hAnsi="Times New Roman" w:cs="Times New Roman"/>
                <w:sz w:val="20"/>
                <w:szCs w:val="20"/>
                <w:lang w:val="kk-KZ"/>
              </w:rPr>
              <w:t>Тарихнамалық тұрғыда талдаудың жоқтығы.</w:t>
            </w:r>
          </w:p>
          <w:p w14:paraId="1035958A" w14:textId="77777777" w:rsidR="00BD50B6" w:rsidRDefault="00BD50B6" w:rsidP="00BD50B6">
            <w:pPr>
              <w:pStyle w:val="FR1"/>
              <w:spacing w:line="240" w:lineRule="auto"/>
              <w:ind w:left="0" w:firstLine="0"/>
              <w:jc w:val="both"/>
              <w:rPr>
                <w:rFonts w:ascii="Times New Roman" w:hAnsi="Times New Roman" w:cs="Times New Roman"/>
                <w:sz w:val="20"/>
                <w:szCs w:val="20"/>
                <w:lang w:val="kk-KZ"/>
              </w:rPr>
            </w:pPr>
            <w:r>
              <w:rPr>
                <w:rFonts w:ascii="Times New Roman" w:hAnsi="Times New Roman" w:cs="Times New Roman"/>
                <w:sz w:val="20"/>
                <w:szCs w:val="20"/>
                <w:lang w:val="kk-KZ"/>
              </w:rPr>
              <w:t>Әдебиеттерге сыни тұрғыда талдауға алынбады. Өзіндік тұжырымның жоқтығы.</w:t>
            </w:r>
          </w:p>
          <w:p w14:paraId="72B694E3" w14:textId="77777777" w:rsidR="00BD50B6" w:rsidRPr="00A8022A" w:rsidRDefault="00BD50B6" w:rsidP="00BD50B6">
            <w:pPr>
              <w:pStyle w:val="FR1"/>
              <w:spacing w:line="240" w:lineRule="auto"/>
              <w:ind w:left="0" w:firstLine="0"/>
              <w:jc w:val="both"/>
              <w:rPr>
                <w:sz w:val="20"/>
                <w:szCs w:val="20"/>
                <w:lang w:val="kk-KZ"/>
              </w:rPr>
            </w:pPr>
          </w:p>
        </w:tc>
      </w:tr>
      <w:tr w:rsidR="00A8022A" w:rsidRPr="00ED7195" w14:paraId="0384CCD5" w14:textId="77777777" w:rsidTr="00A8022A">
        <w:trPr>
          <w:trHeight w:val="411"/>
        </w:trPr>
        <w:tc>
          <w:tcPr>
            <w:tcW w:w="1702" w:type="dxa"/>
            <w:tcBorders>
              <w:top w:val="single" w:sz="6" w:space="0" w:color="auto"/>
              <w:left w:val="single" w:sz="6" w:space="0" w:color="auto"/>
              <w:bottom w:val="single" w:sz="6" w:space="0" w:color="auto"/>
              <w:right w:val="single" w:sz="6" w:space="0" w:color="auto"/>
            </w:tcBorders>
            <w:shd w:val="clear" w:color="auto" w:fill="D5DCE4"/>
          </w:tcPr>
          <w:p w14:paraId="3F0F32D5" w14:textId="417933E7" w:rsidR="00BD50B6" w:rsidRPr="0076133F" w:rsidRDefault="004549D5" w:rsidP="00BD50B6">
            <w:pPr>
              <w:jc w:val="both"/>
              <w:textAlignment w:val="baseline"/>
              <w:rPr>
                <w:bCs/>
                <w:sz w:val="20"/>
                <w:szCs w:val="20"/>
                <w:lang w:val="kk-KZ" w:eastAsia="ru-RU"/>
              </w:rPr>
            </w:pPr>
            <w:r>
              <w:rPr>
                <w:sz w:val="20"/>
                <w:szCs w:val="20"/>
                <w:lang w:val="kk-KZ" w:eastAsia="ru-RU"/>
              </w:rPr>
              <w:t>Технотронды</w:t>
            </w:r>
            <w:r w:rsidR="00BD50B6">
              <w:rPr>
                <w:sz w:val="20"/>
                <w:szCs w:val="20"/>
                <w:lang w:val="kk-KZ" w:eastAsia="ru-RU"/>
              </w:rPr>
              <w:t xml:space="preserve"> құжаттарды </w:t>
            </w:r>
            <w:r w:rsidR="00BD50B6">
              <w:rPr>
                <w:sz w:val="20"/>
                <w:szCs w:val="20"/>
                <w:lang w:val="kk-KZ" w:eastAsia="ru-RU"/>
              </w:rPr>
              <w:lastRenderedPageBreak/>
              <w:t>анықтаудың</w:t>
            </w:r>
            <w:r w:rsidR="00BD50B6">
              <w:rPr>
                <w:bCs/>
                <w:sz w:val="20"/>
                <w:szCs w:val="20"/>
                <w:lang w:val="kk-KZ" w:eastAsia="ru-RU"/>
              </w:rPr>
              <w:t xml:space="preserve"> әдістері, принциптері мен тәсілдерін қолдану</w:t>
            </w:r>
          </w:p>
          <w:p w14:paraId="451DD9DD" w14:textId="77777777" w:rsidR="00A8022A" w:rsidRPr="0094318A" w:rsidRDefault="00A8022A" w:rsidP="00A8022A">
            <w:pPr>
              <w:jc w:val="both"/>
              <w:textAlignment w:val="baseline"/>
              <w:rPr>
                <w:sz w:val="20"/>
                <w:szCs w:val="20"/>
                <w:lang w:val="kk-KZ" w:eastAsia="ru-RU"/>
              </w:rPr>
            </w:pPr>
          </w:p>
        </w:tc>
        <w:tc>
          <w:tcPr>
            <w:tcW w:w="2268" w:type="dxa"/>
            <w:tcBorders>
              <w:top w:val="single" w:sz="6" w:space="0" w:color="auto"/>
              <w:left w:val="single" w:sz="6" w:space="0" w:color="auto"/>
              <w:bottom w:val="single" w:sz="6" w:space="0" w:color="auto"/>
              <w:right w:val="single" w:sz="6" w:space="0" w:color="auto"/>
            </w:tcBorders>
            <w:shd w:val="clear" w:color="auto" w:fill="D5DCE4"/>
          </w:tcPr>
          <w:p w14:paraId="253BCDE0" w14:textId="1CCEC8EC" w:rsidR="00A8022A" w:rsidRDefault="004549D5" w:rsidP="00A8022A">
            <w:pPr>
              <w:jc w:val="both"/>
              <w:rPr>
                <w:sz w:val="20"/>
                <w:szCs w:val="20"/>
                <w:lang w:val="kk-KZ"/>
              </w:rPr>
            </w:pPr>
            <w:r>
              <w:rPr>
                <w:sz w:val="20"/>
                <w:szCs w:val="20"/>
                <w:lang w:val="kk-KZ"/>
              </w:rPr>
              <w:lastRenderedPageBreak/>
              <w:t>Технотронды</w:t>
            </w:r>
            <w:r w:rsidR="00BD50B6">
              <w:rPr>
                <w:sz w:val="20"/>
                <w:szCs w:val="20"/>
                <w:lang w:val="kk-KZ"/>
              </w:rPr>
              <w:t xml:space="preserve"> құжаттарды </w:t>
            </w:r>
            <w:r w:rsidR="00A8022A">
              <w:rPr>
                <w:sz w:val="20"/>
                <w:szCs w:val="20"/>
                <w:lang w:val="kk-KZ"/>
              </w:rPr>
              <w:t xml:space="preserve"> анықтау, іріктеу, жіктеу, </w:t>
            </w:r>
            <w:r w:rsidR="00A8022A">
              <w:rPr>
                <w:sz w:val="20"/>
                <w:szCs w:val="20"/>
                <w:lang w:val="kk-KZ"/>
              </w:rPr>
              <w:lastRenderedPageBreak/>
              <w:t>жүйелеу принциптерін өте жақсы меңгеруі.</w:t>
            </w:r>
          </w:p>
          <w:p w14:paraId="0255D502" w14:textId="5839D777" w:rsidR="00A8022A" w:rsidRDefault="004549D5" w:rsidP="00A8022A">
            <w:pPr>
              <w:jc w:val="both"/>
              <w:rPr>
                <w:sz w:val="20"/>
                <w:szCs w:val="20"/>
                <w:lang w:val="kk-KZ"/>
              </w:rPr>
            </w:pPr>
            <w:r>
              <w:rPr>
                <w:sz w:val="20"/>
                <w:szCs w:val="20"/>
                <w:lang w:val="kk-KZ"/>
              </w:rPr>
              <w:t>Технотронды</w:t>
            </w:r>
            <w:r w:rsidR="00BD50B6">
              <w:rPr>
                <w:sz w:val="20"/>
                <w:szCs w:val="20"/>
                <w:lang w:val="kk-KZ"/>
              </w:rPr>
              <w:t xml:space="preserve"> құжаттармен жұмыс жасаудың әдістемесін </w:t>
            </w:r>
            <w:r w:rsidR="00A8022A">
              <w:rPr>
                <w:sz w:val="20"/>
                <w:szCs w:val="20"/>
                <w:lang w:val="kk-KZ"/>
              </w:rPr>
              <w:t xml:space="preserve"> өте жақсы меңгеруі. </w:t>
            </w:r>
            <w:r>
              <w:rPr>
                <w:sz w:val="20"/>
                <w:szCs w:val="20"/>
                <w:lang w:val="kk-KZ"/>
              </w:rPr>
              <w:t>Технотронды</w:t>
            </w:r>
            <w:r w:rsidR="00BD50B6">
              <w:rPr>
                <w:sz w:val="20"/>
                <w:szCs w:val="20"/>
                <w:lang w:val="kk-KZ"/>
              </w:rPr>
              <w:t xml:space="preserve"> құжаттардың тізімдемесін </w:t>
            </w:r>
            <w:r w:rsidR="00A8022A">
              <w:rPr>
                <w:sz w:val="20"/>
                <w:szCs w:val="20"/>
                <w:lang w:val="kk-KZ"/>
              </w:rPr>
              <w:t xml:space="preserve"> өте жақсы</w:t>
            </w:r>
            <w:r w:rsidR="00BD50B6">
              <w:rPr>
                <w:sz w:val="20"/>
                <w:szCs w:val="20"/>
                <w:lang w:val="kk-KZ"/>
              </w:rPr>
              <w:t>, сапалы және сауатты құрастыру</w:t>
            </w:r>
            <w:r w:rsidR="00A8022A">
              <w:rPr>
                <w:sz w:val="20"/>
                <w:szCs w:val="20"/>
                <w:lang w:val="kk-KZ"/>
              </w:rPr>
              <w:t>.</w:t>
            </w:r>
          </w:p>
          <w:p w14:paraId="31D95DE8" w14:textId="77777777" w:rsidR="00A8022A" w:rsidRDefault="00A8022A" w:rsidP="00A8022A">
            <w:pPr>
              <w:jc w:val="both"/>
              <w:rPr>
                <w:sz w:val="20"/>
                <w:szCs w:val="20"/>
                <w:lang w:val="kk-KZ"/>
              </w:rPr>
            </w:pPr>
          </w:p>
          <w:p w14:paraId="7AF45F40" w14:textId="77777777" w:rsidR="00A8022A" w:rsidRDefault="00A8022A" w:rsidP="00A8022A">
            <w:pPr>
              <w:jc w:val="both"/>
              <w:rPr>
                <w:sz w:val="20"/>
                <w:szCs w:val="20"/>
                <w:lang w:val="kk-KZ"/>
              </w:rPr>
            </w:pPr>
          </w:p>
          <w:p w14:paraId="0BF72685" w14:textId="77777777" w:rsidR="00A8022A" w:rsidRPr="0094318A" w:rsidRDefault="00A8022A" w:rsidP="00A8022A">
            <w:pPr>
              <w:jc w:val="both"/>
              <w:rPr>
                <w:sz w:val="20"/>
                <w:szCs w:val="20"/>
                <w:lang w:val="kk-KZ"/>
              </w:rPr>
            </w:pPr>
          </w:p>
        </w:tc>
        <w:tc>
          <w:tcPr>
            <w:tcW w:w="1984" w:type="dxa"/>
            <w:tcBorders>
              <w:top w:val="single" w:sz="6" w:space="0" w:color="auto"/>
              <w:left w:val="single" w:sz="6" w:space="0" w:color="auto"/>
              <w:bottom w:val="single" w:sz="6" w:space="0" w:color="auto"/>
              <w:right w:val="single" w:sz="6" w:space="0" w:color="auto"/>
            </w:tcBorders>
            <w:shd w:val="clear" w:color="auto" w:fill="D5DCE4"/>
          </w:tcPr>
          <w:p w14:paraId="238D70FE" w14:textId="738EFED6" w:rsidR="00A8022A" w:rsidRDefault="004549D5" w:rsidP="00A8022A">
            <w:pPr>
              <w:jc w:val="both"/>
              <w:rPr>
                <w:sz w:val="20"/>
                <w:szCs w:val="20"/>
                <w:lang w:val="kk-KZ"/>
              </w:rPr>
            </w:pPr>
            <w:r>
              <w:rPr>
                <w:sz w:val="20"/>
                <w:szCs w:val="20"/>
                <w:lang w:val="kk-KZ"/>
              </w:rPr>
              <w:lastRenderedPageBreak/>
              <w:t>Технотронды</w:t>
            </w:r>
            <w:r w:rsidR="00A8022A">
              <w:rPr>
                <w:sz w:val="20"/>
                <w:szCs w:val="20"/>
                <w:lang w:val="kk-KZ"/>
              </w:rPr>
              <w:t xml:space="preserve"> құжаттар</w:t>
            </w:r>
            <w:r w:rsidR="000B497A">
              <w:rPr>
                <w:sz w:val="20"/>
                <w:szCs w:val="20"/>
                <w:lang w:val="kk-KZ"/>
              </w:rPr>
              <w:t>ды</w:t>
            </w:r>
            <w:r w:rsidR="00A8022A">
              <w:rPr>
                <w:sz w:val="20"/>
                <w:szCs w:val="20"/>
                <w:lang w:val="kk-KZ"/>
              </w:rPr>
              <w:t xml:space="preserve"> анықтау, </w:t>
            </w:r>
            <w:r w:rsidR="00A8022A">
              <w:rPr>
                <w:sz w:val="20"/>
                <w:szCs w:val="20"/>
                <w:lang w:val="kk-KZ"/>
              </w:rPr>
              <w:lastRenderedPageBreak/>
              <w:t>іріктеу, жіктеу, жүйелеу принциптерін  жақсы меңгеруі.</w:t>
            </w:r>
          </w:p>
          <w:p w14:paraId="04348E5A" w14:textId="1D5D9709" w:rsidR="00A8022A" w:rsidRPr="008059AB" w:rsidRDefault="004549D5" w:rsidP="000B497A">
            <w:pPr>
              <w:widowControl w:val="0"/>
              <w:jc w:val="both"/>
              <w:rPr>
                <w:sz w:val="20"/>
                <w:szCs w:val="20"/>
                <w:lang w:val="kk-KZ" w:eastAsia="ru-RU"/>
              </w:rPr>
            </w:pPr>
            <w:r>
              <w:rPr>
                <w:sz w:val="20"/>
                <w:szCs w:val="20"/>
                <w:lang w:val="kk-KZ"/>
              </w:rPr>
              <w:t>Технотронды</w:t>
            </w:r>
            <w:r w:rsidR="000B497A">
              <w:rPr>
                <w:sz w:val="20"/>
                <w:szCs w:val="20"/>
                <w:lang w:val="kk-KZ"/>
              </w:rPr>
              <w:t xml:space="preserve"> құжаттармен жұмыс жасаудың әдістемесін  жақсы меңгеруі. </w:t>
            </w:r>
            <w:r>
              <w:rPr>
                <w:sz w:val="20"/>
                <w:szCs w:val="20"/>
                <w:lang w:val="kk-KZ"/>
              </w:rPr>
              <w:t>Технотронды</w:t>
            </w:r>
            <w:r w:rsidR="000B497A">
              <w:rPr>
                <w:sz w:val="20"/>
                <w:szCs w:val="20"/>
                <w:lang w:val="kk-KZ"/>
              </w:rPr>
              <w:t xml:space="preserve"> құжаттардың тізімдемесін  жақсы құрастыру.</w:t>
            </w:r>
          </w:p>
        </w:tc>
        <w:tc>
          <w:tcPr>
            <w:tcW w:w="1985" w:type="dxa"/>
            <w:tcBorders>
              <w:top w:val="single" w:sz="6" w:space="0" w:color="auto"/>
              <w:left w:val="single" w:sz="6" w:space="0" w:color="auto"/>
              <w:bottom w:val="single" w:sz="6" w:space="0" w:color="auto"/>
              <w:right w:val="single" w:sz="6" w:space="0" w:color="auto"/>
            </w:tcBorders>
            <w:shd w:val="clear" w:color="auto" w:fill="D5DCE4"/>
          </w:tcPr>
          <w:p w14:paraId="6F45D082" w14:textId="3B5C3118" w:rsidR="00A8022A" w:rsidRDefault="004549D5" w:rsidP="00A8022A">
            <w:pPr>
              <w:jc w:val="both"/>
              <w:rPr>
                <w:sz w:val="20"/>
                <w:szCs w:val="20"/>
                <w:lang w:val="kk-KZ"/>
              </w:rPr>
            </w:pPr>
            <w:r>
              <w:rPr>
                <w:sz w:val="20"/>
                <w:szCs w:val="20"/>
                <w:lang w:val="kk-KZ"/>
              </w:rPr>
              <w:lastRenderedPageBreak/>
              <w:t>Технотронды</w:t>
            </w:r>
            <w:r w:rsidR="00A8022A">
              <w:rPr>
                <w:sz w:val="20"/>
                <w:szCs w:val="20"/>
                <w:lang w:val="kk-KZ"/>
              </w:rPr>
              <w:t xml:space="preserve"> құжаттар</w:t>
            </w:r>
            <w:r w:rsidR="000B497A">
              <w:rPr>
                <w:sz w:val="20"/>
                <w:szCs w:val="20"/>
                <w:lang w:val="kk-KZ"/>
              </w:rPr>
              <w:t>ды</w:t>
            </w:r>
            <w:r w:rsidR="00A8022A">
              <w:rPr>
                <w:sz w:val="20"/>
                <w:szCs w:val="20"/>
                <w:lang w:val="kk-KZ"/>
              </w:rPr>
              <w:t xml:space="preserve"> анықтау, </w:t>
            </w:r>
            <w:r w:rsidR="00A8022A">
              <w:rPr>
                <w:sz w:val="20"/>
                <w:szCs w:val="20"/>
                <w:lang w:val="kk-KZ"/>
              </w:rPr>
              <w:lastRenderedPageBreak/>
              <w:t>іріктеу, жіктеу, жүйелеу принциптерін  орташа меңгеруі.</w:t>
            </w:r>
          </w:p>
          <w:p w14:paraId="645D05CF" w14:textId="2783F1EE" w:rsidR="00A8022A" w:rsidRPr="008059AB" w:rsidRDefault="004549D5" w:rsidP="000B497A">
            <w:pPr>
              <w:widowControl w:val="0"/>
              <w:jc w:val="both"/>
              <w:rPr>
                <w:sz w:val="20"/>
                <w:szCs w:val="20"/>
                <w:lang w:val="kk-KZ" w:eastAsia="ru-RU"/>
              </w:rPr>
            </w:pPr>
            <w:r>
              <w:rPr>
                <w:sz w:val="20"/>
                <w:szCs w:val="20"/>
                <w:lang w:val="kk-KZ"/>
              </w:rPr>
              <w:t>Технотронды</w:t>
            </w:r>
            <w:r w:rsidR="000B497A">
              <w:rPr>
                <w:sz w:val="20"/>
                <w:szCs w:val="20"/>
                <w:lang w:val="kk-KZ"/>
              </w:rPr>
              <w:t xml:space="preserve"> құжаттармен жұмыс жасаудың әдістемесін  орташа меңгеруі. </w:t>
            </w:r>
            <w:r>
              <w:rPr>
                <w:sz w:val="20"/>
                <w:szCs w:val="20"/>
                <w:lang w:val="kk-KZ"/>
              </w:rPr>
              <w:t>Технотронды</w:t>
            </w:r>
            <w:r w:rsidR="000B497A">
              <w:rPr>
                <w:sz w:val="20"/>
                <w:szCs w:val="20"/>
                <w:lang w:val="kk-KZ"/>
              </w:rPr>
              <w:t xml:space="preserve"> құжаттардың тізімдемесін  жалпы жасауы.</w:t>
            </w:r>
          </w:p>
        </w:tc>
        <w:tc>
          <w:tcPr>
            <w:tcW w:w="2977" w:type="dxa"/>
            <w:tcBorders>
              <w:top w:val="single" w:sz="6" w:space="0" w:color="auto"/>
              <w:left w:val="single" w:sz="6" w:space="0" w:color="auto"/>
              <w:bottom w:val="single" w:sz="6" w:space="0" w:color="auto"/>
              <w:right w:val="single" w:sz="6" w:space="0" w:color="auto"/>
            </w:tcBorders>
            <w:shd w:val="clear" w:color="auto" w:fill="D5DCE4"/>
          </w:tcPr>
          <w:p w14:paraId="5FB4B655" w14:textId="61B44AAA" w:rsidR="000B497A" w:rsidRDefault="00A8022A" w:rsidP="000B497A">
            <w:pPr>
              <w:jc w:val="both"/>
              <w:rPr>
                <w:sz w:val="20"/>
                <w:szCs w:val="20"/>
                <w:lang w:val="kk-KZ"/>
              </w:rPr>
            </w:pPr>
            <w:r w:rsidRPr="008059AB">
              <w:rPr>
                <w:sz w:val="20"/>
                <w:szCs w:val="20"/>
                <w:lang w:val="kk-KZ" w:eastAsia="ru-RU"/>
              </w:rPr>
              <w:lastRenderedPageBreak/>
              <w:t xml:space="preserve"> </w:t>
            </w:r>
            <w:r w:rsidR="004549D5">
              <w:rPr>
                <w:sz w:val="20"/>
                <w:szCs w:val="20"/>
                <w:lang w:val="kk-KZ" w:eastAsia="ru-RU"/>
              </w:rPr>
              <w:t>Технотронды</w:t>
            </w:r>
            <w:r w:rsidR="000B497A">
              <w:rPr>
                <w:sz w:val="20"/>
                <w:szCs w:val="20"/>
                <w:lang w:val="kk-KZ"/>
              </w:rPr>
              <w:t xml:space="preserve"> құжаттарды анықтау, іріктеу, жіктеу, жүйелеу </w:t>
            </w:r>
            <w:r w:rsidR="000B497A">
              <w:rPr>
                <w:sz w:val="20"/>
                <w:szCs w:val="20"/>
                <w:lang w:val="kk-KZ"/>
              </w:rPr>
              <w:lastRenderedPageBreak/>
              <w:t>принциптерін  қолдана алмағандығы.</w:t>
            </w:r>
          </w:p>
          <w:p w14:paraId="32C3B671" w14:textId="6B81860E" w:rsidR="00A8022A" w:rsidRPr="008059AB" w:rsidRDefault="004549D5" w:rsidP="000B497A">
            <w:pPr>
              <w:jc w:val="both"/>
              <w:textAlignment w:val="baseline"/>
              <w:rPr>
                <w:sz w:val="20"/>
                <w:szCs w:val="20"/>
                <w:lang w:val="kk-KZ"/>
              </w:rPr>
            </w:pPr>
            <w:r>
              <w:rPr>
                <w:sz w:val="20"/>
                <w:szCs w:val="20"/>
                <w:lang w:val="kk-KZ"/>
              </w:rPr>
              <w:t>Технотронды</w:t>
            </w:r>
            <w:r w:rsidR="000B497A">
              <w:rPr>
                <w:sz w:val="20"/>
                <w:szCs w:val="20"/>
                <w:lang w:val="kk-KZ"/>
              </w:rPr>
              <w:t xml:space="preserve"> құжаттармен жұмыс жасаудың әдістемесін игермегендігі. </w:t>
            </w:r>
            <w:r>
              <w:rPr>
                <w:sz w:val="20"/>
                <w:szCs w:val="20"/>
                <w:lang w:val="kk-KZ"/>
              </w:rPr>
              <w:t>Технотронды</w:t>
            </w:r>
            <w:r w:rsidR="000B497A">
              <w:rPr>
                <w:sz w:val="20"/>
                <w:szCs w:val="20"/>
                <w:lang w:val="kk-KZ"/>
              </w:rPr>
              <w:t xml:space="preserve"> құжаттардың тізімдемесін  мүлдем жасамағандығы.</w:t>
            </w:r>
          </w:p>
          <w:p w14:paraId="193AE58B" w14:textId="77777777" w:rsidR="00A8022A" w:rsidRPr="008059AB" w:rsidRDefault="00A8022A" w:rsidP="00A8022A">
            <w:pPr>
              <w:jc w:val="both"/>
              <w:textAlignment w:val="baseline"/>
              <w:rPr>
                <w:sz w:val="20"/>
                <w:szCs w:val="20"/>
                <w:lang w:val="kk-KZ" w:eastAsia="ru-RU"/>
              </w:rPr>
            </w:pPr>
          </w:p>
        </w:tc>
      </w:tr>
      <w:tr w:rsidR="00A8022A" w:rsidRPr="00D96FBC" w14:paraId="65F43720" w14:textId="77777777" w:rsidTr="00A8022A">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5DCE4"/>
          </w:tcPr>
          <w:p w14:paraId="18B2B7DC" w14:textId="229ED925" w:rsidR="00A8022A" w:rsidRPr="008059AB" w:rsidRDefault="004549D5" w:rsidP="000B497A">
            <w:pPr>
              <w:pStyle w:val="paragraph"/>
              <w:spacing w:before="0" w:beforeAutospacing="0" w:after="0" w:afterAutospacing="0"/>
              <w:textAlignment w:val="baseline"/>
              <w:rPr>
                <w:sz w:val="20"/>
                <w:szCs w:val="20"/>
                <w:lang w:val="kk-KZ"/>
              </w:rPr>
            </w:pPr>
            <w:r>
              <w:rPr>
                <w:sz w:val="20"/>
                <w:szCs w:val="20"/>
                <w:lang w:val="kk-KZ"/>
              </w:rPr>
              <w:lastRenderedPageBreak/>
              <w:t>Технотронды а</w:t>
            </w:r>
            <w:r w:rsidR="000B497A" w:rsidRPr="004F2D48">
              <w:rPr>
                <w:sz w:val="20"/>
                <w:szCs w:val="20"/>
                <w:lang w:val="kk-KZ"/>
              </w:rPr>
              <w:t>рхивтерді толықтыру, есепке алу, сараптау жұмыстары</w:t>
            </w:r>
            <w:r w:rsidR="000B497A">
              <w:rPr>
                <w:sz w:val="20"/>
                <w:szCs w:val="20"/>
                <w:lang w:val="kk-KZ"/>
              </w:rPr>
              <w:t xml:space="preserve"> </w:t>
            </w:r>
            <w:r w:rsidR="00A8022A" w:rsidRPr="008059AB">
              <w:rPr>
                <w:rStyle w:val="eop"/>
                <w:bCs/>
                <w:sz w:val="20"/>
                <w:szCs w:val="20"/>
                <w:lang w:val="kk-KZ"/>
              </w:rPr>
              <w:t xml:space="preserve"> жөніндегі </w:t>
            </w:r>
            <w:r w:rsidR="000B497A">
              <w:rPr>
                <w:rStyle w:val="eop"/>
                <w:bCs/>
                <w:sz w:val="20"/>
                <w:szCs w:val="20"/>
                <w:lang w:val="kk-KZ"/>
              </w:rPr>
              <w:t xml:space="preserve">әдістемелік </w:t>
            </w:r>
            <w:r w:rsidR="00A8022A" w:rsidRPr="008059AB">
              <w:rPr>
                <w:rStyle w:val="eop"/>
                <w:bCs/>
                <w:sz w:val="20"/>
                <w:szCs w:val="20"/>
                <w:lang w:val="kk-KZ"/>
              </w:rPr>
              <w:t>ұсынымдар / ұсыныстар </w:t>
            </w:r>
          </w:p>
        </w:tc>
        <w:tc>
          <w:tcPr>
            <w:tcW w:w="2268" w:type="dxa"/>
            <w:tcBorders>
              <w:top w:val="single" w:sz="6" w:space="0" w:color="auto"/>
              <w:left w:val="single" w:sz="6" w:space="0" w:color="auto"/>
              <w:bottom w:val="single" w:sz="6" w:space="0" w:color="auto"/>
              <w:right w:val="single" w:sz="6" w:space="0" w:color="auto"/>
            </w:tcBorders>
            <w:shd w:val="clear" w:color="auto" w:fill="D5DCE4"/>
          </w:tcPr>
          <w:p w14:paraId="1B443A68" w14:textId="57D3E37F" w:rsidR="00A8022A" w:rsidRDefault="004549D5" w:rsidP="00A8022A">
            <w:pPr>
              <w:pStyle w:val="paragraph"/>
              <w:spacing w:before="0" w:beforeAutospacing="0" w:after="0" w:afterAutospacing="0"/>
              <w:textAlignment w:val="baseline"/>
              <w:rPr>
                <w:rStyle w:val="eop"/>
                <w:sz w:val="20"/>
                <w:szCs w:val="20"/>
                <w:lang w:val="kk-KZ"/>
              </w:rPr>
            </w:pPr>
            <w:r>
              <w:rPr>
                <w:sz w:val="20"/>
                <w:szCs w:val="20"/>
                <w:lang w:val="kk-KZ"/>
              </w:rPr>
              <w:t>Технотронды а</w:t>
            </w:r>
            <w:r w:rsidR="000B497A" w:rsidRPr="004F2D48">
              <w:rPr>
                <w:sz w:val="20"/>
                <w:szCs w:val="20"/>
                <w:lang w:val="kk-KZ"/>
              </w:rPr>
              <w:t>рхивтерді толықтыру, есепке алу, сараптау жұмыстары</w:t>
            </w:r>
            <w:r w:rsidR="000B497A">
              <w:rPr>
                <w:sz w:val="20"/>
                <w:szCs w:val="20"/>
                <w:lang w:val="kk-KZ"/>
              </w:rPr>
              <w:t xml:space="preserve"> </w:t>
            </w:r>
            <w:r w:rsidR="000B497A" w:rsidRPr="008059AB">
              <w:rPr>
                <w:rStyle w:val="eop"/>
                <w:bCs/>
                <w:sz w:val="20"/>
                <w:szCs w:val="20"/>
                <w:lang w:val="kk-KZ"/>
              </w:rPr>
              <w:t xml:space="preserve"> жөніндегі </w:t>
            </w:r>
            <w:r w:rsidR="00A8022A" w:rsidRPr="005A3A91">
              <w:rPr>
                <w:rStyle w:val="eop"/>
                <w:sz w:val="20"/>
                <w:szCs w:val="20"/>
                <w:lang w:val="kk-KZ"/>
              </w:rPr>
              <w:t xml:space="preserve"> </w:t>
            </w:r>
            <w:r w:rsidR="000B497A">
              <w:rPr>
                <w:rStyle w:val="eop"/>
                <w:sz w:val="20"/>
                <w:szCs w:val="20"/>
                <w:lang w:val="kk-KZ"/>
              </w:rPr>
              <w:t xml:space="preserve">әдістемелік </w:t>
            </w:r>
            <w:r w:rsidR="00A8022A" w:rsidRPr="005A3A91">
              <w:rPr>
                <w:rStyle w:val="eop"/>
                <w:sz w:val="20"/>
                <w:szCs w:val="20"/>
                <w:lang w:val="kk-KZ"/>
              </w:rPr>
              <w:t xml:space="preserve"> ұсынымдар</w:t>
            </w:r>
            <w:r w:rsidR="00A8022A">
              <w:rPr>
                <w:rStyle w:val="eop"/>
                <w:sz w:val="20"/>
                <w:szCs w:val="20"/>
                <w:lang w:val="kk-KZ"/>
              </w:rPr>
              <w:t xml:space="preserve"> мен</w:t>
            </w:r>
            <w:r w:rsidR="00A8022A" w:rsidRPr="005A3A91">
              <w:rPr>
                <w:rStyle w:val="eop"/>
                <w:sz w:val="20"/>
                <w:szCs w:val="20"/>
                <w:lang w:val="kk-KZ"/>
              </w:rPr>
              <w:t xml:space="preserve"> ұсыныстар</w:t>
            </w:r>
            <w:r w:rsidR="000B497A">
              <w:rPr>
                <w:rStyle w:val="eop"/>
                <w:sz w:val="20"/>
                <w:szCs w:val="20"/>
                <w:lang w:val="kk-KZ"/>
              </w:rPr>
              <w:t>ды негіздеп, дұрыс ұсыну</w:t>
            </w:r>
            <w:r w:rsidR="00A8022A" w:rsidRPr="005A3A91">
              <w:rPr>
                <w:rStyle w:val="eop"/>
                <w:sz w:val="20"/>
                <w:szCs w:val="20"/>
                <w:lang w:val="kk-KZ"/>
              </w:rPr>
              <w:t>.</w:t>
            </w:r>
          </w:p>
          <w:p w14:paraId="23816633" w14:textId="705708A0" w:rsidR="00A8022A" w:rsidRPr="00F9769F" w:rsidRDefault="00A8022A" w:rsidP="000B497A">
            <w:pPr>
              <w:pStyle w:val="paragraph"/>
              <w:spacing w:before="0" w:beforeAutospacing="0" w:after="0" w:afterAutospacing="0"/>
              <w:textAlignment w:val="baseline"/>
              <w:rPr>
                <w:sz w:val="20"/>
                <w:szCs w:val="20"/>
                <w:lang w:val="kk-KZ"/>
              </w:rPr>
            </w:pPr>
            <w:r>
              <w:rPr>
                <w:rStyle w:val="eop"/>
                <w:sz w:val="20"/>
                <w:szCs w:val="20"/>
                <w:lang w:val="kk-KZ"/>
              </w:rPr>
              <w:t>Берілген ұсыныстар мен ұсынымдар нормативтік құ</w:t>
            </w:r>
            <w:r w:rsidR="000B497A">
              <w:rPr>
                <w:rStyle w:val="eop"/>
                <w:sz w:val="20"/>
                <w:szCs w:val="20"/>
                <w:lang w:val="kk-KZ"/>
              </w:rPr>
              <w:t>жаттарға сай дәйектеу</w:t>
            </w:r>
            <w:r>
              <w:rPr>
                <w:rStyle w:val="eop"/>
                <w:sz w:val="20"/>
                <w:szCs w:val="20"/>
                <w:lang w:val="kk-KZ"/>
              </w:rPr>
              <w:t>.</w:t>
            </w:r>
            <w:r w:rsidR="000B497A">
              <w:rPr>
                <w:rStyle w:val="eop"/>
                <w:sz w:val="20"/>
                <w:szCs w:val="20"/>
                <w:lang w:val="kk-KZ"/>
              </w:rPr>
              <w:t xml:space="preserve"> </w:t>
            </w:r>
            <w:r w:rsidR="004549D5">
              <w:rPr>
                <w:rStyle w:val="eop"/>
                <w:sz w:val="20"/>
                <w:szCs w:val="20"/>
                <w:lang w:val="kk-KZ"/>
              </w:rPr>
              <w:t>Технотронды архив</w:t>
            </w:r>
            <w:r w:rsidR="000B497A">
              <w:rPr>
                <w:rStyle w:val="eop"/>
                <w:sz w:val="20"/>
                <w:szCs w:val="20"/>
                <w:lang w:val="kk-KZ"/>
              </w:rPr>
              <w:t xml:space="preserve"> саласындағы проблемаларды нақты көрсетіп, оны шешу жолдарын ашып беру.</w:t>
            </w:r>
          </w:p>
        </w:tc>
        <w:tc>
          <w:tcPr>
            <w:tcW w:w="1984" w:type="dxa"/>
            <w:tcBorders>
              <w:top w:val="single" w:sz="6" w:space="0" w:color="auto"/>
              <w:left w:val="single" w:sz="6" w:space="0" w:color="auto"/>
              <w:bottom w:val="single" w:sz="6" w:space="0" w:color="auto"/>
              <w:right w:val="single" w:sz="6" w:space="0" w:color="auto"/>
            </w:tcBorders>
            <w:shd w:val="clear" w:color="auto" w:fill="D5DCE4"/>
          </w:tcPr>
          <w:p w14:paraId="363A71C5" w14:textId="75CFCFBD" w:rsidR="000B497A" w:rsidRDefault="004549D5" w:rsidP="000B497A">
            <w:pPr>
              <w:pStyle w:val="paragraph"/>
              <w:spacing w:before="0" w:beforeAutospacing="0" w:after="0" w:afterAutospacing="0"/>
              <w:textAlignment w:val="baseline"/>
              <w:rPr>
                <w:rStyle w:val="eop"/>
                <w:sz w:val="20"/>
                <w:szCs w:val="20"/>
                <w:lang w:val="kk-KZ"/>
              </w:rPr>
            </w:pPr>
            <w:r>
              <w:rPr>
                <w:sz w:val="20"/>
                <w:szCs w:val="20"/>
                <w:lang w:val="kk-KZ"/>
              </w:rPr>
              <w:t>Технотронды а</w:t>
            </w:r>
            <w:r w:rsidR="000B497A" w:rsidRPr="004F2D48">
              <w:rPr>
                <w:sz w:val="20"/>
                <w:szCs w:val="20"/>
                <w:lang w:val="kk-KZ"/>
              </w:rPr>
              <w:t>рхивтерді толықтыру, есепке алу, сараптау жұмыстары</w:t>
            </w:r>
            <w:r w:rsidR="000B497A">
              <w:rPr>
                <w:sz w:val="20"/>
                <w:szCs w:val="20"/>
                <w:lang w:val="kk-KZ"/>
              </w:rPr>
              <w:t xml:space="preserve"> </w:t>
            </w:r>
            <w:r w:rsidR="000B497A" w:rsidRPr="008059AB">
              <w:rPr>
                <w:rStyle w:val="eop"/>
                <w:bCs/>
                <w:sz w:val="20"/>
                <w:szCs w:val="20"/>
                <w:lang w:val="kk-KZ"/>
              </w:rPr>
              <w:t xml:space="preserve"> жөніндегі </w:t>
            </w:r>
            <w:r w:rsidR="000B497A" w:rsidRPr="005A3A91">
              <w:rPr>
                <w:rStyle w:val="eop"/>
                <w:sz w:val="20"/>
                <w:szCs w:val="20"/>
                <w:lang w:val="kk-KZ"/>
              </w:rPr>
              <w:t xml:space="preserve"> </w:t>
            </w:r>
            <w:r w:rsidR="000B497A">
              <w:rPr>
                <w:rStyle w:val="eop"/>
                <w:sz w:val="20"/>
                <w:szCs w:val="20"/>
                <w:lang w:val="kk-KZ"/>
              </w:rPr>
              <w:t xml:space="preserve">әдістемелік </w:t>
            </w:r>
            <w:r w:rsidR="000B497A" w:rsidRPr="005A3A91">
              <w:rPr>
                <w:rStyle w:val="eop"/>
                <w:sz w:val="20"/>
                <w:szCs w:val="20"/>
                <w:lang w:val="kk-KZ"/>
              </w:rPr>
              <w:t xml:space="preserve"> ұсынымдар</w:t>
            </w:r>
            <w:r w:rsidR="000B497A">
              <w:rPr>
                <w:rStyle w:val="eop"/>
                <w:sz w:val="20"/>
                <w:szCs w:val="20"/>
                <w:lang w:val="kk-KZ"/>
              </w:rPr>
              <w:t xml:space="preserve"> мен</w:t>
            </w:r>
            <w:r w:rsidR="000B497A" w:rsidRPr="005A3A91">
              <w:rPr>
                <w:rStyle w:val="eop"/>
                <w:sz w:val="20"/>
                <w:szCs w:val="20"/>
                <w:lang w:val="kk-KZ"/>
              </w:rPr>
              <w:t xml:space="preserve"> ұсыныстар</w:t>
            </w:r>
            <w:r w:rsidR="000B497A">
              <w:rPr>
                <w:rStyle w:val="eop"/>
                <w:sz w:val="20"/>
                <w:szCs w:val="20"/>
                <w:lang w:val="kk-KZ"/>
              </w:rPr>
              <w:t>ды  ұсыну</w:t>
            </w:r>
            <w:r w:rsidR="000B497A" w:rsidRPr="005A3A91">
              <w:rPr>
                <w:rStyle w:val="eop"/>
                <w:sz w:val="20"/>
                <w:szCs w:val="20"/>
                <w:lang w:val="kk-KZ"/>
              </w:rPr>
              <w:t>.</w:t>
            </w:r>
          </w:p>
          <w:p w14:paraId="7B2B51BA" w14:textId="067FACB7" w:rsidR="00A8022A" w:rsidRPr="00F9769F" w:rsidRDefault="000B497A" w:rsidP="000B497A">
            <w:pPr>
              <w:pStyle w:val="paragraph"/>
              <w:spacing w:before="0" w:beforeAutospacing="0" w:after="0" w:afterAutospacing="0"/>
              <w:textAlignment w:val="baseline"/>
              <w:rPr>
                <w:sz w:val="20"/>
                <w:szCs w:val="20"/>
                <w:lang w:val="kk-KZ"/>
              </w:rPr>
            </w:pPr>
            <w:r>
              <w:rPr>
                <w:rStyle w:val="eop"/>
                <w:sz w:val="20"/>
                <w:szCs w:val="20"/>
                <w:lang w:val="kk-KZ"/>
              </w:rPr>
              <w:t xml:space="preserve">Берілген ұсыныстар мен ұсынымдар нормативтік құжаттарға көрсету. </w:t>
            </w:r>
            <w:r w:rsidR="004549D5">
              <w:rPr>
                <w:rStyle w:val="eop"/>
                <w:sz w:val="20"/>
                <w:szCs w:val="20"/>
                <w:lang w:val="kk-KZ"/>
              </w:rPr>
              <w:t>Технотронды архив</w:t>
            </w:r>
            <w:r>
              <w:rPr>
                <w:rStyle w:val="eop"/>
                <w:sz w:val="20"/>
                <w:szCs w:val="20"/>
                <w:lang w:val="kk-KZ"/>
              </w:rPr>
              <w:t xml:space="preserve"> саласындағы проблемаларды ішінара көрсетіп, беру. </w:t>
            </w:r>
          </w:p>
        </w:tc>
        <w:tc>
          <w:tcPr>
            <w:tcW w:w="1985" w:type="dxa"/>
            <w:tcBorders>
              <w:top w:val="single" w:sz="6" w:space="0" w:color="auto"/>
              <w:left w:val="single" w:sz="6" w:space="0" w:color="auto"/>
              <w:bottom w:val="single" w:sz="6" w:space="0" w:color="auto"/>
              <w:right w:val="single" w:sz="6" w:space="0" w:color="auto"/>
            </w:tcBorders>
            <w:shd w:val="clear" w:color="auto" w:fill="D5DCE4"/>
          </w:tcPr>
          <w:p w14:paraId="47EB517E" w14:textId="416CFBD3" w:rsidR="00CE4B01" w:rsidRDefault="004549D5" w:rsidP="00A8022A">
            <w:pPr>
              <w:pStyle w:val="paragraph"/>
              <w:spacing w:before="0" w:beforeAutospacing="0" w:after="0" w:afterAutospacing="0"/>
              <w:textAlignment w:val="baseline"/>
              <w:rPr>
                <w:rStyle w:val="eop"/>
                <w:bCs/>
                <w:sz w:val="20"/>
                <w:szCs w:val="20"/>
                <w:lang w:val="kk-KZ"/>
              </w:rPr>
            </w:pPr>
            <w:r>
              <w:rPr>
                <w:sz w:val="20"/>
                <w:szCs w:val="20"/>
                <w:lang w:val="kk-KZ"/>
              </w:rPr>
              <w:t>Технотронды а</w:t>
            </w:r>
            <w:r w:rsidR="00CE4B01" w:rsidRPr="004F2D48">
              <w:rPr>
                <w:sz w:val="20"/>
                <w:szCs w:val="20"/>
                <w:lang w:val="kk-KZ"/>
              </w:rPr>
              <w:t>рхивтерді толықтыру, есепке алу, сараптау жұмыстары</w:t>
            </w:r>
            <w:r w:rsidR="00CE4B01">
              <w:rPr>
                <w:sz w:val="20"/>
                <w:szCs w:val="20"/>
                <w:lang w:val="kk-KZ"/>
              </w:rPr>
              <w:t xml:space="preserve"> </w:t>
            </w:r>
            <w:r w:rsidR="00CE4B01" w:rsidRPr="008059AB">
              <w:rPr>
                <w:rStyle w:val="eop"/>
                <w:bCs/>
                <w:sz w:val="20"/>
                <w:szCs w:val="20"/>
                <w:lang w:val="kk-KZ"/>
              </w:rPr>
              <w:t xml:space="preserve"> жөніндегі </w:t>
            </w:r>
            <w:r w:rsidR="00CE4B01" w:rsidRPr="005A3A91">
              <w:rPr>
                <w:rStyle w:val="eop"/>
                <w:sz w:val="20"/>
                <w:szCs w:val="20"/>
                <w:lang w:val="kk-KZ"/>
              </w:rPr>
              <w:t xml:space="preserve"> </w:t>
            </w:r>
            <w:r w:rsidR="00CE4B01">
              <w:rPr>
                <w:rStyle w:val="eop"/>
                <w:sz w:val="20"/>
                <w:szCs w:val="20"/>
                <w:lang w:val="kk-KZ"/>
              </w:rPr>
              <w:t xml:space="preserve">әдістемелік </w:t>
            </w:r>
            <w:r w:rsidR="00CE4B01" w:rsidRPr="005A3A91">
              <w:rPr>
                <w:rStyle w:val="eop"/>
                <w:sz w:val="20"/>
                <w:szCs w:val="20"/>
                <w:lang w:val="kk-KZ"/>
              </w:rPr>
              <w:t xml:space="preserve"> </w:t>
            </w:r>
          </w:p>
          <w:p w14:paraId="29A2319B" w14:textId="77777777" w:rsidR="00A8022A" w:rsidRDefault="00A8022A" w:rsidP="00A8022A">
            <w:pPr>
              <w:pStyle w:val="paragraph"/>
              <w:spacing w:before="0" w:beforeAutospacing="0" w:after="0" w:afterAutospacing="0"/>
              <w:textAlignment w:val="baseline"/>
              <w:rPr>
                <w:sz w:val="20"/>
                <w:szCs w:val="20"/>
                <w:lang w:val="kk-KZ"/>
              </w:rPr>
            </w:pPr>
            <w:r>
              <w:rPr>
                <w:sz w:val="20"/>
                <w:szCs w:val="20"/>
                <w:lang w:val="kk-KZ"/>
              </w:rPr>
              <w:t>ұсынымдар мен ұсыныстар дәйектелмеген, шектеулі берілген.</w:t>
            </w:r>
          </w:p>
          <w:p w14:paraId="4E55D130" w14:textId="77777777" w:rsidR="00A8022A" w:rsidRDefault="00A8022A" w:rsidP="00A8022A">
            <w:pPr>
              <w:pStyle w:val="paragraph"/>
              <w:spacing w:before="0" w:beforeAutospacing="0" w:after="0" w:afterAutospacing="0"/>
              <w:textAlignment w:val="baseline"/>
              <w:rPr>
                <w:sz w:val="20"/>
                <w:szCs w:val="20"/>
                <w:lang w:val="kk-KZ"/>
              </w:rPr>
            </w:pPr>
          </w:p>
          <w:p w14:paraId="4D46FC06" w14:textId="77777777" w:rsidR="00A8022A" w:rsidRDefault="00A8022A" w:rsidP="00A8022A">
            <w:pPr>
              <w:pStyle w:val="paragraph"/>
              <w:spacing w:before="0" w:beforeAutospacing="0" w:after="0" w:afterAutospacing="0"/>
              <w:textAlignment w:val="baseline"/>
              <w:rPr>
                <w:sz w:val="20"/>
                <w:szCs w:val="20"/>
                <w:lang w:val="kk-KZ"/>
              </w:rPr>
            </w:pPr>
          </w:p>
          <w:p w14:paraId="373F4700" w14:textId="77777777" w:rsidR="00A8022A" w:rsidRPr="00F9769F" w:rsidRDefault="00A8022A" w:rsidP="00A8022A">
            <w:pPr>
              <w:pStyle w:val="paragraph"/>
              <w:spacing w:before="0" w:beforeAutospacing="0" w:after="0" w:afterAutospacing="0"/>
              <w:textAlignment w:val="baseline"/>
              <w:rPr>
                <w:sz w:val="20"/>
                <w:szCs w:val="20"/>
                <w:lang w:val="kk-KZ"/>
              </w:rPr>
            </w:pPr>
          </w:p>
        </w:tc>
        <w:tc>
          <w:tcPr>
            <w:tcW w:w="2977" w:type="dxa"/>
            <w:tcBorders>
              <w:top w:val="single" w:sz="6" w:space="0" w:color="auto"/>
              <w:left w:val="single" w:sz="6" w:space="0" w:color="auto"/>
              <w:bottom w:val="single" w:sz="6" w:space="0" w:color="auto"/>
              <w:right w:val="single" w:sz="6" w:space="0" w:color="auto"/>
            </w:tcBorders>
            <w:shd w:val="clear" w:color="auto" w:fill="D5DCE4"/>
          </w:tcPr>
          <w:p w14:paraId="11939628" w14:textId="2D6F633D" w:rsidR="00A8022A" w:rsidRPr="00F9769F" w:rsidRDefault="004549D5" w:rsidP="00CE4B01">
            <w:pPr>
              <w:pStyle w:val="paragraph"/>
              <w:spacing w:before="0" w:beforeAutospacing="0" w:after="0" w:afterAutospacing="0"/>
              <w:textAlignment w:val="baseline"/>
              <w:rPr>
                <w:sz w:val="20"/>
                <w:szCs w:val="20"/>
                <w:lang w:val="kk-KZ"/>
              </w:rPr>
            </w:pPr>
            <w:r>
              <w:rPr>
                <w:sz w:val="20"/>
                <w:szCs w:val="20"/>
                <w:lang w:val="kk-KZ"/>
              </w:rPr>
              <w:t>Технотронды а</w:t>
            </w:r>
            <w:r w:rsidR="00CE4B01" w:rsidRPr="004F2D48">
              <w:rPr>
                <w:sz w:val="20"/>
                <w:szCs w:val="20"/>
                <w:lang w:val="kk-KZ"/>
              </w:rPr>
              <w:t>рхивтерді толықтыру, есепке алу, сараптау жұмыстары</w:t>
            </w:r>
            <w:r w:rsidR="00CE4B01">
              <w:rPr>
                <w:sz w:val="20"/>
                <w:szCs w:val="20"/>
                <w:lang w:val="kk-KZ"/>
              </w:rPr>
              <w:t xml:space="preserve"> </w:t>
            </w:r>
            <w:r w:rsidR="00CE4B01" w:rsidRPr="008059AB">
              <w:rPr>
                <w:rStyle w:val="eop"/>
                <w:bCs/>
                <w:sz w:val="20"/>
                <w:szCs w:val="20"/>
                <w:lang w:val="kk-KZ"/>
              </w:rPr>
              <w:t xml:space="preserve"> жөніндегі </w:t>
            </w:r>
            <w:r w:rsidR="00CE4B01" w:rsidRPr="005A3A91">
              <w:rPr>
                <w:rStyle w:val="eop"/>
                <w:sz w:val="20"/>
                <w:szCs w:val="20"/>
                <w:lang w:val="kk-KZ"/>
              </w:rPr>
              <w:t xml:space="preserve"> </w:t>
            </w:r>
            <w:r w:rsidR="00CE4B01">
              <w:rPr>
                <w:rStyle w:val="eop"/>
                <w:sz w:val="20"/>
                <w:szCs w:val="20"/>
                <w:lang w:val="kk-KZ"/>
              </w:rPr>
              <w:t xml:space="preserve">әдістемелік </w:t>
            </w:r>
            <w:r w:rsidR="00CE4B01" w:rsidRPr="005A3A91">
              <w:rPr>
                <w:rStyle w:val="eop"/>
                <w:sz w:val="20"/>
                <w:szCs w:val="20"/>
                <w:lang w:val="kk-KZ"/>
              </w:rPr>
              <w:t xml:space="preserve"> </w:t>
            </w:r>
            <w:r w:rsidR="00A8022A" w:rsidRPr="00F02174">
              <w:rPr>
                <w:sz w:val="20"/>
                <w:szCs w:val="20"/>
                <w:lang w:val="kk-KZ"/>
              </w:rPr>
              <w:t>ұсынымдар</w:t>
            </w:r>
            <w:r w:rsidR="00A8022A" w:rsidRPr="005A3A91">
              <w:rPr>
                <w:sz w:val="20"/>
                <w:szCs w:val="20"/>
                <w:lang w:val="kk-KZ"/>
              </w:rPr>
              <w:t xml:space="preserve"> </w:t>
            </w:r>
            <w:r w:rsidR="00A8022A" w:rsidRPr="00F02174">
              <w:rPr>
                <w:sz w:val="20"/>
                <w:szCs w:val="20"/>
                <w:lang w:val="kk-KZ"/>
              </w:rPr>
              <w:t>аз</w:t>
            </w:r>
            <w:r w:rsidR="00A8022A">
              <w:rPr>
                <w:lang w:val="kk-KZ"/>
              </w:rPr>
              <w:t xml:space="preserve"> </w:t>
            </w:r>
            <w:r w:rsidR="00A8022A" w:rsidRPr="005A3A91">
              <w:rPr>
                <w:sz w:val="20"/>
                <w:szCs w:val="20"/>
                <w:lang w:val="kk-KZ"/>
              </w:rPr>
              <w:t>немесе мүлдем жоқ немесе.өте төмен сапа</w:t>
            </w:r>
            <w:r w:rsidR="00A8022A">
              <w:rPr>
                <w:sz w:val="20"/>
                <w:szCs w:val="20"/>
                <w:lang w:val="kk-KZ"/>
              </w:rPr>
              <w:t>дағ</w:t>
            </w:r>
            <w:r w:rsidR="00A8022A" w:rsidRPr="005A3A91">
              <w:rPr>
                <w:sz w:val="20"/>
                <w:szCs w:val="20"/>
                <w:lang w:val="kk-KZ"/>
              </w:rPr>
              <w:t>ы ұсыны</w:t>
            </w:r>
            <w:r w:rsidR="00A8022A">
              <w:rPr>
                <w:sz w:val="20"/>
                <w:szCs w:val="20"/>
                <w:lang w:val="kk-KZ"/>
              </w:rPr>
              <w:t>мд</w:t>
            </w:r>
            <w:r w:rsidR="00A8022A" w:rsidRPr="005A3A91">
              <w:rPr>
                <w:sz w:val="20"/>
                <w:szCs w:val="20"/>
                <w:lang w:val="kk-KZ"/>
              </w:rPr>
              <w:t>ар</w:t>
            </w:r>
            <w:r w:rsidR="00A8022A">
              <w:rPr>
                <w:sz w:val="20"/>
                <w:szCs w:val="20"/>
                <w:lang w:val="kk-KZ"/>
              </w:rPr>
              <w:t>.</w:t>
            </w:r>
            <w:r w:rsidR="00A8022A" w:rsidRPr="005A3A91">
              <w:rPr>
                <w:sz w:val="20"/>
                <w:szCs w:val="20"/>
                <w:lang w:val="kk-KZ"/>
              </w:rPr>
              <w:t xml:space="preserve"> </w:t>
            </w:r>
          </w:p>
        </w:tc>
      </w:tr>
      <w:tr w:rsidR="00A8022A" w:rsidRPr="00D96FBC" w14:paraId="312CA15C" w14:textId="77777777" w:rsidTr="00A8022A">
        <w:trPr>
          <w:trHeight w:val="1736"/>
        </w:trPr>
        <w:tc>
          <w:tcPr>
            <w:tcW w:w="1702" w:type="dxa"/>
            <w:tcBorders>
              <w:top w:val="single" w:sz="6" w:space="0" w:color="auto"/>
              <w:left w:val="single" w:sz="6" w:space="0" w:color="auto"/>
              <w:bottom w:val="single" w:sz="6" w:space="0" w:color="auto"/>
              <w:right w:val="single" w:sz="6" w:space="0" w:color="auto"/>
            </w:tcBorders>
            <w:shd w:val="clear" w:color="auto" w:fill="D5DCE4"/>
          </w:tcPr>
          <w:p w14:paraId="64F3A21C" w14:textId="77777777" w:rsidR="00A8022A" w:rsidRPr="00257A14" w:rsidRDefault="00A8022A" w:rsidP="00A8022A">
            <w:pPr>
              <w:pStyle w:val="paragraph"/>
              <w:spacing w:before="0" w:beforeAutospacing="0" w:after="0" w:afterAutospacing="0"/>
              <w:textAlignment w:val="baseline"/>
              <w:rPr>
                <w:sz w:val="20"/>
                <w:szCs w:val="20"/>
                <w:lang w:val="kk-KZ"/>
              </w:rPr>
            </w:pPr>
            <w:r w:rsidRPr="00257A14">
              <w:rPr>
                <w:rStyle w:val="normaltextrun"/>
                <w:bCs/>
                <w:sz w:val="20"/>
                <w:szCs w:val="20"/>
              </w:rPr>
              <w:t>Топ</w:t>
            </w:r>
            <w:r w:rsidRPr="00257A14">
              <w:rPr>
                <w:rStyle w:val="normaltextrun"/>
                <w:bCs/>
                <w:sz w:val="20"/>
                <w:szCs w:val="20"/>
                <w:lang w:val="kk-KZ"/>
              </w:rPr>
              <w:t>тық жұмыс</w:t>
            </w:r>
          </w:p>
        </w:tc>
        <w:tc>
          <w:tcPr>
            <w:tcW w:w="2268" w:type="dxa"/>
            <w:tcBorders>
              <w:top w:val="single" w:sz="6" w:space="0" w:color="auto"/>
              <w:left w:val="single" w:sz="6" w:space="0" w:color="auto"/>
              <w:bottom w:val="single" w:sz="6" w:space="0" w:color="auto"/>
              <w:right w:val="single" w:sz="6" w:space="0" w:color="auto"/>
            </w:tcBorders>
            <w:shd w:val="clear" w:color="auto" w:fill="D5DCE4"/>
          </w:tcPr>
          <w:p w14:paraId="719F040E" w14:textId="77777777" w:rsidR="00A8022A" w:rsidRPr="00F9769F" w:rsidRDefault="00A8022A" w:rsidP="00A8022A">
            <w:pPr>
              <w:pStyle w:val="paragraph"/>
              <w:spacing w:before="0" w:beforeAutospacing="0" w:after="0" w:afterAutospacing="0"/>
              <w:textAlignment w:val="baseline"/>
              <w:rPr>
                <w:sz w:val="20"/>
                <w:szCs w:val="20"/>
                <w:lang w:val="kk-KZ"/>
              </w:rPr>
            </w:pPr>
            <w:r>
              <w:rPr>
                <w:sz w:val="20"/>
                <w:szCs w:val="20"/>
                <w:lang w:val="kk-KZ"/>
              </w:rPr>
              <w:t>Тақырып шеңберіндегі топтық жұмыстың мазмұнын өте жоғары деңгейде ашылуы, материалдарды презентациямен сауатты ұсынуы, ұсынылған материалдардың жоғарғы маңыздылығы, креативті идеялардың бар болуы, өзіндік тұжырым жасауы.</w:t>
            </w:r>
          </w:p>
        </w:tc>
        <w:tc>
          <w:tcPr>
            <w:tcW w:w="1984" w:type="dxa"/>
            <w:tcBorders>
              <w:top w:val="single" w:sz="6" w:space="0" w:color="auto"/>
              <w:left w:val="single" w:sz="6" w:space="0" w:color="auto"/>
              <w:bottom w:val="single" w:sz="6" w:space="0" w:color="auto"/>
              <w:right w:val="single" w:sz="6" w:space="0" w:color="auto"/>
            </w:tcBorders>
            <w:shd w:val="clear" w:color="auto" w:fill="D5DCE4"/>
          </w:tcPr>
          <w:p w14:paraId="7C6B7EE6" w14:textId="77777777" w:rsidR="00A8022A" w:rsidRPr="00F9769F" w:rsidRDefault="00A8022A" w:rsidP="00A8022A">
            <w:pPr>
              <w:pStyle w:val="paragraph"/>
              <w:spacing w:before="0" w:beforeAutospacing="0" w:after="0" w:afterAutospacing="0"/>
              <w:textAlignment w:val="baseline"/>
              <w:rPr>
                <w:sz w:val="20"/>
                <w:szCs w:val="20"/>
                <w:lang w:val="kk-KZ"/>
              </w:rPr>
            </w:pPr>
            <w:r>
              <w:rPr>
                <w:sz w:val="20"/>
                <w:szCs w:val="20"/>
                <w:lang w:val="kk-KZ"/>
              </w:rPr>
              <w:t>Тақырып шеңберіндегі топтық жұмыстың мазмұнын жақсы ашылуы,  ж</w:t>
            </w:r>
            <w:r w:rsidRPr="00F9769F">
              <w:rPr>
                <w:rStyle w:val="eop"/>
                <w:sz w:val="20"/>
                <w:szCs w:val="20"/>
                <w:lang w:val="kk-KZ"/>
              </w:rPr>
              <w:t xml:space="preserve">ақсы </w:t>
            </w:r>
            <w:r>
              <w:rPr>
                <w:rStyle w:val="eop"/>
                <w:sz w:val="20"/>
                <w:szCs w:val="20"/>
                <w:lang w:val="kk-KZ"/>
              </w:rPr>
              <w:t>тартымдылық</w:t>
            </w:r>
            <w:r w:rsidRPr="00F9769F">
              <w:rPr>
                <w:rStyle w:val="eop"/>
                <w:sz w:val="20"/>
                <w:szCs w:val="20"/>
                <w:lang w:val="kk-KZ"/>
              </w:rPr>
              <w:t>, визуалды эффектілердің, слайдтардың немесе басқа материалдардың жақсы сапасы, командалық жұмыстың жақсы деңгейі.</w:t>
            </w:r>
          </w:p>
        </w:tc>
        <w:tc>
          <w:tcPr>
            <w:tcW w:w="1985" w:type="dxa"/>
            <w:tcBorders>
              <w:top w:val="single" w:sz="6" w:space="0" w:color="auto"/>
              <w:left w:val="single" w:sz="6" w:space="0" w:color="auto"/>
              <w:bottom w:val="single" w:sz="6" w:space="0" w:color="auto"/>
              <w:right w:val="single" w:sz="6" w:space="0" w:color="auto"/>
            </w:tcBorders>
            <w:shd w:val="clear" w:color="auto" w:fill="D5DCE4"/>
          </w:tcPr>
          <w:p w14:paraId="42F03A76" w14:textId="77777777" w:rsidR="00A8022A" w:rsidRPr="00F9769F" w:rsidRDefault="00A8022A" w:rsidP="00A8022A">
            <w:pPr>
              <w:pStyle w:val="paragraph"/>
              <w:spacing w:before="0" w:beforeAutospacing="0" w:after="0" w:afterAutospacing="0"/>
              <w:textAlignment w:val="baseline"/>
              <w:rPr>
                <w:sz w:val="20"/>
                <w:szCs w:val="20"/>
                <w:lang w:val="kk-KZ"/>
              </w:rPr>
            </w:pPr>
            <w:r>
              <w:rPr>
                <w:sz w:val="20"/>
                <w:szCs w:val="20"/>
                <w:lang w:val="kk-KZ"/>
              </w:rPr>
              <w:t xml:space="preserve">Тақырып шеңберіндегі топтық жұмыстың мазмұнын орташа деңгейде ашылуы, </w:t>
            </w:r>
            <w:r>
              <w:rPr>
                <w:rStyle w:val="eop"/>
                <w:sz w:val="20"/>
                <w:szCs w:val="20"/>
                <w:lang w:val="kk-KZ"/>
              </w:rPr>
              <w:t>тартымдылық деңгейінің қанағаттанарлығы</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қанағаттанарлық</w:t>
            </w:r>
            <w:r w:rsidRPr="00F9769F">
              <w:rPr>
                <w:rStyle w:val="eop"/>
                <w:sz w:val="20"/>
                <w:szCs w:val="20"/>
                <w:lang w:val="kk-KZ"/>
              </w:rPr>
              <w:t xml:space="preserve"> сапасы, командалық жұмыстың </w:t>
            </w:r>
            <w:r>
              <w:rPr>
                <w:rStyle w:val="eop"/>
                <w:sz w:val="20"/>
                <w:szCs w:val="20"/>
                <w:lang w:val="kk-KZ"/>
              </w:rPr>
              <w:t>қанағаттанарлық</w:t>
            </w:r>
            <w:r w:rsidRPr="00F9769F">
              <w:rPr>
                <w:rStyle w:val="eop"/>
                <w:sz w:val="20"/>
                <w:szCs w:val="20"/>
                <w:lang w:val="kk-KZ"/>
              </w:rPr>
              <w:t xml:space="preserve"> деңгейі.</w:t>
            </w:r>
          </w:p>
        </w:tc>
        <w:tc>
          <w:tcPr>
            <w:tcW w:w="2977" w:type="dxa"/>
            <w:tcBorders>
              <w:top w:val="single" w:sz="6" w:space="0" w:color="auto"/>
              <w:left w:val="single" w:sz="6" w:space="0" w:color="auto"/>
              <w:bottom w:val="single" w:sz="6" w:space="0" w:color="auto"/>
              <w:right w:val="single" w:sz="6" w:space="0" w:color="auto"/>
            </w:tcBorders>
            <w:shd w:val="clear" w:color="auto" w:fill="D5DCE4"/>
          </w:tcPr>
          <w:p w14:paraId="14FF92EB" w14:textId="77777777" w:rsidR="00A8022A" w:rsidRDefault="00A8022A" w:rsidP="00A8022A">
            <w:pPr>
              <w:pStyle w:val="paragraph"/>
              <w:spacing w:before="0" w:beforeAutospacing="0" w:after="0" w:afterAutospacing="0"/>
              <w:textAlignment w:val="baseline"/>
              <w:rPr>
                <w:sz w:val="20"/>
                <w:szCs w:val="20"/>
                <w:lang w:val="kk-KZ"/>
              </w:rPr>
            </w:pPr>
            <w:r>
              <w:rPr>
                <w:sz w:val="20"/>
                <w:szCs w:val="20"/>
                <w:lang w:val="kk-KZ"/>
              </w:rPr>
              <w:t>Тақырып шеңберіндегі топтық жұмыстың мазмұнын нашар немесе мүлдем ашылып көрсетілмеуі.</w:t>
            </w:r>
          </w:p>
          <w:p w14:paraId="2BB3F0E1" w14:textId="77777777" w:rsidR="00A8022A" w:rsidRPr="00F9769F" w:rsidRDefault="00A8022A" w:rsidP="00A8022A">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төмендігі</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төмен</w:t>
            </w:r>
            <w:r w:rsidRPr="00F9769F">
              <w:rPr>
                <w:rStyle w:val="eop"/>
                <w:sz w:val="20"/>
                <w:szCs w:val="20"/>
                <w:lang w:val="kk-KZ"/>
              </w:rPr>
              <w:t xml:space="preserve"> сапасы, командалық жұмыстың</w:t>
            </w:r>
            <w:r>
              <w:rPr>
                <w:rStyle w:val="eop"/>
                <w:sz w:val="20"/>
                <w:szCs w:val="20"/>
                <w:lang w:val="kk-KZ"/>
              </w:rPr>
              <w:t xml:space="preserve"> төмен</w:t>
            </w:r>
            <w:r w:rsidRPr="00F9769F">
              <w:rPr>
                <w:rStyle w:val="eop"/>
                <w:sz w:val="20"/>
                <w:szCs w:val="20"/>
                <w:lang w:val="kk-KZ"/>
              </w:rPr>
              <w:t xml:space="preserve"> деңгейі.</w:t>
            </w:r>
          </w:p>
        </w:tc>
      </w:tr>
    </w:tbl>
    <w:p w14:paraId="1837140D" w14:textId="77777777" w:rsidR="00A8022A" w:rsidRPr="00A8022A" w:rsidRDefault="00A8022A">
      <w:pPr>
        <w:rPr>
          <w:lang w:val="kk-KZ"/>
        </w:rPr>
      </w:pPr>
    </w:p>
    <w:sectPr w:rsidR="00A8022A" w:rsidRPr="00A802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NewRoman">
    <w:altName w:val="Arial Unicode MS"/>
    <w:panose1 w:val="00000000000000000000"/>
    <w:charset w:val="88"/>
    <w:family w:val="auto"/>
    <w:notTrueType/>
    <w:pitch w:val="default"/>
    <w:sig w:usb0="00000003" w:usb1="08080000" w:usb2="00000010"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68002789">
    <w:abstractNumId w:val="9"/>
  </w:num>
  <w:num w:numId="2" w16cid:durableId="250701700">
    <w:abstractNumId w:val="5"/>
  </w:num>
  <w:num w:numId="3" w16cid:durableId="607200938">
    <w:abstractNumId w:val="4"/>
  </w:num>
  <w:num w:numId="4" w16cid:durableId="959067581">
    <w:abstractNumId w:val="1"/>
  </w:num>
  <w:num w:numId="5" w16cid:durableId="1223061183">
    <w:abstractNumId w:val="2"/>
  </w:num>
  <w:num w:numId="6" w16cid:durableId="394357441">
    <w:abstractNumId w:val="3"/>
  </w:num>
  <w:num w:numId="7" w16cid:durableId="820729878">
    <w:abstractNumId w:val="6"/>
  </w:num>
  <w:num w:numId="8" w16cid:durableId="1765609537">
    <w:abstractNumId w:val="0"/>
  </w:num>
  <w:num w:numId="9" w16cid:durableId="796068510">
    <w:abstractNumId w:val="7"/>
  </w:num>
  <w:num w:numId="10" w16cid:durableId="21044943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0CB"/>
    <w:rsid w:val="00005DB4"/>
    <w:rsid w:val="0006742D"/>
    <w:rsid w:val="000A73E2"/>
    <w:rsid w:val="000B2CA2"/>
    <w:rsid w:val="000B497A"/>
    <w:rsid w:val="000F1EA2"/>
    <w:rsid w:val="00116810"/>
    <w:rsid w:val="00121715"/>
    <w:rsid w:val="00125F90"/>
    <w:rsid w:val="001A5593"/>
    <w:rsid w:val="001D341B"/>
    <w:rsid w:val="00205041"/>
    <w:rsid w:val="002E46BD"/>
    <w:rsid w:val="003A165B"/>
    <w:rsid w:val="003A63B2"/>
    <w:rsid w:val="003C235A"/>
    <w:rsid w:val="003E0043"/>
    <w:rsid w:val="00450E1B"/>
    <w:rsid w:val="004549D5"/>
    <w:rsid w:val="004618F1"/>
    <w:rsid w:val="00466E64"/>
    <w:rsid w:val="00476305"/>
    <w:rsid w:val="00492A75"/>
    <w:rsid w:val="004B7BB8"/>
    <w:rsid w:val="004F2D48"/>
    <w:rsid w:val="005B711A"/>
    <w:rsid w:val="005E691B"/>
    <w:rsid w:val="005E79C1"/>
    <w:rsid w:val="005F2CE9"/>
    <w:rsid w:val="005F5F61"/>
    <w:rsid w:val="00641B19"/>
    <w:rsid w:val="006C5E45"/>
    <w:rsid w:val="00750D4D"/>
    <w:rsid w:val="00757FE8"/>
    <w:rsid w:val="00770FD3"/>
    <w:rsid w:val="007A0EFC"/>
    <w:rsid w:val="007C7541"/>
    <w:rsid w:val="007D7CAD"/>
    <w:rsid w:val="008151BC"/>
    <w:rsid w:val="008B4F02"/>
    <w:rsid w:val="008F31D9"/>
    <w:rsid w:val="008F6613"/>
    <w:rsid w:val="00902CC4"/>
    <w:rsid w:val="00913EDF"/>
    <w:rsid w:val="0092368C"/>
    <w:rsid w:val="00976093"/>
    <w:rsid w:val="0099374E"/>
    <w:rsid w:val="00A8022A"/>
    <w:rsid w:val="00A80594"/>
    <w:rsid w:val="00A830CB"/>
    <w:rsid w:val="00AC6551"/>
    <w:rsid w:val="00AC73EE"/>
    <w:rsid w:val="00AE4CC9"/>
    <w:rsid w:val="00AE6FD9"/>
    <w:rsid w:val="00B93933"/>
    <w:rsid w:val="00BA70D4"/>
    <w:rsid w:val="00BD50B6"/>
    <w:rsid w:val="00BE189E"/>
    <w:rsid w:val="00C761DF"/>
    <w:rsid w:val="00CE4B01"/>
    <w:rsid w:val="00D459D9"/>
    <w:rsid w:val="00D55E89"/>
    <w:rsid w:val="00D92B97"/>
    <w:rsid w:val="00D96FBC"/>
    <w:rsid w:val="00E1407B"/>
    <w:rsid w:val="00E6503C"/>
    <w:rsid w:val="00EC2DC5"/>
    <w:rsid w:val="00ED7195"/>
    <w:rsid w:val="00F00C34"/>
    <w:rsid w:val="00F0182C"/>
    <w:rsid w:val="00F0277C"/>
    <w:rsid w:val="00F34212"/>
    <w:rsid w:val="00F366CB"/>
    <w:rsid w:val="00F539A3"/>
    <w:rsid w:val="00F758F7"/>
    <w:rsid w:val="00FA70FD"/>
    <w:rsid w:val="00FB0A55"/>
    <w:rsid w:val="00FB28D6"/>
    <w:rsid w:val="00FD2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723DD"/>
  <w15:docId w15:val="{BCF04045-901E-4EDD-8B86-C5C836B2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F1EA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0F1EA2"/>
    <w:pPr>
      <w:keepNext/>
      <w:keepLines/>
      <w:spacing w:before="480" w:after="120"/>
      <w:outlineLvl w:val="0"/>
    </w:pPr>
    <w:rPr>
      <w:b/>
      <w:sz w:val="48"/>
      <w:szCs w:val="48"/>
    </w:rPr>
  </w:style>
  <w:style w:type="paragraph" w:styleId="2">
    <w:name w:val="heading 2"/>
    <w:basedOn w:val="a"/>
    <w:next w:val="a"/>
    <w:link w:val="20"/>
    <w:rsid w:val="000F1EA2"/>
    <w:pPr>
      <w:keepNext/>
      <w:keepLines/>
      <w:spacing w:before="360" w:after="80"/>
      <w:outlineLvl w:val="1"/>
    </w:pPr>
    <w:rPr>
      <w:b/>
      <w:sz w:val="36"/>
      <w:szCs w:val="36"/>
    </w:rPr>
  </w:style>
  <w:style w:type="paragraph" w:styleId="3">
    <w:name w:val="heading 3"/>
    <w:basedOn w:val="a"/>
    <w:next w:val="a"/>
    <w:link w:val="30"/>
    <w:rsid w:val="000F1EA2"/>
    <w:pPr>
      <w:keepNext/>
      <w:keepLines/>
      <w:spacing w:before="280" w:after="80"/>
      <w:outlineLvl w:val="2"/>
    </w:pPr>
    <w:rPr>
      <w:b/>
      <w:sz w:val="28"/>
      <w:szCs w:val="28"/>
    </w:rPr>
  </w:style>
  <w:style w:type="paragraph" w:styleId="4">
    <w:name w:val="heading 4"/>
    <w:basedOn w:val="a"/>
    <w:next w:val="a"/>
    <w:link w:val="40"/>
    <w:rsid w:val="000F1EA2"/>
    <w:pPr>
      <w:keepNext/>
      <w:keepLines/>
      <w:spacing w:before="240" w:after="40"/>
      <w:outlineLvl w:val="3"/>
    </w:pPr>
    <w:rPr>
      <w:b/>
    </w:rPr>
  </w:style>
  <w:style w:type="paragraph" w:styleId="5">
    <w:name w:val="heading 5"/>
    <w:basedOn w:val="a"/>
    <w:next w:val="a"/>
    <w:link w:val="50"/>
    <w:rsid w:val="000F1EA2"/>
    <w:pPr>
      <w:keepNext/>
      <w:keepLines/>
      <w:spacing w:before="220" w:after="40"/>
      <w:outlineLvl w:val="4"/>
    </w:pPr>
    <w:rPr>
      <w:b/>
      <w:sz w:val="22"/>
      <w:szCs w:val="22"/>
    </w:rPr>
  </w:style>
  <w:style w:type="paragraph" w:styleId="6">
    <w:name w:val="heading 6"/>
    <w:basedOn w:val="a"/>
    <w:next w:val="a"/>
    <w:link w:val="60"/>
    <w:rsid w:val="000F1EA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1EA2"/>
    <w:rPr>
      <w:rFonts w:ascii="Times New Roman" w:eastAsia="Times New Roman" w:hAnsi="Times New Roman" w:cs="Times New Roman"/>
      <w:b/>
      <w:sz w:val="48"/>
      <w:szCs w:val="48"/>
    </w:rPr>
  </w:style>
  <w:style w:type="character" w:customStyle="1" w:styleId="20">
    <w:name w:val="Заголовок 2 Знак"/>
    <w:basedOn w:val="a0"/>
    <w:link w:val="2"/>
    <w:rsid w:val="000F1EA2"/>
    <w:rPr>
      <w:rFonts w:ascii="Times New Roman" w:eastAsia="Times New Roman" w:hAnsi="Times New Roman" w:cs="Times New Roman"/>
      <w:b/>
      <w:sz w:val="36"/>
      <w:szCs w:val="36"/>
    </w:rPr>
  </w:style>
  <w:style w:type="character" w:customStyle="1" w:styleId="30">
    <w:name w:val="Заголовок 3 Знак"/>
    <w:basedOn w:val="a0"/>
    <w:link w:val="3"/>
    <w:rsid w:val="000F1EA2"/>
    <w:rPr>
      <w:rFonts w:ascii="Times New Roman" w:eastAsia="Times New Roman" w:hAnsi="Times New Roman" w:cs="Times New Roman"/>
      <w:b/>
      <w:sz w:val="28"/>
      <w:szCs w:val="28"/>
    </w:rPr>
  </w:style>
  <w:style w:type="character" w:customStyle="1" w:styleId="40">
    <w:name w:val="Заголовок 4 Знак"/>
    <w:basedOn w:val="a0"/>
    <w:link w:val="4"/>
    <w:rsid w:val="000F1EA2"/>
    <w:rPr>
      <w:rFonts w:ascii="Times New Roman" w:eastAsia="Times New Roman" w:hAnsi="Times New Roman" w:cs="Times New Roman"/>
      <w:b/>
      <w:sz w:val="24"/>
      <w:szCs w:val="24"/>
    </w:rPr>
  </w:style>
  <w:style w:type="character" w:customStyle="1" w:styleId="50">
    <w:name w:val="Заголовок 5 Знак"/>
    <w:basedOn w:val="a0"/>
    <w:link w:val="5"/>
    <w:rsid w:val="000F1EA2"/>
    <w:rPr>
      <w:rFonts w:ascii="Times New Roman" w:eastAsia="Times New Roman" w:hAnsi="Times New Roman" w:cs="Times New Roman"/>
      <w:b/>
    </w:rPr>
  </w:style>
  <w:style w:type="character" w:customStyle="1" w:styleId="60">
    <w:name w:val="Заголовок 6 Знак"/>
    <w:basedOn w:val="a0"/>
    <w:link w:val="6"/>
    <w:rsid w:val="000F1EA2"/>
    <w:rPr>
      <w:rFonts w:ascii="Times New Roman" w:eastAsia="Times New Roman" w:hAnsi="Times New Roman" w:cs="Times New Roman"/>
      <w:b/>
      <w:sz w:val="20"/>
      <w:szCs w:val="20"/>
    </w:rPr>
  </w:style>
  <w:style w:type="paragraph" w:customStyle="1" w:styleId="paragraph">
    <w:name w:val="paragraph"/>
    <w:basedOn w:val="a"/>
    <w:rsid w:val="000F1EA2"/>
    <w:pPr>
      <w:spacing w:before="100" w:beforeAutospacing="1" w:after="100" w:afterAutospacing="1"/>
    </w:pPr>
    <w:rPr>
      <w:lang w:eastAsia="ru-RU"/>
    </w:rPr>
  </w:style>
  <w:style w:type="paragraph" w:styleId="a3">
    <w:name w:val="Title"/>
    <w:basedOn w:val="a"/>
    <w:next w:val="a"/>
    <w:link w:val="a4"/>
    <w:qFormat/>
    <w:rsid w:val="000F1EA2"/>
    <w:pPr>
      <w:keepNext/>
      <w:keepLines/>
      <w:spacing w:before="480" w:after="120"/>
    </w:pPr>
    <w:rPr>
      <w:b/>
      <w:sz w:val="72"/>
      <w:szCs w:val="72"/>
    </w:rPr>
  </w:style>
  <w:style w:type="character" w:customStyle="1" w:styleId="a4">
    <w:name w:val="Заголовок Знак"/>
    <w:basedOn w:val="a0"/>
    <w:link w:val="a3"/>
    <w:rsid w:val="000F1EA2"/>
    <w:rPr>
      <w:rFonts w:ascii="Times New Roman" w:eastAsia="Times New Roman" w:hAnsi="Times New Roman" w:cs="Times New Roman"/>
      <w:b/>
      <w:sz w:val="72"/>
      <w:szCs w:val="72"/>
    </w:rPr>
  </w:style>
  <w:style w:type="paragraph" w:styleId="a5">
    <w:name w:val="Subtitle"/>
    <w:basedOn w:val="a"/>
    <w:next w:val="a"/>
    <w:link w:val="a6"/>
    <w:qFormat/>
    <w:rsid w:val="000F1EA2"/>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0F1EA2"/>
    <w:rPr>
      <w:rFonts w:ascii="Georgia" w:eastAsia="Georgia" w:hAnsi="Georgia" w:cs="Georgia"/>
      <w:i/>
      <w:color w:val="666666"/>
      <w:sz w:val="48"/>
      <w:szCs w:val="48"/>
    </w:rPr>
  </w:style>
  <w:style w:type="paragraph" w:styleId="a7">
    <w:name w:val="Balloon Text"/>
    <w:basedOn w:val="a"/>
    <w:link w:val="a8"/>
    <w:uiPriority w:val="99"/>
    <w:semiHidden/>
    <w:unhideWhenUsed/>
    <w:rsid w:val="000F1EA2"/>
    <w:rPr>
      <w:rFonts w:ascii="Segoe UI" w:hAnsi="Segoe UI" w:cs="Segoe UI"/>
      <w:sz w:val="18"/>
      <w:szCs w:val="18"/>
    </w:rPr>
  </w:style>
  <w:style w:type="character" w:customStyle="1" w:styleId="a8">
    <w:name w:val="Текст выноски Знак"/>
    <w:basedOn w:val="a0"/>
    <w:link w:val="a7"/>
    <w:uiPriority w:val="99"/>
    <w:semiHidden/>
    <w:rsid w:val="000F1EA2"/>
    <w:rPr>
      <w:rFonts w:ascii="Segoe UI" w:eastAsia="Times New Roman" w:hAnsi="Segoe UI" w:cs="Segoe UI"/>
      <w:sz w:val="18"/>
      <w:szCs w:val="18"/>
    </w:rPr>
  </w:style>
  <w:style w:type="table" w:styleId="a9">
    <w:name w:val="Table Grid"/>
    <w:basedOn w:val="a1"/>
    <w:uiPriority w:val="39"/>
    <w:rsid w:val="000F1EA2"/>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0F1EA2"/>
    <w:rPr>
      <w:rFonts w:cs="Times New Roman"/>
      <w:color w:val="auto"/>
      <w:u w:val="none"/>
      <w:effect w:val="none"/>
    </w:rPr>
  </w:style>
  <w:style w:type="paragraph" w:styleId="ab">
    <w:name w:val="header"/>
    <w:basedOn w:val="a"/>
    <w:link w:val="ac"/>
    <w:uiPriority w:val="99"/>
    <w:unhideWhenUsed/>
    <w:rsid w:val="000F1EA2"/>
    <w:pPr>
      <w:tabs>
        <w:tab w:val="center" w:pos="4677"/>
        <w:tab w:val="right" w:pos="9355"/>
      </w:tabs>
    </w:pPr>
  </w:style>
  <w:style w:type="character" w:customStyle="1" w:styleId="ac">
    <w:name w:val="Верхний колонтитул Знак"/>
    <w:basedOn w:val="a0"/>
    <w:link w:val="ab"/>
    <w:uiPriority w:val="99"/>
    <w:rsid w:val="000F1EA2"/>
    <w:rPr>
      <w:rFonts w:ascii="Times New Roman" w:eastAsia="Times New Roman" w:hAnsi="Times New Roman" w:cs="Times New Roman"/>
      <w:sz w:val="24"/>
      <w:szCs w:val="24"/>
    </w:rPr>
  </w:style>
  <w:style w:type="paragraph" w:styleId="ad">
    <w:name w:val="footer"/>
    <w:basedOn w:val="a"/>
    <w:link w:val="ae"/>
    <w:uiPriority w:val="99"/>
    <w:unhideWhenUsed/>
    <w:rsid w:val="000F1EA2"/>
    <w:pPr>
      <w:tabs>
        <w:tab w:val="center" w:pos="4677"/>
        <w:tab w:val="right" w:pos="9355"/>
      </w:tabs>
    </w:pPr>
  </w:style>
  <w:style w:type="character" w:customStyle="1" w:styleId="ae">
    <w:name w:val="Нижний колонтитул Знак"/>
    <w:basedOn w:val="a0"/>
    <w:link w:val="ad"/>
    <w:uiPriority w:val="99"/>
    <w:rsid w:val="000F1EA2"/>
    <w:rPr>
      <w:rFonts w:ascii="Times New Roman" w:eastAsia="Times New Roman" w:hAnsi="Times New Roman" w:cs="Times New Roman"/>
      <w:sz w:val="24"/>
      <w:szCs w:val="24"/>
    </w:rPr>
  </w:style>
  <w:style w:type="paragraph" w:styleId="af">
    <w:name w:val="List Paragraph"/>
    <w:aliases w:val="без абзаца,маркированный,ПАРАГРАФ"/>
    <w:basedOn w:val="a"/>
    <w:link w:val="af0"/>
    <w:uiPriority w:val="34"/>
    <w:qFormat/>
    <w:rsid w:val="000F1EA2"/>
    <w:pPr>
      <w:ind w:left="720"/>
      <w:contextualSpacing/>
    </w:pPr>
  </w:style>
  <w:style w:type="character" w:customStyle="1" w:styleId="af0">
    <w:name w:val="Абзац списка Знак"/>
    <w:aliases w:val="без абзаца Знак,маркированный Знак,ПАРАГРАФ Знак"/>
    <w:link w:val="af"/>
    <w:uiPriority w:val="34"/>
    <w:locked/>
    <w:rsid w:val="000F1EA2"/>
    <w:rPr>
      <w:rFonts w:ascii="Times New Roman" w:eastAsia="Times New Roman" w:hAnsi="Times New Roman" w:cs="Times New Roman"/>
      <w:sz w:val="24"/>
      <w:szCs w:val="24"/>
    </w:rPr>
  </w:style>
  <w:style w:type="character" w:customStyle="1" w:styleId="contentcontrolboundarysink">
    <w:name w:val="contentcontrolboundarysink"/>
    <w:basedOn w:val="a0"/>
    <w:rsid w:val="000F1EA2"/>
  </w:style>
  <w:style w:type="character" w:customStyle="1" w:styleId="normaltextrun">
    <w:name w:val="normaltextrun"/>
    <w:basedOn w:val="a0"/>
    <w:rsid w:val="000F1EA2"/>
  </w:style>
  <w:style w:type="character" w:customStyle="1" w:styleId="eop">
    <w:name w:val="eop"/>
    <w:basedOn w:val="a0"/>
    <w:rsid w:val="000F1EA2"/>
  </w:style>
  <w:style w:type="paragraph" w:styleId="af1">
    <w:name w:val="Normal (Web)"/>
    <w:basedOn w:val="a"/>
    <w:uiPriority w:val="99"/>
    <w:semiHidden/>
    <w:unhideWhenUsed/>
    <w:rsid w:val="000F1EA2"/>
    <w:pPr>
      <w:spacing w:before="100" w:beforeAutospacing="1" w:after="100" w:afterAutospacing="1"/>
    </w:pPr>
    <w:rPr>
      <w:lang w:eastAsia="ru-RU"/>
    </w:rPr>
  </w:style>
  <w:style w:type="table" w:customStyle="1" w:styleId="TableNormal1">
    <w:name w:val="Table Normal1"/>
    <w:rsid w:val="000F1EA2"/>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FontStyle24">
    <w:name w:val="Font Style24"/>
    <w:basedOn w:val="a0"/>
    <w:uiPriority w:val="99"/>
    <w:rsid w:val="000F1EA2"/>
    <w:rPr>
      <w:rFonts w:ascii="Times New Roman" w:hAnsi="Times New Roman" w:cs="Times New Roman" w:hint="default"/>
      <w:sz w:val="18"/>
      <w:szCs w:val="18"/>
    </w:rPr>
  </w:style>
  <w:style w:type="paragraph" w:styleId="af2">
    <w:name w:val="No Spacing"/>
    <w:uiPriority w:val="1"/>
    <w:qFormat/>
    <w:rsid w:val="00005DB4"/>
    <w:pPr>
      <w:spacing w:after="0" w:line="240" w:lineRule="auto"/>
    </w:pPr>
    <w:rPr>
      <w:rFonts w:ascii="Calibri" w:eastAsia="Calibri" w:hAnsi="Calibri" w:cs="Times New Roman"/>
    </w:rPr>
  </w:style>
  <w:style w:type="paragraph" w:styleId="21">
    <w:name w:val="Body Text Indent 2"/>
    <w:basedOn w:val="a"/>
    <w:link w:val="22"/>
    <w:uiPriority w:val="99"/>
    <w:unhideWhenUsed/>
    <w:rsid w:val="005F5F61"/>
    <w:pPr>
      <w:spacing w:after="120" w:line="480" w:lineRule="auto"/>
      <w:ind w:left="283"/>
    </w:pPr>
    <w:rPr>
      <w:rFonts w:ascii="Calibri" w:eastAsia="Calibri" w:hAnsi="Calibri"/>
      <w:sz w:val="22"/>
      <w:szCs w:val="22"/>
    </w:rPr>
  </w:style>
  <w:style w:type="character" w:customStyle="1" w:styleId="22">
    <w:name w:val="Основной текст с отступом 2 Знак"/>
    <w:basedOn w:val="a0"/>
    <w:link w:val="21"/>
    <w:uiPriority w:val="99"/>
    <w:rsid w:val="005F5F61"/>
    <w:rPr>
      <w:rFonts w:ascii="Calibri" w:eastAsia="Calibri" w:hAnsi="Calibri" w:cs="Times New Roman"/>
    </w:rPr>
  </w:style>
  <w:style w:type="paragraph" w:styleId="af3">
    <w:name w:val="Body Text Indent"/>
    <w:basedOn w:val="a"/>
    <w:link w:val="af4"/>
    <w:uiPriority w:val="99"/>
    <w:semiHidden/>
    <w:unhideWhenUsed/>
    <w:rsid w:val="00AC6551"/>
    <w:pPr>
      <w:spacing w:after="120"/>
      <w:ind w:left="283"/>
    </w:pPr>
  </w:style>
  <w:style w:type="character" w:customStyle="1" w:styleId="af4">
    <w:name w:val="Основной текст с отступом Знак"/>
    <w:basedOn w:val="a0"/>
    <w:link w:val="af3"/>
    <w:uiPriority w:val="99"/>
    <w:semiHidden/>
    <w:rsid w:val="00AC6551"/>
    <w:rPr>
      <w:rFonts w:ascii="Times New Roman" w:eastAsia="Times New Roman" w:hAnsi="Times New Roman" w:cs="Times New Roman"/>
      <w:sz w:val="24"/>
      <w:szCs w:val="24"/>
    </w:rPr>
  </w:style>
  <w:style w:type="paragraph" w:customStyle="1" w:styleId="FR1">
    <w:name w:val="FR1"/>
    <w:qFormat/>
    <w:rsid w:val="00A8022A"/>
    <w:pPr>
      <w:widowControl w:val="0"/>
      <w:autoSpaceDE w:val="0"/>
      <w:autoSpaceDN w:val="0"/>
      <w:adjustRightInd w:val="0"/>
      <w:spacing w:after="0" w:line="480" w:lineRule="auto"/>
      <w:ind w:left="40" w:firstLine="560"/>
    </w:pPr>
    <w:rPr>
      <w:rFonts w:ascii="Arial" w:eastAsia="Times New Roman" w:hAnsi="Arial" w:cs="Arial"/>
      <w:sz w:val="16"/>
      <w:szCs w:val="16"/>
      <w:lang w:eastAsia="ru-RU"/>
    </w:rPr>
  </w:style>
  <w:style w:type="character" w:styleId="af5">
    <w:name w:val="Unresolved Mention"/>
    <w:basedOn w:val="a0"/>
    <w:uiPriority w:val="99"/>
    <w:semiHidden/>
    <w:unhideWhenUsed/>
    <w:rsid w:val="003A6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97082">
      <w:bodyDiv w:val="1"/>
      <w:marLeft w:val="0"/>
      <w:marRight w:val="0"/>
      <w:marTop w:val="0"/>
      <w:marBottom w:val="0"/>
      <w:divBdr>
        <w:top w:val="none" w:sz="0" w:space="0" w:color="auto"/>
        <w:left w:val="none" w:sz="0" w:space="0" w:color="auto"/>
        <w:bottom w:val="none" w:sz="0" w:space="0" w:color="auto"/>
        <w:right w:val="none" w:sz="0" w:space="0" w:color="auto"/>
      </w:divBdr>
    </w:div>
    <w:div w:id="208614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club.ru/index.php?page=publisher_red&amp;pub_id=1" TargetMode="External"/><Relationship Id="rId13" Type="http://schemas.openxmlformats.org/officeDocument/2006/relationships/hyperlink" Target="https://www.scopus.com/" TargetMode="External"/><Relationship Id="rId18" Type="http://schemas.openxmlformats.org/officeDocument/2006/relationships/hyperlink" Target="https://apps.webofknowledge.com/home.do?SID=Z1V9IS8DggMcH9KSZ1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lanbook.com/" TargetMode="External"/><Relationship Id="rId7" Type="http://schemas.openxmlformats.org/officeDocument/2006/relationships/hyperlink" Target="mailto:khodzhabay.m@gmail.com" TargetMode="External"/><Relationship Id="rId12" Type="http://schemas.openxmlformats.org/officeDocument/2006/relationships/hyperlink" Target="https://lib.tusur.ru/ru/resursy/bazy-dannyh/scopus" TargetMode="External"/><Relationship Id="rId17" Type="http://schemas.openxmlformats.org/officeDocument/2006/relationships/hyperlink" Target="https://lib.tusur.ru/ru/resursy/bazy-dannyh/web-of-science" TargetMode="External"/><Relationship Id="rId25" Type="http://schemas.openxmlformats.org/officeDocument/2006/relationships/hyperlink" Target="https://teams.microsoft.com/l/channel/19%3AhqSAPNcSnKHz07iqAL4kBkDLwZ5EgdTp_biIPIRZNQw1%40thread.tacv2/?groupId=92c9a912-0c6b-4189-ba8c-0a8b979ca4ee" TargetMode="External"/><Relationship Id="rId2" Type="http://schemas.openxmlformats.org/officeDocument/2006/relationships/styles" Target="styles.xml"/><Relationship Id="rId16" Type="http://schemas.openxmlformats.org/officeDocument/2006/relationships/hyperlink" Target="http://www.link.springer.com/" TargetMode="External"/><Relationship Id="rId20" Type="http://schemas.openxmlformats.org/officeDocument/2006/relationships/hyperlink" Target="http://www.consultant.ru/" TargetMode="External"/><Relationship Id="rId1" Type="http://schemas.openxmlformats.org/officeDocument/2006/relationships/numbering" Target="numbering.xml"/><Relationship Id="rId6" Type="http://schemas.openxmlformats.org/officeDocument/2006/relationships/hyperlink" Target="mailto:raushan.nurbatyrova@mail.ru" TargetMode="External"/><Relationship Id="rId11" Type="http://schemas.openxmlformats.org/officeDocument/2006/relationships/hyperlink" Target="http://www.ieeexplore.ieee.org/" TargetMode="External"/><Relationship Id="rId24" Type="http://schemas.openxmlformats.org/officeDocument/2006/relationships/hyperlink" Target="http://www.arhiv.vko.gov.kz/" TargetMode="External"/><Relationship Id="rId5" Type="http://schemas.openxmlformats.org/officeDocument/2006/relationships/hyperlink" Target="mailto:nurzipakz@mail.ru" TargetMode="External"/><Relationship Id="rId15" Type="http://schemas.openxmlformats.org/officeDocument/2006/relationships/hyperlink" Target="http://www.springer.com/" TargetMode="External"/><Relationship Id="rId23" Type="http://schemas.openxmlformats.org/officeDocument/2006/relationships/hyperlink" Target="https://urait.ru/" TargetMode="External"/><Relationship Id="rId10" Type="http://schemas.openxmlformats.org/officeDocument/2006/relationships/hyperlink" Target="https://lib.tusur.ru/ru/resursy/bazy-dannyh/ieee-xplore" TargetMode="External"/><Relationship Id="rId19" Type="http://schemas.openxmlformats.org/officeDocument/2006/relationships/hyperlink" Target="https://lib.tusur.ru/ru/resursy/bazy-dannyh/konsultantplyus" TargetMode="External"/><Relationship Id="rId4" Type="http://schemas.openxmlformats.org/officeDocument/2006/relationships/webSettings" Target="webSettings.xml"/><Relationship Id="rId9" Type="http://schemas.openxmlformats.org/officeDocument/2006/relationships/hyperlink" Target="https://lib.tusur.ru/ru/resursy/bazy-dannyh/elibrary-ru" TargetMode="External"/><Relationship Id="rId14" Type="http://schemas.openxmlformats.org/officeDocument/2006/relationships/hyperlink" Target="https://lib.tusur.ru/ru/resursy/bazy-dannyh/springer" TargetMode="External"/><Relationship Id="rId22" Type="http://schemas.openxmlformats.org/officeDocument/2006/relationships/hyperlink" Target="https://lib.tusur.ru/ru/resursy/bazy-dannyh/ebs-yurayt"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8</Pages>
  <Words>3550</Words>
  <Characters>20241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Узенбек Даурбек</cp:lastModifiedBy>
  <cp:revision>15</cp:revision>
  <dcterms:created xsi:type="dcterms:W3CDTF">2025-01-13T23:35:00Z</dcterms:created>
  <dcterms:modified xsi:type="dcterms:W3CDTF">2025-01-18T07:08:00Z</dcterms:modified>
</cp:coreProperties>
</file>